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3A7A2E" w14:textId="77777777" w:rsidR="000207C7" w:rsidRDefault="000207C7" w:rsidP="00A74E5F">
      <w:pPr>
        <w:pStyle w:val="TableParagraph"/>
        <w:spacing w:line="249" w:lineRule="auto"/>
        <w:ind w:left="142" w:right="57" w:hanging="1"/>
        <w:jc w:val="both"/>
        <w:rPr>
          <w:rFonts w:ascii="Arial" w:hAnsi="Arial" w:cs="Arial"/>
          <w:b/>
          <w:sz w:val="24"/>
          <w:szCs w:val="24"/>
        </w:rPr>
      </w:pPr>
      <w:bookmarkStart w:id="0" w:name="_GoBack"/>
      <w:bookmarkEnd w:id="0"/>
    </w:p>
    <w:tbl>
      <w:tblPr>
        <w:tblStyle w:val="a6"/>
        <w:tblpPr w:leftFromText="180" w:rightFromText="180" w:vertAnchor="text" w:horzAnchor="margin" w:tblpXSpec="center" w:tblpY="132"/>
        <w:tblW w:w="6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86"/>
      </w:tblGrid>
      <w:tr w:rsidR="000207C7" w14:paraId="5C4D679F" w14:textId="77777777" w:rsidTr="00CC035C">
        <w:trPr>
          <w:trHeight w:val="1203"/>
        </w:trPr>
        <w:tc>
          <w:tcPr>
            <w:tcW w:w="6286" w:type="dxa"/>
          </w:tcPr>
          <w:p w14:paraId="7E6DFB44" w14:textId="77777777" w:rsidR="000207C7" w:rsidRDefault="00052D31" w:rsidP="00CC035C">
            <w:pPr>
              <w:tabs>
                <w:tab w:val="left" w:pos="426"/>
                <w:tab w:val="right" w:pos="4962"/>
              </w:tabs>
              <w:ind w:right="-165"/>
              <w:rPr>
                <w:rFonts w:ascii="Arial" w:hAnsi="Arial" w:cs="Arial"/>
                <w:b/>
                <w:color w:val="FFFFFF" w:themeColor="background1"/>
                <w:sz w:val="24"/>
                <w:szCs w:val="24"/>
                <w:highlight w:val="black"/>
              </w:rPr>
            </w:pPr>
            <w:r>
              <w:rPr>
                <w:rFonts w:ascii="Arial" w:hAnsi="Arial" w:cs="Arial"/>
                <w:b/>
                <w:noProof/>
                <w:sz w:val="20"/>
                <w:szCs w:val="17"/>
                <w:lang w:val="ru-RU" w:eastAsia="ru-RU"/>
              </w:rPr>
            </w:r>
            <w:r>
              <w:rPr>
                <w:rFonts w:ascii="Arial" w:hAnsi="Arial" w:cs="Arial"/>
                <w:b/>
                <w:noProof/>
                <w:sz w:val="20"/>
                <w:szCs w:val="17"/>
                <w:lang w:val="ru-RU" w:eastAsia="ru-RU"/>
              </w:rPr>
              <w:pict w14:anchorId="6C184116">
                <v:group id="Group 267" o:spid="_x0000_s1070" style="width:306pt;height:64.65pt;mso-position-horizontal-relative:char;mso-position-vertical-relative:line" coordsize="4536,885">
                  <v:shape id="AutoShape 278" o:spid="_x0000_s1071" style="position:absolute;left:470;top:205;width:269;height:490;visibility:visible" coordsize="269,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LdsQA&#10;AADcAAAADwAAAGRycy9kb3ducmV2LnhtbESPQWsCMRSE7wX/Q3iCt5rVg9jVKLJWEKHQai+9PTbP&#10;zermZUnS3fXfN4VCj8PMfMOst4NtREc+1I4VzKYZCOLS6ZorBZ+Xw/MSRIjIGhvHpOBBAbab0dMa&#10;c+16/qDuHCuRIBxyVGBibHMpQ2nIYpi6ljh5V+ctxiR9JbXHPsFtI+dZtpAWa04LBlsqDJX387dV&#10;8PX+qjtfXIvT7WDeSvuyZ99flJqMh90KRKQh/of/2ketYL5cwO+ZdATk5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VFC3bEAAAA3AAAAA8AAAAAAAAAAAAAAAAAmAIAAGRycy9k&#10;b3ducmV2LnhtbFBLBQYAAAAABAAEAPUAAACJAw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277" o:spid="_x0000_s1072" style="position:absolute;top:205;width:417;height:679;visibility:visible" coordsize="417,679"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Li8sMA&#10;AADcAAAADwAAAGRycy9kb3ducmV2LnhtbESPQWsCMRSE7wX/Q3iCt5pVrJXVKCJI1VutiMfH5rlZ&#10;dvOyJKmu/94UhB6HmfmGWaw624gb+VA5VjAaZiCIC6crLhWcfrbvMxAhImtsHJOCBwVYLXtvC8y1&#10;u/M33Y6xFAnCIUcFJsY2lzIUhiyGoWuJk3d13mJM0pdSe7wnuG3kOMum0mLFacFgSxtDRX38tQoO&#10;ZrvfTK6Pr1iX/lxf3MfU+71Sg363noOI1MX/8Ku90wrGs0/4O5OOgF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Li8sMAAADcAAAADwAAAAAAAAAAAAAAAACYAgAAZHJzL2Rv&#10;d25yZXYueG1sUEsFBgAAAAAEAAQA9QAAAIgDAAAAAA==&#10;" adj="0,,0" path="m28,555l20,671r20,2l65,676r25,2l116,678r85,-4l274,660r60,-28l379,591r14,-31l96,560,78,559,60,558,43,557,28,555xm417,450r-142,l275,465r-10,44l233,539r-55,16l96,560r297,l407,532r10,-79l417,450xm222,l128,10,64,38,25,81,5,136,,199,,304r10,72l38,431r46,34l147,477r37,-2l216,469r31,-8l275,450r142,l417,354r-232,l165,351,151,341r-7,-17l141,304r,-105l144,168r11,-24l178,128r40,-6l417,122r,-106l370,9,320,4,270,1,222,xm417,122r-199,l232,122r14,l260,123r15,1l275,328r-21,10l232,346r-24,6l185,354r232,l417,122xe" fillcolor="#221e1f" stroked="f">
                    <v:stroke joinstyle="round"/>
                    <v:formulas/>
                    <v:path arrowok="t" o:connecttype="custom" o:connectlocs="20,877;65,882;116,884;274,866;379,797;96,766;60,764;28,761;275,656;265,715;178,761;393,766;417,659;222,206;64,244;5,342;0,510;38,637;147,683;216,675;275,656;417,560;165,557;144,530;141,405;155,350;218,328;417,222;320,210;222,206;218,328;246,328;275,330;254,544;208,558;417,560" o:connectangles="0,0,0,0,0,0,0,0,0,0,0,0,0,0,0,0,0,0,0,0,0,0,0,0,0,0,0,0,0,0,0,0,0,0,0,0"/>
                  </v:shape>
                  <v:shape id="AutoShape 276" o:spid="_x0000_s1073" style="position:absolute;left:764;top:205;width:400;height:500;visibility:visible" coordsize="40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J6f8MA&#10;AADcAAAADwAAAGRycy9kb3ducmV2LnhtbERPz2vCMBS+D/Y/hDfwMtbU4qTUpiLCnOwy5nbw+Gie&#10;bbF5KUmm7f765SB4/Ph+l+vR9OJCzneWFcyTFARxbXXHjYKf77eXHIQPyBp7y6RgIg/r6vGhxELb&#10;K3/R5RAaEUPYF6igDWEopPR1SwZ9YgfiyJ2sMxgidI3UDq8x3PQyS9OlNNhxbGhxoG1L9fnwaxSk&#10;rp4Wm9fp83kp/3r73mXh47hTavY0blYgAo3hLr6591pBlse18Uw8ArL6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eJ6f8MAAADcAAAADwAAAAAAAAAAAAAAAACYAgAAZHJzL2Rv&#10;d25yZXYueG1sUEsFBgAAAAAEAAQA9QAAAIgDAAAAAA==&#10;" adj="0,,0" path="m206,l123,10,64,38,27,80,6,132,,192,,304r7,66l31,424r41,41l133,490r82,9l265,497r49,-7l358,480r37,-11l378,383r-150,l188,380,161,369,146,347r-4,-34l142,299r258,l400,199r-1,-6l142,193r,-21l145,149r11,-20l176,116r31,-5l386,111,378,84,343,40,287,11,206,xm374,362r-34,9l302,377r-38,4l228,383r150,l374,362xm386,111r-179,l237,116r18,13l264,149r2,23l266,193r133,l395,138r-9,-27xe" fillcolor="#221e1f" stroked="f">
                    <v:stroke joinstyle="round"/>
                    <v:formulas/>
                    <v:path arrowok="t" o:connecttype="custom" o:connectlocs="206,206;123,216;64,244;27,286;6,338;0,398;0,510;7,576;31,630;72,671;133,696;215,705;265,703;314,696;358,686;395,675;378,589;228,589;188,586;161,575;146,553;142,519;142,505;400,505;400,405;399,399;142,399;142,378;145,355;156,335;176,322;207,317;386,317;378,290;343,246;287,217;206,206;374,568;340,577;302,583;264,587;228,589;378,589;374,568;386,317;207,317;237,322;255,335;264,355;266,378;266,399;399,399;395,344;386,317" o:connectangles="0,0,0,0,0,0,0,0,0,0,0,0,0,0,0,0,0,0,0,0,0,0,0,0,0,0,0,0,0,0,0,0,0,0,0,0,0,0,0,0,0,0,0,0,0,0,0,0,0,0,0,0,0,0"/>
                  </v:shape>
                  <v:shape id="AutoShape 275" o:spid="_x0000_s1074" style="position:absolute;left:1204;top:205;width:400;height:500;visibility:visible" coordsize="400,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7f5MUA&#10;AADcAAAADwAAAGRycy9kb3ducmV2LnhtbESPQWvCQBSE7wX/w/IEL6IbQxWbuooIteKlVD14fGRf&#10;k9Ds27C71cRf7wpCj8PMfMMsVq2pxYWcrywrmIwTEMS51RUXCk7Hj9EchA/IGmvLpKAjD6tl72WB&#10;mbZX/qbLIRQiQthnqKAMocmk9HlJBv3YNsTR+7HOYIjSFVI7vEa4qWWaJDNpsOK4UGJDm5Ly38Of&#10;UZC4vHtdT7uv4UzeavtZpWF/3io16LfrdxCB2vAffrZ3WkE6f4PHmXg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rt/kxQAAANwAAAAPAAAAAAAAAAAAAAAAAJgCAABkcnMv&#10;ZG93bnJldi54bWxQSwUGAAAAAAQABAD1AAAAigMAAAAA&#10;" adj="0,,0" path="m206,l123,10,65,38,27,80,6,132,,192,,304r8,66l31,424r41,41l133,490r82,9l265,497r49,-7l358,480r37,-11l378,383r-149,l188,380,161,369,146,347r-4,-34l142,299r258,l400,199r-1,-6l142,193r,-21l145,149r11,-20l176,116r31,-5l386,111,378,84,343,40,287,11,206,xm374,362r-34,9l302,377r-38,4l229,383r149,l374,362xm386,111r-179,l237,116r18,13l264,149r2,23l266,193r133,l395,138r-9,-27xe" fillcolor="#221e1f" stroked="f">
                    <v:stroke joinstyle="round"/>
                    <v:formulas/>
                    <v:path arrowok="t" o:connecttype="custom" o:connectlocs="206,206;123,216;65,244;27,286;6,338;0,398;0,510;8,576;31,630;72,671;133,696;215,705;265,703;314,696;358,686;395,675;378,589;229,589;188,586;161,575;146,553;142,519;142,505;400,505;400,405;399,399;142,399;142,378;145,355;156,335;176,322;207,317;386,317;378,290;343,246;287,217;206,206;374,568;340,577;302,583;264,587;229,589;378,589;374,568;386,317;207,317;237,322;255,335;264,355;266,378;266,399;399,399;395,344;386,317" o:connectangles="0,0,0,0,0,0,0,0,0,0,0,0,0,0,0,0,0,0,0,0,0,0,0,0,0,0,0,0,0,0,0,0,0,0,0,0,0,0,0,0,0,0,0,0,0,0,0,0,0,0,0,0,0,0"/>
                  </v:shape>
                  <v:shape id="AutoShape 274" o:spid="_x0000_s1075" style="position:absolute;left:1648;top:205;width:422;height:490;visibility:visible" coordsize="422,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oviMMA&#10;AADcAAAADwAAAGRycy9kb3ducmV2LnhtbERPy2rCQBTdF/oPwy10VydJadCYUdpipQsRooLbS+bm&#10;QTN3QmZM4t93FoUuD+edb2fTiZEG11pWEC8iEMSl1S3XCi7nr5clCOeRNXaWScGdHGw3jw85ZtpO&#10;XNB48rUIIewyVNB432dSurIhg25he+LAVXYw6AMcaqkHnEK46WQSRak02HJoaLCnz4bKn9PNKChc&#10;fD+ky/S8r+Tb4bhLP/bX10Kp56f5fQ3C0+z/xX/ub60gWYX54Uw4An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0oviMMAAADcAAAADwAAAAAAAAAAAAAAAACYAgAAZHJzL2Rv&#10;d25yZXYueG1sUEsFBgAAAAAEAAQA9QAAAIgDAAAAAA==&#10;" adj="0,,0" path="m106,10l,10,,489r142,l142,172r25,-12l196,149r27,-8l245,138r175,l416,90,399,46r-279,l106,10xm420,138r-175,l261,140r11,7l278,158r2,14l280,489r142,l422,153r-2,-15xm311,l267,3r-50,9l167,27,120,46r279,l397,42,363,11,311,xe" fillcolor="#221e1f" stroked="f">
                    <v:stroke joinstyle="round"/>
                    <v:formulas/>
                    <v:path arrowok="t" o:connecttype="custom" o:connectlocs="106,216;0,216;0,695;142,695;142,378;167,366;196,355;223,347;245,344;420,344;416,296;399,252;120,252;106,216;420,344;245,344;261,346;272,353;278,364;280,378;280,695;422,695;422,359;420,344;311,206;267,209;217,218;167,233;120,252;399,252;397,248;363,217;311,206" o:connectangles="0,0,0,0,0,0,0,0,0,0,0,0,0,0,0,0,0,0,0,0,0,0,0,0,0,0,0,0,0,0,0,0,0"/>
                  </v:shape>
                  <v:shape id="AutoShape 273" o:spid="_x0000_s1076" style="position:absolute;left:2087;top:215;width:659;height:480;visibility:visible" coordsize="659,4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C11sUA&#10;AADcAAAADwAAAGRycy9kb3ducmV2LnhtbESPQWsCMRSE74X+h/CEXopm9SC6GkVKS0Uvaj3o7bF5&#10;7q5uXpYk6uqvN4LQ4zAz3zDjaWMqcSHnS8sKup0EBHFmdcm5gu3fT3sAwgdkjZVlUnAjD9PJ+9sY&#10;U22vvKbLJuQiQtinqKAIoU6l9FlBBn3H1sTRO1hnMETpcqkdXiPcVLKXJH1psOS4UGBNXwVlp83Z&#10;KPjM+Pu42m935WAxJH2Xy9/92Sn10WpmIxCBmvAffrXnWkFv2IXnmXg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ULXWxQAAANwAAAAPAAAAAAAAAAAAAAAAAJgCAABkcnMv&#10;ZG93bnJldi54bWxQSwUGAAAAAAQABAD1AAAAigMAAAAA&#10;" adj="0,,0" path="m130,l,,83,479r154,l295,280r-119,l130,xm450,166r-121,l423,479r153,l611,280r-127,l450,166xm401,l259,,176,280r119,l329,166r121,l401,xm659,l529,,484,280r127,l659,xe" fillcolor="#221e1f" stroked="f">
                    <v:stroke joinstyle="round"/>
                    <v:formulas/>
                    <v:path arrowok="t" o:connecttype="custom" o:connectlocs="130,216;0,216;83,695;237,695;295,496;176,496;130,216;450,382;329,382;423,695;576,695;611,496;484,496;450,382;401,216;259,216;176,496;295,496;329,382;450,382;401,216;659,216;529,216;484,496;611,496;659,216" o:connectangles="0,0,0,0,0,0,0,0,0,0,0,0,0,0,0,0,0,0,0,0,0,0,0,0,0,0"/>
                  </v:shape>
                  <v:shape id="AutoShape 272" o:spid="_x0000_s1077" style="position:absolute;left:2763;top:205;width:434;height:500;visibility:visible" coordsize="434,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K0cMA&#10;AADcAAAADwAAAGRycy9kb3ducmV2LnhtbESPwWrDMBBE74X8g9hCbo1cH+zWtRJCoJBbiGtKj4u1&#10;tkyslbFUx/n7KFDocZiZN0y5W+wgZpp871jB6yYBQdw43XOnoP76fHkD4QOyxsExKbiRh9129VRi&#10;od2VzzRXoRMRwr5ABSaEsZDSN4Ys+o0biaPXusliiHLqpJ7wGuF2kGmSZNJiz3HB4EgHQ82l+rUK&#10;8st3niy1yWd7ktlPqE79fmiVWj8v+w8QgZbwH/5rH7WC9D2Fx5l4BOT2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K0cMAAADcAAAADwAAAAAAAAAAAAAAAACYAgAAZHJzL2Rv&#10;d25yZXYueG1sUEsFBgAAAAAEAAQA9QAAAIgDAAAAAA==&#10;" adj="0,,0" path="m216,l128,11,66,40,27,83,6,136,,194,,305r6,58l27,416r39,43l128,488r88,11l304,488r62,-29l406,416r14,-36l216,380r-33,-5l160,361,146,339r-5,-30l141,190r5,-30l160,137r23,-13l216,119r204,l406,83,366,40,304,11,216,xm420,119r-204,l250,124r23,13l287,160r4,30l291,309r-4,30l273,361r-23,14l216,380r204,l427,363r6,-58l433,194r-6,-58l420,119xe" fillcolor="#221e1f" stroked="f">
                    <v:stroke joinstyle="round"/>
                    <v:formulas/>
                    <v:path arrowok="t" o:connecttype="custom" o:connectlocs="216,206;128,217;66,246;27,289;6,342;0,400;0,511;6,569;27,622;66,665;128,694;216,705;304,694;366,665;406,622;420,586;216,586;183,581;160,567;146,545;141,515;141,396;146,366;160,343;183,330;216,325;420,325;406,289;366,246;304,217;216,206;420,325;216,325;250,330;273,343;287,366;291,396;291,515;287,545;273,567;250,581;216,586;420,586;427,569;433,511;433,400;427,342;420,325" o:connectangles="0,0,0,0,0,0,0,0,0,0,0,0,0,0,0,0,0,0,0,0,0,0,0,0,0,0,0,0,0,0,0,0,0,0,0,0,0,0,0,0,0,0,0,0,0,0,0,0"/>
                  </v:shape>
                  <v:shape id="AutoShape 271" o:spid="_x0000_s1078" style="position:absolute;left:3244;top:205;width:269;height:490;visibility:visible" coordsize="269,49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s+M8UA&#10;AADcAAAADwAAAGRycy9kb3ducmV2LnhtbESPzWrDMBCE74G+g9hAb4mcFEriRgnFbSAUCvm75LZY&#10;G8uttTKSajtvXxUKOQ4z8w2z2gy2ER35UDtWMJtmIIhLp2uuFJxP28kCRIjIGhvHpOBGATbrh9EK&#10;c+16PlB3jJVIEA45KjAxtrmUoTRkMUxdS5y8q/MWY5K+ktpjn+C2kfMse5YWa04LBlsqDJXfxx+r&#10;4LJ/150vrsXH19Z8lnb5xr4/KfU4Hl5fQEQa4j38395pBfPlE/ydSUd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Q6z4zxQAAANwAAAAPAAAAAAAAAAAAAAAAAJgCAABkcnMv&#10;ZG93bnJldi54bWxQSwUGAAAAAAQABAD1AAAAigMAAAAA&#10;" adj="0,,0" path="m128,10l,10,,489r142,l142,197r26,-17l201,163r34,-15l269,134r,-78l128,56r,-46xm269,l235,9,195,23,157,40,128,56r141,l269,xe" fillcolor="#221e1f" stroked="f">
                    <v:stroke joinstyle="round"/>
                    <v:formulas/>
                    <v:path arrowok="t" o:connecttype="custom" o:connectlocs="128,216;0,216;0,695;142,695;142,403;168,386;201,369;235,354;269,340;269,262;128,262;128,216;269,206;235,215;195,229;157,246;128,262;269,262;269,206" o:connectangles="0,0,0,0,0,0,0,0,0,0,0,0,0,0,0,0,0,0,0"/>
                  </v:shape>
                  <v:shape id="AutoShape 270" o:spid="_x0000_s1079" style="position:absolute;left:3561;width:441;height:696;visibility:visible" coordsize="441,69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TR98YA&#10;AADcAAAADwAAAGRycy9kb3ducmV2LnhtbESPX2vCQBDE3wv9DscKvtWLIrZGT6kFQaGkrX/wdcmt&#10;SWhuL+RWjd++Vyj0cZiZ3zDzZedqdaU2VJ4NDAcJKOLc24oLA4f9+ukFVBBki7VnMnCnAMvF48Mc&#10;U+tv/EXXnRQqQjikaKAUaVKtQ16SwzDwDXH0zr51KFG2hbYt3iLc1XqUJBPtsOK4UGJDbyXl37uL&#10;M5CtV2c5PMv0+PkR7uPLe3barjJj+r3udQZKqJP/8F97Yw2MpmP4PROPgF7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XTR98YAAADcAAAADwAAAAAAAAAAAAAAAACYAgAAZHJz&#10;L2Rvd25yZXYueG1sUEsFBgAAAAAEAAQA9QAAAIsDAAAAAA==&#10;" adj="0,,0" path="m142,l,20,,695r142,l142,xm434,216r-151,l161,454,289,695r151,l308,454,434,216xe" fillcolor="#221e1f" stroked="f">
                    <v:stroke joinstyle="round"/>
                    <v:formulas/>
                    <v:path arrowok="t" o:connecttype="custom" o:connectlocs="142,0;0,20;0,695;142,695;142,0;434,216;283,216;161,454;289,695;440,695;308,454;434,216" o:connectangles="0,0,0,0,0,0,0,0,0,0,0,0"/>
                  </v:shape>
                  <v:shape id="AutoShape 269" o:spid="_x0000_s1080" style="position:absolute;left:4015;top:205;width:353;height:500;visibility:visible" coordsize="353,50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tjFMQA&#10;AADcAAAADwAAAGRycy9kb3ducmV2LnhtbESPUWvCQBCE3wv9D8cW+lYvFRSNniIpASlIaSz0dcmt&#10;STC3F+5WTf99Tyj0cZiZb5j1dnS9ulKInWcDr5MMFHHtbceNga9j+bIAFQXZYu+ZDPxQhO3m8WGN&#10;ufU3/qRrJY1KEI45GmhFhlzrWLfkME78QJy8kw8OJcnQaBvwluCu19Msm2uHHaeFFgcqWqrP1cUZ&#10;qD6aojhKfQgzK9+LeYnlm3035vlp3K1ACY3yH/5r762B6XIG9zPpCOjN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YxTEAAAA3AAAAA8AAAAAAAAAAAAAAAAAmAIAAGRycy9k&#10;b3ducmV2LnhtbFBLBQYAAAAABAAEAPUAAACJAwAAAAA=&#10;" adj="0,,0" path="m23,365l,471r40,11l85,491r47,6l174,499r86,-10l315,460r29,-48l347,387r-180,l128,385,90,380,54,374,23,365xm195,l106,8,49,34,20,78r-8,66l15,201r17,40l70,270r69,23l183,305r23,10l215,328r2,18l215,365r-7,12l193,385r-26,2l347,387r5,-41l349,286,330,244,286,215,206,191r-34,-9l154,174r-8,-12l145,145r2,-15l155,120r15,-6l196,112r133,l341,16,305,9,266,4,227,1,195,xm329,112r-133,l226,113r34,3l295,120r33,6l329,112xe" fillcolor="#221e1f" stroked="f">
                    <v:stroke joinstyle="round"/>
                    <v:formulas/>
                    <v:path arrowok="t" o:connecttype="custom" o:connectlocs="23,571;0,677;40,688;85,697;132,703;174,705;260,695;315,666;344,618;347,593;167,593;128,591;90,586;54,580;23,571;195,206;106,214;49,240;20,284;12,350;15,407;32,447;70,476;139,499;183,511;206,521;215,534;217,552;215,571;208,583;193,591;167,593;347,593;352,552;349,492;330,450;286,421;206,397;172,388;154,380;146,368;145,351;147,336;155,326;170,320;196,318;329,318;341,222;305,215;266,210;227,207;195,206;329,318;196,318;226,319;260,322;295,326;328,332;329,318" o:connectangles="0,0,0,0,0,0,0,0,0,0,0,0,0,0,0,0,0,0,0,0,0,0,0,0,0,0,0,0,0,0,0,0,0,0,0,0,0,0,0,0,0,0,0,0,0,0,0,0,0,0,0,0,0,0,0,0,0,0,0"/>
                  </v:shape>
                  <v:shape id="Picture 268" o:spid="_x0000_s1081" type="#_x0000_t75" style="position:absolute;left:4426;top:239;width:109;height:10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55mvDAAAA3AAAAA8AAABkcnMvZG93bnJldi54bWxEj0FrwkAUhO8F/8PyBG91Vw+aRlcRaUW8&#10;lKaC10f2mUSzb0N2jfHfu0Khx2FmvmGW697WoqPWV441TMYKBHHuTMWFhuPv13sCwgdkg7Vj0vAg&#10;D+vV4G2JqXF3/qEuC4WIEPYpaihDaFIpfV6SRT92DXH0zq61GKJsC2lavEe4reVUqZm0WHFcKLGh&#10;bUn5NbtZDab7vHxTsktOKpuHvcRrfkCl9WjYbxYgAvXhP/zX3hsN048ZvM7EI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vnma8MAAADcAAAADwAAAAAAAAAAAAAAAACf&#10;AgAAZHJzL2Rvd25yZXYueG1sUEsFBgAAAAAEAAQA9wAAAI8DAAAAAA==&#10;">
                    <v:imagedata r:id="rId7" o:title=""/>
                  </v:shape>
                  <w10:wrap type="none"/>
                  <w10:anchorlock/>
                </v:group>
              </w:pict>
            </w:r>
          </w:p>
        </w:tc>
      </w:tr>
    </w:tbl>
    <w:p w14:paraId="208D2BC9" w14:textId="77777777" w:rsidR="000207C7" w:rsidRDefault="000207C7" w:rsidP="00A74E5F">
      <w:pPr>
        <w:pStyle w:val="TableParagraph"/>
        <w:spacing w:line="249" w:lineRule="auto"/>
        <w:ind w:left="142" w:right="57" w:hanging="1"/>
        <w:jc w:val="both"/>
        <w:rPr>
          <w:rFonts w:ascii="Arial" w:hAnsi="Arial" w:cs="Arial"/>
          <w:b/>
          <w:sz w:val="24"/>
          <w:szCs w:val="24"/>
        </w:rPr>
      </w:pPr>
    </w:p>
    <w:p w14:paraId="62D57C82" w14:textId="77777777" w:rsidR="000207C7" w:rsidRDefault="000207C7" w:rsidP="00A74E5F">
      <w:pPr>
        <w:pStyle w:val="TableParagraph"/>
        <w:spacing w:line="249" w:lineRule="auto"/>
        <w:ind w:left="142" w:right="57" w:hanging="1"/>
        <w:jc w:val="both"/>
        <w:rPr>
          <w:rFonts w:ascii="Arial" w:hAnsi="Arial" w:cs="Arial"/>
          <w:b/>
          <w:sz w:val="24"/>
          <w:szCs w:val="24"/>
        </w:rPr>
      </w:pPr>
    </w:p>
    <w:p w14:paraId="331673CC"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F653A83" w14:textId="77777777" w:rsidR="000207C7" w:rsidRDefault="000207C7" w:rsidP="00A74E5F">
      <w:pPr>
        <w:pStyle w:val="TableParagraph"/>
        <w:spacing w:line="249" w:lineRule="auto"/>
        <w:ind w:left="142" w:right="57" w:hanging="1"/>
        <w:jc w:val="both"/>
        <w:rPr>
          <w:rFonts w:ascii="Arial" w:hAnsi="Arial" w:cs="Arial"/>
          <w:b/>
          <w:sz w:val="24"/>
          <w:szCs w:val="24"/>
        </w:rPr>
      </w:pPr>
    </w:p>
    <w:p w14:paraId="6982B8E3"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6FBBBB3" w14:textId="77777777" w:rsidR="000207C7" w:rsidRDefault="000207C7" w:rsidP="00A74E5F">
      <w:pPr>
        <w:pStyle w:val="TableParagraph"/>
        <w:spacing w:line="249" w:lineRule="auto"/>
        <w:ind w:left="142" w:right="57" w:hanging="1"/>
        <w:jc w:val="both"/>
        <w:rPr>
          <w:rFonts w:ascii="Arial" w:hAnsi="Arial" w:cs="Arial"/>
          <w:b/>
          <w:sz w:val="24"/>
          <w:szCs w:val="24"/>
        </w:rPr>
      </w:pPr>
    </w:p>
    <w:p w14:paraId="125C96B3" w14:textId="77777777" w:rsidR="000207C7" w:rsidRDefault="000207C7" w:rsidP="00A74E5F">
      <w:pPr>
        <w:pStyle w:val="TableParagraph"/>
        <w:spacing w:line="249" w:lineRule="auto"/>
        <w:ind w:left="142" w:right="57" w:hanging="1"/>
        <w:jc w:val="both"/>
        <w:rPr>
          <w:rFonts w:ascii="Arial" w:hAnsi="Arial" w:cs="Arial"/>
          <w:b/>
          <w:sz w:val="24"/>
          <w:szCs w:val="24"/>
        </w:rPr>
      </w:pPr>
    </w:p>
    <w:p w14:paraId="050E0E3F" w14:textId="77777777" w:rsidR="000207C7" w:rsidRDefault="000207C7" w:rsidP="00A74E5F">
      <w:pPr>
        <w:pStyle w:val="TableParagraph"/>
        <w:spacing w:line="249" w:lineRule="auto"/>
        <w:ind w:left="142" w:right="57" w:hanging="1"/>
        <w:jc w:val="both"/>
        <w:rPr>
          <w:rFonts w:ascii="Arial" w:hAnsi="Arial" w:cs="Arial"/>
          <w:b/>
          <w:sz w:val="24"/>
          <w:szCs w:val="24"/>
        </w:rPr>
      </w:pPr>
    </w:p>
    <w:p w14:paraId="074549BA" w14:textId="77777777" w:rsidR="000207C7" w:rsidRDefault="000207C7" w:rsidP="00A74E5F">
      <w:pPr>
        <w:pStyle w:val="TableParagraph"/>
        <w:spacing w:line="249" w:lineRule="auto"/>
        <w:ind w:left="142" w:right="57" w:hanging="1"/>
        <w:jc w:val="both"/>
        <w:rPr>
          <w:rFonts w:ascii="Arial" w:hAnsi="Arial" w:cs="Arial"/>
          <w:b/>
          <w:sz w:val="24"/>
          <w:szCs w:val="24"/>
        </w:rPr>
      </w:pPr>
    </w:p>
    <w:tbl>
      <w:tblPr>
        <w:tblStyle w:val="a6"/>
        <w:tblpPr w:leftFromText="180" w:rightFromText="180" w:vertAnchor="text" w:horzAnchor="margin" w:tblpXSpec="center" w:tblpY="105"/>
        <w:tblW w:w="59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30"/>
      </w:tblGrid>
      <w:tr w:rsidR="000207C7" w14:paraId="520BD47B" w14:textId="77777777" w:rsidTr="000207C7">
        <w:trPr>
          <w:trHeight w:val="4724"/>
        </w:trPr>
        <w:tc>
          <w:tcPr>
            <w:tcW w:w="5930" w:type="dxa"/>
          </w:tcPr>
          <w:p w14:paraId="082A18F3" w14:textId="77777777" w:rsidR="000207C7" w:rsidRDefault="000207C7" w:rsidP="000207C7">
            <w:pPr>
              <w:rPr>
                <w:rFonts w:ascii="Arial" w:hAnsi="Arial" w:cs="Arial"/>
                <w:b/>
                <w:color w:val="FFFFFF" w:themeColor="background1"/>
                <w:sz w:val="24"/>
                <w:szCs w:val="24"/>
                <w:highlight w:val="black"/>
              </w:rPr>
            </w:pPr>
            <w:r w:rsidRPr="000207C7">
              <w:rPr>
                <w:rFonts w:ascii="Arial" w:hAnsi="Arial" w:cs="Arial"/>
                <w:b/>
                <w:noProof/>
                <w:color w:val="FFFFFF" w:themeColor="background1"/>
                <w:sz w:val="24"/>
                <w:szCs w:val="24"/>
                <w:lang w:eastAsia="ru-RU" w:bidi="ar-SA"/>
              </w:rPr>
              <w:drawing>
                <wp:inline distT="0" distB="0" distL="0" distR="0" wp14:anchorId="7985E54C" wp14:editId="20BA7BA3">
                  <wp:extent cx="3581400" cy="2886075"/>
                  <wp:effectExtent l="0" t="0" r="0" b="0"/>
                  <wp:docPr id="6" name="Рисунок 13">
                    <a:extLst xmlns:a="http://schemas.openxmlformats.org/drawingml/2006/main">
                      <a:ext uri="{FF2B5EF4-FFF2-40B4-BE49-F238E27FC236}">
                        <a16:creationId xmlns:a16="http://schemas.microsoft.com/office/drawing/2014/main" id="{00000000-0008-0000-0000-000037000000}"/>
                      </a:ext>
                    </a:extLst>
                  </wp:docPr>
                  <wp:cNvGraphicFramePr/>
                  <a:graphic xmlns:a="http://schemas.openxmlformats.org/drawingml/2006/main">
                    <a:graphicData uri="http://schemas.openxmlformats.org/drawingml/2006/picture">
                      <pic:pic xmlns:pic="http://schemas.openxmlformats.org/drawingml/2006/picture">
                        <pic:nvPicPr>
                          <pic:cNvPr id="55" name="Рисунок 311">
                            <a:extLst>
                              <a:ext uri="{FF2B5EF4-FFF2-40B4-BE49-F238E27FC236}">
                                <a16:creationId xmlns:a16="http://schemas.microsoft.com/office/drawing/2014/main" id="{00000000-0008-0000-0000-000037000000}"/>
                              </a:ext>
                            </a:extLst>
                          </pic:cNvPr>
                          <pic:cNvPicPr>
                            <a:picLocks noChangeAspect="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3581400" cy="288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tc>
      </w:tr>
    </w:tbl>
    <w:p w14:paraId="2AE340FC" w14:textId="77777777" w:rsidR="000207C7" w:rsidRDefault="000207C7" w:rsidP="00A74E5F">
      <w:pPr>
        <w:pStyle w:val="TableParagraph"/>
        <w:spacing w:line="249" w:lineRule="auto"/>
        <w:ind w:left="142" w:right="57" w:hanging="1"/>
        <w:jc w:val="both"/>
        <w:rPr>
          <w:rFonts w:ascii="Arial" w:hAnsi="Arial" w:cs="Arial"/>
          <w:b/>
          <w:sz w:val="24"/>
          <w:szCs w:val="24"/>
        </w:rPr>
      </w:pPr>
    </w:p>
    <w:p w14:paraId="6B40D644" w14:textId="77777777" w:rsidR="000207C7" w:rsidRDefault="000207C7" w:rsidP="00A74E5F">
      <w:pPr>
        <w:pStyle w:val="TableParagraph"/>
        <w:spacing w:line="249" w:lineRule="auto"/>
        <w:ind w:left="142" w:right="57" w:hanging="1"/>
        <w:jc w:val="both"/>
        <w:rPr>
          <w:rFonts w:ascii="Arial" w:hAnsi="Arial" w:cs="Arial"/>
          <w:b/>
          <w:sz w:val="24"/>
          <w:szCs w:val="24"/>
        </w:rPr>
      </w:pPr>
    </w:p>
    <w:p w14:paraId="3168DCED" w14:textId="77777777" w:rsidR="000207C7" w:rsidRDefault="000207C7" w:rsidP="00A74E5F">
      <w:pPr>
        <w:pStyle w:val="TableParagraph"/>
        <w:spacing w:line="249" w:lineRule="auto"/>
        <w:ind w:left="142" w:right="57" w:hanging="1"/>
        <w:jc w:val="both"/>
        <w:rPr>
          <w:rFonts w:ascii="Arial" w:hAnsi="Arial" w:cs="Arial"/>
          <w:b/>
          <w:sz w:val="24"/>
          <w:szCs w:val="24"/>
        </w:rPr>
      </w:pPr>
    </w:p>
    <w:p w14:paraId="1EF02B12"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EB10323" w14:textId="77777777" w:rsidR="000207C7" w:rsidRDefault="000207C7" w:rsidP="00A74E5F">
      <w:pPr>
        <w:pStyle w:val="TableParagraph"/>
        <w:spacing w:line="249" w:lineRule="auto"/>
        <w:ind w:left="142" w:right="57" w:hanging="1"/>
        <w:jc w:val="both"/>
        <w:rPr>
          <w:rFonts w:ascii="Arial" w:hAnsi="Arial" w:cs="Arial"/>
          <w:b/>
          <w:sz w:val="24"/>
          <w:szCs w:val="24"/>
        </w:rPr>
      </w:pPr>
    </w:p>
    <w:p w14:paraId="67D25F5B" w14:textId="77777777" w:rsidR="000207C7" w:rsidRDefault="000207C7" w:rsidP="00A74E5F">
      <w:pPr>
        <w:pStyle w:val="TableParagraph"/>
        <w:spacing w:line="249" w:lineRule="auto"/>
        <w:ind w:left="142" w:right="57" w:hanging="1"/>
        <w:jc w:val="both"/>
        <w:rPr>
          <w:rFonts w:ascii="Arial" w:hAnsi="Arial" w:cs="Arial"/>
          <w:b/>
          <w:sz w:val="24"/>
          <w:szCs w:val="24"/>
        </w:rPr>
      </w:pPr>
    </w:p>
    <w:p w14:paraId="0CA119D4" w14:textId="77777777" w:rsidR="000207C7" w:rsidRDefault="000207C7" w:rsidP="00A74E5F">
      <w:pPr>
        <w:pStyle w:val="TableParagraph"/>
        <w:spacing w:line="249" w:lineRule="auto"/>
        <w:ind w:left="142" w:right="57" w:hanging="1"/>
        <w:jc w:val="both"/>
        <w:rPr>
          <w:rFonts w:ascii="Arial" w:hAnsi="Arial" w:cs="Arial"/>
          <w:b/>
          <w:sz w:val="24"/>
          <w:szCs w:val="24"/>
        </w:rPr>
      </w:pPr>
    </w:p>
    <w:p w14:paraId="1B687F7B" w14:textId="77777777" w:rsidR="000207C7" w:rsidRDefault="000207C7" w:rsidP="00A74E5F">
      <w:pPr>
        <w:pStyle w:val="TableParagraph"/>
        <w:spacing w:line="249" w:lineRule="auto"/>
        <w:ind w:left="142" w:right="57" w:hanging="1"/>
        <w:jc w:val="both"/>
        <w:rPr>
          <w:rFonts w:ascii="Arial" w:hAnsi="Arial" w:cs="Arial"/>
          <w:b/>
          <w:sz w:val="24"/>
          <w:szCs w:val="24"/>
        </w:rPr>
      </w:pPr>
    </w:p>
    <w:p w14:paraId="12EF64A2" w14:textId="77777777" w:rsidR="000207C7" w:rsidRDefault="000207C7" w:rsidP="00A74E5F">
      <w:pPr>
        <w:pStyle w:val="TableParagraph"/>
        <w:spacing w:line="249" w:lineRule="auto"/>
        <w:ind w:left="142" w:right="57" w:hanging="1"/>
        <w:jc w:val="both"/>
        <w:rPr>
          <w:rFonts w:ascii="Arial" w:hAnsi="Arial" w:cs="Arial"/>
          <w:b/>
          <w:sz w:val="24"/>
          <w:szCs w:val="24"/>
        </w:rPr>
      </w:pPr>
    </w:p>
    <w:p w14:paraId="04F45141" w14:textId="77777777" w:rsidR="000207C7" w:rsidRDefault="000207C7" w:rsidP="00A74E5F">
      <w:pPr>
        <w:pStyle w:val="TableParagraph"/>
        <w:spacing w:line="249" w:lineRule="auto"/>
        <w:ind w:left="142" w:right="57" w:hanging="1"/>
        <w:jc w:val="both"/>
        <w:rPr>
          <w:rFonts w:ascii="Arial" w:hAnsi="Arial" w:cs="Arial"/>
          <w:b/>
          <w:sz w:val="24"/>
          <w:szCs w:val="24"/>
        </w:rPr>
      </w:pPr>
    </w:p>
    <w:p w14:paraId="2BDDD925"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8E0328F" w14:textId="77777777" w:rsidR="000207C7" w:rsidRDefault="000207C7" w:rsidP="00A74E5F">
      <w:pPr>
        <w:pStyle w:val="TableParagraph"/>
        <w:spacing w:line="249" w:lineRule="auto"/>
        <w:ind w:left="142" w:right="57" w:hanging="1"/>
        <w:jc w:val="both"/>
        <w:rPr>
          <w:rFonts w:ascii="Arial" w:hAnsi="Arial" w:cs="Arial"/>
          <w:b/>
          <w:sz w:val="24"/>
          <w:szCs w:val="24"/>
        </w:rPr>
      </w:pPr>
    </w:p>
    <w:p w14:paraId="4C009B26" w14:textId="77777777" w:rsidR="000207C7" w:rsidRDefault="000207C7" w:rsidP="00A74E5F">
      <w:pPr>
        <w:pStyle w:val="TableParagraph"/>
        <w:spacing w:line="249" w:lineRule="auto"/>
        <w:ind w:left="142" w:right="57" w:hanging="1"/>
        <w:jc w:val="both"/>
        <w:rPr>
          <w:rFonts w:ascii="Arial" w:hAnsi="Arial" w:cs="Arial"/>
          <w:b/>
          <w:sz w:val="24"/>
          <w:szCs w:val="24"/>
        </w:rPr>
      </w:pPr>
    </w:p>
    <w:p w14:paraId="4E4CDCBE"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5BD39FD"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7669E5C" w14:textId="77777777" w:rsidR="000207C7" w:rsidRDefault="000207C7" w:rsidP="00A74E5F">
      <w:pPr>
        <w:pStyle w:val="TableParagraph"/>
        <w:spacing w:line="249" w:lineRule="auto"/>
        <w:ind w:left="142" w:right="57" w:hanging="1"/>
        <w:jc w:val="both"/>
        <w:rPr>
          <w:rFonts w:ascii="Arial" w:hAnsi="Arial" w:cs="Arial"/>
          <w:b/>
          <w:sz w:val="24"/>
          <w:szCs w:val="24"/>
        </w:rPr>
      </w:pPr>
    </w:p>
    <w:p w14:paraId="36D62E93"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1C5A0AE" w14:textId="77777777" w:rsidR="000207C7" w:rsidRDefault="000207C7" w:rsidP="00A74E5F">
      <w:pPr>
        <w:pStyle w:val="TableParagraph"/>
        <w:spacing w:line="249" w:lineRule="auto"/>
        <w:ind w:left="142" w:right="57" w:hanging="1"/>
        <w:jc w:val="both"/>
        <w:rPr>
          <w:rFonts w:ascii="Arial" w:hAnsi="Arial" w:cs="Arial"/>
          <w:b/>
          <w:sz w:val="24"/>
          <w:szCs w:val="24"/>
        </w:rPr>
      </w:pPr>
    </w:p>
    <w:p w14:paraId="25B226E7" w14:textId="77777777" w:rsidR="000207C7" w:rsidRDefault="000207C7" w:rsidP="00A74E5F">
      <w:pPr>
        <w:pStyle w:val="TableParagraph"/>
        <w:spacing w:line="249" w:lineRule="auto"/>
        <w:ind w:left="142" w:right="57" w:hanging="1"/>
        <w:jc w:val="both"/>
        <w:rPr>
          <w:rFonts w:ascii="Arial" w:hAnsi="Arial" w:cs="Arial"/>
          <w:b/>
          <w:sz w:val="24"/>
          <w:szCs w:val="24"/>
        </w:rPr>
      </w:pPr>
    </w:p>
    <w:p w14:paraId="3E8B30C7"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CDB195B"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C68BACE" w14:textId="77777777" w:rsidR="000207C7" w:rsidRDefault="00052D31" w:rsidP="00A74E5F">
      <w:pPr>
        <w:pStyle w:val="TableParagraph"/>
        <w:spacing w:line="249" w:lineRule="auto"/>
        <w:ind w:left="142" w:right="57" w:hanging="1"/>
        <w:jc w:val="both"/>
        <w:rPr>
          <w:rFonts w:ascii="Arial" w:hAnsi="Arial" w:cs="Arial"/>
          <w:b/>
          <w:sz w:val="24"/>
          <w:szCs w:val="24"/>
        </w:rPr>
      </w:pPr>
      <w:r>
        <w:rPr>
          <w:rFonts w:ascii="Arial" w:hAnsi="Arial" w:cs="Arial"/>
          <w:b/>
          <w:noProof/>
          <w:sz w:val="24"/>
          <w:szCs w:val="24"/>
          <w:lang w:eastAsia="ru-RU" w:bidi="ar-SA"/>
        </w:rPr>
        <w:pict w14:anchorId="2D25ECC4">
          <v:shapetype id="_x0000_t202" coordsize="21600,21600" o:spt="202" path="m,l,21600r21600,l21600,xe">
            <v:stroke joinstyle="miter"/>
            <v:path gradientshapeok="t" o:connecttype="rect"/>
          </v:shapetype>
          <v:shape id="_x0000_s1082" type="#_x0000_t202" style="position:absolute;left:0;text-align:left;margin-left:39.45pt;margin-top:11.3pt;width:425.75pt;height:194.2pt;z-index:251697664;mso-width-relative:margin;mso-height-relative:margin" stroked="f">
            <v:textbox>
              <w:txbxContent>
                <w:p w14:paraId="7085D0D5" w14:textId="77777777" w:rsidR="000207C7" w:rsidRPr="00DC3C3F" w:rsidRDefault="000207C7" w:rsidP="000207C7">
                  <w:pPr>
                    <w:jc w:val="center"/>
                    <w:rPr>
                      <w:rFonts w:ascii="Arial" w:hAnsi="Arial" w:cs="Arial"/>
                      <w:b/>
                      <w:sz w:val="44"/>
                      <w:szCs w:val="48"/>
                    </w:rPr>
                  </w:pPr>
                  <w:r>
                    <w:rPr>
                      <w:rFonts w:ascii="Arial" w:hAnsi="Arial" w:cs="Arial"/>
                      <w:b/>
                      <w:sz w:val="44"/>
                      <w:szCs w:val="48"/>
                    </w:rPr>
                    <w:t>36</w:t>
                  </w:r>
                  <w:r w:rsidRPr="00161290">
                    <w:rPr>
                      <w:rFonts w:ascii="Arial" w:hAnsi="Arial" w:cs="Arial"/>
                      <w:b/>
                      <w:sz w:val="44"/>
                      <w:szCs w:val="48"/>
                    </w:rPr>
                    <w:t>00</w:t>
                  </w:r>
                  <w:r>
                    <w:rPr>
                      <w:rFonts w:ascii="Arial" w:hAnsi="Arial" w:cs="Arial"/>
                      <w:b/>
                      <w:sz w:val="44"/>
                      <w:szCs w:val="48"/>
                    </w:rPr>
                    <w:t>7</w:t>
                  </w:r>
                  <w:r w:rsidRPr="00161290">
                    <w:rPr>
                      <w:rFonts w:ascii="Arial" w:hAnsi="Arial" w:cs="Arial"/>
                      <w:b/>
                      <w:sz w:val="44"/>
                      <w:szCs w:val="48"/>
                    </w:rPr>
                    <w:t>07</w:t>
                  </w:r>
                  <w:r w:rsidRPr="00161290">
                    <w:rPr>
                      <w:rFonts w:ascii="Arial" w:hAnsi="Arial" w:cs="Arial"/>
                      <w:b/>
                      <w:sz w:val="44"/>
                      <w:szCs w:val="48"/>
                      <w:lang w:val="en-US"/>
                    </w:rPr>
                    <w:t>RU</w:t>
                  </w:r>
                </w:p>
                <w:p w14:paraId="58A95DAF" w14:textId="77777777" w:rsidR="000207C7" w:rsidRPr="00DC3C3F" w:rsidRDefault="000207C7" w:rsidP="000207C7">
                  <w:pPr>
                    <w:jc w:val="center"/>
                    <w:rPr>
                      <w:rFonts w:ascii="Arial" w:hAnsi="Arial" w:cs="Arial"/>
                      <w:b/>
                      <w:sz w:val="48"/>
                      <w:szCs w:val="48"/>
                    </w:rPr>
                  </w:pPr>
                </w:p>
                <w:p w14:paraId="747BE866" w14:textId="77777777" w:rsidR="000207C7" w:rsidRDefault="000207C7" w:rsidP="000207C7">
                  <w:pPr>
                    <w:jc w:val="center"/>
                    <w:rPr>
                      <w:rFonts w:ascii="Arial" w:hAnsi="Arial" w:cs="Arial"/>
                      <w:b/>
                      <w:sz w:val="48"/>
                      <w:szCs w:val="48"/>
                    </w:rPr>
                  </w:pPr>
                  <w:r>
                    <w:rPr>
                      <w:rFonts w:ascii="Arial" w:hAnsi="Arial" w:cs="Arial"/>
                      <w:b/>
                      <w:sz w:val="48"/>
                      <w:szCs w:val="48"/>
                    </w:rPr>
                    <w:t>ЛОБЗИК АККУМУЛЯТОРНЫЙ 24В</w:t>
                  </w:r>
                </w:p>
                <w:p w14:paraId="508F8B7D" w14:textId="77777777" w:rsidR="000207C7" w:rsidRDefault="000207C7" w:rsidP="000207C7">
                  <w:pPr>
                    <w:jc w:val="center"/>
                    <w:rPr>
                      <w:rFonts w:ascii="Arial" w:hAnsi="Arial" w:cs="Arial"/>
                      <w:b/>
                      <w:sz w:val="48"/>
                      <w:szCs w:val="48"/>
                    </w:rPr>
                  </w:pPr>
                </w:p>
                <w:p w14:paraId="2DE70CC2" w14:textId="77777777" w:rsidR="000207C7" w:rsidRDefault="000207C7" w:rsidP="000207C7">
                  <w:pPr>
                    <w:jc w:val="center"/>
                    <w:rPr>
                      <w:rFonts w:ascii="Arial" w:hAnsi="Arial" w:cs="Arial"/>
                      <w:b/>
                      <w:sz w:val="48"/>
                      <w:szCs w:val="48"/>
                    </w:rPr>
                  </w:pPr>
                </w:p>
                <w:p w14:paraId="13E139DC" w14:textId="77777777" w:rsidR="000207C7" w:rsidRPr="00161290" w:rsidRDefault="000207C7" w:rsidP="000207C7">
                  <w:pPr>
                    <w:jc w:val="center"/>
                    <w:rPr>
                      <w:rFonts w:ascii="Arial" w:hAnsi="Arial" w:cs="Arial"/>
                      <w:b/>
                      <w:sz w:val="48"/>
                      <w:szCs w:val="48"/>
                    </w:rPr>
                  </w:pPr>
                  <w:r>
                    <w:rPr>
                      <w:rFonts w:ascii="Arial" w:hAnsi="Arial" w:cs="Arial"/>
                      <w:b/>
                      <w:sz w:val="48"/>
                      <w:szCs w:val="48"/>
                    </w:rPr>
                    <w:t>ИНСТРУКЦИЯ ПОЛЬЗОВАТЕЛЯ</w:t>
                  </w:r>
                </w:p>
                <w:p w14:paraId="4275560F" w14:textId="77777777" w:rsidR="000207C7" w:rsidRDefault="000207C7" w:rsidP="000207C7"/>
              </w:txbxContent>
            </v:textbox>
          </v:shape>
        </w:pict>
      </w:r>
    </w:p>
    <w:p w14:paraId="58D36FB0" w14:textId="77777777" w:rsidR="000207C7" w:rsidRDefault="000207C7" w:rsidP="00A74E5F">
      <w:pPr>
        <w:pStyle w:val="TableParagraph"/>
        <w:spacing w:line="249" w:lineRule="auto"/>
        <w:ind w:left="142" w:right="57" w:hanging="1"/>
        <w:jc w:val="both"/>
        <w:rPr>
          <w:rFonts w:ascii="Arial" w:hAnsi="Arial" w:cs="Arial"/>
          <w:b/>
          <w:sz w:val="24"/>
          <w:szCs w:val="24"/>
        </w:rPr>
      </w:pPr>
    </w:p>
    <w:p w14:paraId="4270A0B5"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5D21D90" w14:textId="77777777" w:rsidR="000207C7" w:rsidRDefault="000207C7" w:rsidP="00A74E5F">
      <w:pPr>
        <w:pStyle w:val="TableParagraph"/>
        <w:spacing w:line="249" w:lineRule="auto"/>
        <w:ind w:left="142" w:right="57" w:hanging="1"/>
        <w:jc w:val="both"/>
        <w:rPr>
          <w:rFonts w:ascii="Arial" w:hAnsi="Arial" w:cs="Arial"/>
          <w:b/>
          <w:sz w:val="24"/>
          <w:szCs w:val="24"/>
        </w:rPr>
      </w:pPr>
    </w:p>
    <w:p w14:paraId="18C5070A"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9ABC97F" w14:textId="77777777" w:rsidR="000207C7" w:rsidRDefault="000207C7" w:rsidP="00A74E5F">
      <w:pPr>
        <w:pStyle w:val="TableParagraph"/>
        <w:spacing w:line="249" w:lineRule="auto"/>
        <w:ind w:left="142" w:right="57" w:hanging="1"/>
        <w:jc w:val="both"/>
        <w:rPr>
          <w:rFonts w:ascii="Arial" w:hAnsi="Arial" w:cs="Arial"/>
          <w:b/>
          <w:sz w:val="24"/>
          <w:szCs w:val="24"/>
        </w:rPr>
      </w:pPr>
    </w:p>
    <w:p w14:paraId="2E5DF630" w14:textId="77777777" w:rsidR="000207C7" w:rsidRDefault="000207C7" w:rsidP="00A74E5F">
      <w:pPr>
        <w:pStyle w:val="TableParagraph"/>
        <w:spacing w:line="249" w:lineRule="auto"/>
        <w:ind w:left="142" w:right="57" w:hanging="1"/>
        <w:jc w:val="both"/>
        <w:rPr>
          <w:rFonts w:ascii="Arial" w:hAnsi="Arial" w:cs="Arial"/>
          <w:b/>
          <w:sz w:val="24"/>
          <w:szCs w:val="24"/>
        </w:rPr>
      </w:pPr>
    </w:p>
    <w:p w14:paraId="65BA5C3D" w14:textId="77777777" w:rsidR="000207C7" w:rsidRDefault="000207C7" w:rsidP="00A74E5F">
      <w:pPr>
        <w:pStyle w:val="TableParagraph"/>
        <w:spacing w:line="249" w:lineRule="auto"/>
        <w:ind w:left="142" w:right="57" w:hanging="1"/>
        <w:jc w:val="both"/>
        <w:rPr>
          <w:rFonts w:ascii="Arial" w:hAnsi="Arial" w:cs="Arial"/>
          <w:b/>
          <w:sz w:val="24"/>
          <w:szCs w:val="24"/>
        </w:rPr>
      </w:pPr>
    </w:p>
    <w:p w14:paraId="397170F8"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007A7A5"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0B73EB4" w14:textId="77777777" w:rsidR="000207C7" w:rsidRDefault="000207C7" w:rsidP="00A74E5F">
      <w:pPr>
        <w:pStyle w:val="TableParagraph"/>
        <w:spacing w:line="249" w:lineRule="auto"/>
        <w:ind w:left="142" w:right="57" w:hanging="1"/>
        <w:jc w:val="both"/>
        <w:rPr>
          <w:rFonts w:ascii="Arial" w:hAnsi="Arial" w:cs="Arial"/>
          <w:b/>
          <w:sz w:val="24"/>
          <w:szCs w:val="24"/>
        </w:rPr>
      </w:pPr>
    </w:p>
    <w:p w14:paraId="20ED7076"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0001604" w14:textId="77777777" w:rsidR="000207C7" w:rsidRDefault="000207C7" w:rsidP="00A74E5F">
      <w:pPr>
        <w:pStyle w:val="TableParagraph"/>
        <w:spacing w:line="249" w:lineRule="auto"/>
        <w:ind w:left="142" w:right="57" w:hanging="1"/>
        <w:jc w:val="both"/>
        <w:rPr>
          <w:rFonts w:ascii="Arial" w:hAnsi="Arial" w:cs="Arial"/>
          <w:b/>
          <w:sz w:val="24"/>
          <w:szCs w:val="24"/>
        </w:rPr>
      </w:pPr>
    </w:p>
    <w:p w14:paraId="2E59654E" w14:textId="77777777" w:rsidR="000207C7" w:rsidRDefault="000207C7" w:rsidP="00A74E5F">
      <w:pPr>
        <w:pStyle w:val="TableParagraph"/>
        <w:spacing w:line="249" w:lineRule="auto"/>
        <w:ind w:left="142" w:right="57" w:hanging="1"/>
        <w:jc w:val="both"/>
        <w:rPr>
          <w:rFonts w:ascii="Arial" w:hAnsi="Arial" w:cs="Arial"/>
          <w:b/>
          <w:sz w:val="24"/>
          <w:szCs w:val="24"/>
        </w:rPr>
      </w:pPr>
    </w:p>
    <w:p w14:paraId="3690309C" w14:textId="77777777" w:rsidR="000207C7" w:rsidRDefault="000207C7" w:rsidP="00A74E5F">
      <w:pPr>
        <w:pStyle w:val="TableParagraph"/>
        <w:spacing w:line="249" w:lineRule="auto"/>
        <w:ind w:left="142" w:right="57" w:hanging="1"/>
        <w:jc w:val="both"/>
        <w:rPr>
          <w:rFonts w:ascii="Arial" w:hAnsi="Arial" w:cs="Arial"/>
          <w:b/>
          <w:sz w:val="24"/>
          <w:szCs w:val="24"/>
        </w:rPr>
      </w:pPr>
    </w:p>
    <w:p w14:paraId="54A5B141" w14:textId="77777777" w:rsidR="000207C7" w:rsidRDefault="000207C7" w:rsidP="00A74E5F">
      <w:pPr>
        <w:pStyle w:val="TableParagraph"/>
        <w:spacing w:line="249" w:lineRule="auto"/>
        <w:ind w:left="142" w:right="57" w:hanging="1"/>
        <w:jc w:val="both"/>
        <w:rPr>
          <w:rFonts w:ascii="Arial" w:hAnsi="Arial" w:cs="Arial"/>
          <w:b/>
          <w:sz w:val="24"/>
          <w:szCs w:val="24"/>
        </w:rPr>
      </w:pPr>
    </w:p>
    <w:p w14:paraId="738DE99F" w14:textId="77777777" w:rsidR="000207C7" w:rsidRDefault="000207C7" w:rsidP="00A74E5F">
      <w:pPr>
        <w:pStyle w:val="TableParagraph"/>
        <w:spacing w:line="249" w:lineRule="auto"/>
        <w:ind w:left="142" w:right="57" w:hanging="1"/>
        <w:jc w:val="both"/>
        <w:rPr>
          <w:rFonts w:ascii="Arial" w:hAnsi="Arial" w:cs="Arial"/>
          <w:b/>
          <w:sz w:val="24"/>
          <w:szCs w:val="24"/>
        </w:rPr>
      </w:pPr>
    </w:p>
    <w:p w14:paraId="26485EE4" w14:textId="77777777" w:rsidR="000207C7" w:rsidRDefault="000207C7" w:rsidP="00A74E5F">
      <w:pPr>
        <w:pStyle w:val="TableParagraph"/>
        <w:spacing w:line="249" w:lineRule="auto"/>
        <w:ind w:left="142" w:right="57" w:hanging="1"/>
        <w:jc w:val="both"/>
        <w:rPr>
          <w:rFonts w:ascii="Arial" w:hAnsi="Arial" w:cs="Arial"/>
          <w:b/>
          <w:sz w:val="24"/>
          <w:szCs w:val="24"/>
        </w:rPr>
      </w:pPr>
    </w:p>
    <w:p w14:paraId="416D1A7C" w14:textId="77777777" w:rsidR="000207C7" w:rsidRDefault="000207C7" w:rsidP="00A74E5F">
      <w:pPr>
        <w:pStyle w:val="TableParagraph"/>
        <w:spacing w:line="249" w:lineRule="auto"/>
        <w:ind w:left="142" w:right="57" w:hanging="1"/>
        <w:jc w:val="both"/>
        <w:rPr>
          <w:rFonts w:ascii="Arial" w:hAnsi="Arial" w:cs="Arial"/>
          <w:b/>
          <w:sz w:val="24"/>
          <w:szCs w:val="24"/>
        </w:rPr>
      </w:pPr>
    </w:p>
    <w:p w14:paraId="119DCFBB" w14:textId="77777777" w:rsidR="000207C7" w:rsidRDefault="000207C7" w:rsidP="00A74E5F">
      <w:pPr>
        <w:pStyle w:val="TableParagraph"/>
        <w:spacing w:line="249" w:lineRule="auto"/>
        <w:ind w:left="142" w:right="57" w:hanging="1"/>
        <w:jc w:val="both"/>
        <w:rPr>
          <w:rFonts w:ascii="Arial" w:hAnsi="Arial" w:cs="Arial"/>
          <w:b/>
          <w:sz w:val="24"/>
          <w:szCs w:val="24"/>
        </w:rPr>
      </w:pPr>
    </w:p>
    <w:p w14:paraId="6E36F3C0" w14:textId="77777777" w:rsidR="00A74E5F" w:rsidRPr="00644C32" w:rsidRDefault="00A74E5F" w:rsidP="00A74E5F">
      <w:pPr>
        <w:pStyle w:val="TableParagraph"/>
        <w:spacing w:line="249" w:lineRule="auto"/>
        <w:ind w:left="142" w:right="57" w:hanging="1"/>
        <w:jc w:val="both"/>
        <w:rPr>
          <w:rFonts w:ascii="Arial" w:hAnsi="Arial" w:cs="Arial"/>
          <w:b/>
          <w:sz w:val="24"/>
          <w:szCs w:val="24"/>
        </w:rPr>
      </w:pPr>
      <w:r w:rsidRPr="00644C32">
        <w:rPr>
          <w:rFonts w:ascii="Arial" w:hAnsi="Arial" w:cs="Arial"/>
          <w:b/>
          <w:sz w:val="24"/>
          <w:szCs w:val="24"/>
        </w:rPr>
        <w:lastRenderedPageBreak/>
        <w:t>Инструкции по технике безопасности для аккумуляторной батареи</w:t>
      </w:r>
    </w:p>
    <w:p w14:paraId="4D31FD24"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разбирайте, не открывайте и не разрезайте перезаряжаемый аккумуляторный блок.</w:t>
      </w:r>
    </w:p>
    <w:p w14:paraId="11C9399A"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подвергайте аккумуляторный блок воздействию тепла или огня. Избегайте хранения под прямыми солнечными лучами.</w:t>
      </w:r>
    </w:p>
    <w:p w14:paraId="6FB39585"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 xml:space="preserve">Не </w:t>
      </w:r>
      <w:proofErr w:type="spellStart"/>
      <w:r w:rsidRPr="00644C32">
        <w:rPr>
          <w:rFonts w:ascii="Arial" w:hAnsi="Arial" w:cs="Arial"/>
          <w:sz w:val="24"/>
          <w:szCs w:val="24"/>
        </w:rPr>
        <w:t>закорачивайте</w:t>
      </w:r>
      <w:proofErr w:type="spellEnd"/>
      <w:r w:rsidRPr="00644C32">
        <w:rPr>
          <w:rFonts w:ascii="Arial" w:hAnsi="Arial" w:cs="Arial"/>
          <w:sz w:val="24"/>
          <w:szCs w:val="24"/>
        </w:rPr>
        <w:t xml:space="preserve"> контакты аккумуляторного блока. Не храните аккумуляторные блоки небрежно в коробке или ящике, где они могут </w:t>
      </w:r>
      <w:proofErr w:type="spellStart"/>
      <w:r w:rsidRPr="00644C32">
        <w:rPr>
          <w:rFonts w:ascii="Arial" w:hAnsi="Arial" w:cs="Arial"/>
          <w:sz w:val="24"/>
          <w:szCs w:val="24"/>
        </w:rPr>
        <w:t>закорачивать</w:t>
      </w:r>
      <w:proofErr w:type="spellEnd"/>
      <w:r w:rsidRPr="00644C32">
        <w:rPr>
          <w:rFonts w:ascii="Arial" w:hAnsi="Arial" w:cs="Arial"/>
          <w:sz w:val="24"/>
          <w:szCs w:val="24"/>
        </w:rPr>
        <w:t xml:space="preserve"> друг друга или быть закорочены другими металлическими предметами.</w:t>
      </w:r>
    </w:p>
    <w:p w14:paraId="577C0195"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вынимайте аккумулятор из оригинального корпуса аккумуляторного блока, необходимого для использования.</w:t>
      </w:r>
    </w:p>
    <w:p w14:paraId="4B558B1E"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подвергайте аккумуляторный блок механическим воздействиям.</w:t>
      </w:r>
    </w:p>
    <w:p w14:paraId="2BC6DD82"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В случае утечки не допускайте попадания жидкости на кожу или в глаза. В случае контакта промойте пораженный участок большим количеством воды и обратитесь за медицинской помощью.</w:t>
      </w:r>
    </w:p>
    <w:p w14:paraId="072C9561"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используйте зарядное устройство, кроме специально предназначенного для использования с данным оборудованием.</w:t>
      </w:r>
    </w:p>
    <w:p w14:paraId="546B52D9"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Соблюдайте полярность подключения контактов «плюс» (+) и «минус» (-), аккумулятора и оборудования, и обеспечьте надлежащее использование.</w:t>
      </w:r>
    </w:p>
    <w:p w14:paraId="345639E8"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 xml:space="preserve"> Не используйте аккумуляторный блок, который не предназначен для использования с данным оборудованием.</w:t>
      </w:r>
    </w:p>
    <w:p w14:paraId="6AF84269"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устанавливайте аккумуляторные блоки от разных производителей, с различной емкостью, геометрическими размерами или типом в данном устройстве.</w:t>
      </w:r>
    </w:p>
    <w:p w14:paraId="51189AC6"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Храните аккумуляторный блок в недоступном для детей месте.</w:t>
      </w:r>
    </w:p>
    <w:p w14:paraId="37F675AC"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Немедленно обратитесь за медицинской помощью, если вы проглотили аккумуляторный блок.</w:t>
      </w:r>
    </w:p>
    <w:p w14:paraId="050D15DD"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Всегда покупайте надлежащий элемент аккумуляторного блока или аккумулятор для оборудования.</w:t>
      </w:r>
    </w:p>
    <w:p w14:paraId="620C729C"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Держите аккумуляторный блок чистым и сухим.</w:t>
      </w:r>
    </w:p>
    <w:p w14:paraId="1295B4C6"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Протрите клеммы батарейного блока чистой сухой тканью, если они загрязнились.</w:t>
      </w:r>
    </w:p>
    <w:p w14:paraId="1444CB33"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Перезаряжаемый аккумуляторный блок необходимо зарядить перед использованием. Всегда используйте надлежащее зарядное устройство и обратитесь к инструкциям производителя или руководству по оборудованию для получения необходимых инструкций по зарядке.</w:t>
      </w:r>
    </w:p>
    <w:p w14:paraId="2E343101"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Не оставляйте аккумуляторный блок на длительной зарядке, когда он не используется.</w:t>
      </w:r>
    </w:p>
    <w:p w14:paraId="2348C629"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После длительных периодов хранения может потребоваться несколько раз зарядить и разрядить элементы аккумуляторного блока или аккумуляторный блок для достижения максимальной производительности.</w:t>
      </w:r>
    </w:p>
    <w:p w14:paraId="39E6E1B8" w14:textId="77777777" w:rsidR="00A74E5F" w:rsidRP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Перезаряжаемый аккумуляторный блок обеспечивает наилучшую производительность при работе при нормальной ком</w:t>
      </w:r>
      <w:r w:rsidR="00644C32">
        <w:rPr>
          <w:rFonts w:ascii="Arial" w:hAnsi="Arial" w:cs="Arial"/>
          <w:sz w:val="24"/>
          <w:szCs w:val="24"/>
        </w:rPr>
        <w:t>натной температуре (20°C±5°</w:t>
      </w:r>
      <w:r w:rsidRPr="00644C32">
        <w:rPr>
          <w:rFonts w:ascii="Arial" w:hAnsi="Arial" w:cs="Arial"/>
          <w:sz w:val="24"/>
          <w:szCs w:val="24"/>
        </w:rPr>
        <w:t>C).</w:t>
      </w:r>
    </w:p>
    <w:p w14:paraId="696E2CFA" w14:textId="77777777" w:rsidR="00644C32" w:rsidRDefault="00A74E5F" w:rsidP="00A74E5F">
      <w:pPr>
        <w:pStyle w:val="a5"/>
        <w:numPr>
          <w:ilvl w:val="0"/>
          <w:numId w:val="41"/>
        </w:numPr>
        <w:spacing w:before="120" w:after="120" w:line="247" w:lineRule="auto"/>
        <w:ind w:left="567"/>
        <w:jc w:val="both"/>
        <w:rPr>
          <w:rFonts w:ascii="Arial" w:hAnsi="Arial" w:cs="Arial"/>
          <w:sz w:val="24"/>
          <w:szCs w:val="24"/>
        </w:rPr>
      </w:pPr>
      <w:r w:rsidRPr="00644C32">
        <w:rPr>
          <w:rFonts w:ascii="Arial" w:hAnsi="Arial" w:cs="Arial"/>
          <w:sz w:val="24"/>
          <w:szCs w:val="24"/>
        </w:rPr>
        <w:t>Сохраните оригинальное руководство для использования при последующей эксплуатации устройства.</w:t>
      </w:r>
    </w:p>
    <w:p w14:paraId="42C06A8E" w14:textId="77777777" w:rsidR="00644C32" w:rsidRDefault="00644C32" w:rsidP="00A74E5F">
      <w:pPr>
        <w:pStyle w:val="a5"/>
        <w:numPr>
          <w:ilvl w:val="0"/>
          <w:numId w:val="41"/>
        </w:numPr>
        <w:spacing w:before="120" w:after="120" w:line="247" w:lineRule="auto"/>
        <w:ind w:left="567"/>
        <w:jc w:val="both"/>
        <w:rPr>
          <w:rFonts w:ascii="Arial" w:hAnsi="Arial" w:cs="Arial"/>
          <w:sz w:val="24"/>
          <w:szCs w:val="24"/>
        </w:rPr>
        <w:sectPr w:rsidR="00644C32" w:rsidSect="00644C32">
          <w:headerReference w:type="default" r:id="rId9"/>
          <w:footerReference w:type="even" r:id="rId10"/>
          <w:footerReference w:type="default" r:id="rId11"/>
          <w:pgSz w:w="11907" w:h="16839" w:code="9"/>
          <w:pgMar w:top="993" w:right="992" w:bottom="993" w:left="851" w:header="0" w:footer="507" w:gutter="0"/>
          <w:pgNumType w:start="6"/>
          <w:cols w:space="454"/>
          <w:docGrid w:linePitch="299"/>
        </w:sectPr>
      </w:pPr>
    </w:p>
    <w:tbl>
      <w:tblPr>
        <w:tblStyle w:val="a6"/>
        <w:tblW w:w="4799" w:type="dxa"/>
        <w:tblInd w:w="251" w:type="dxa"/>
        <w:tblLook w:val="04A0" w:firstRow="1" w:lastRow="0" w:firstColumn="1" w:lastColumn="0" w:noHBand="0" w:noVBand="1"/>
      </w:tblPr>
      <w:tblGrid>
        <w:gridCol w:w="4799"/>
      </w:tblGrid>
      <w:tr w:rsidR="00A74E5F" w:rsidRPr="00644C32" w14:paraId="163F8CF1" w14:textId="77777777" w:rsidTr="00F27429">
        <w:trPr>
          <w:trHeight w:val="327"/>
        </w:trPr>
        <w:tc>
          <w:tcPr>
            <w:tcW w:w="4799" w:type="dxa"/>
            <w:shd w:val="clear" w:color="auto" w:fill="000000" w:themeFill="text1"/>
          </w:tcPr>
          <w:p w14:paraId="6AC4AD77" w14:textId="77777777" w:rsidR="00A74E5F" w:rsidRPr="00644C32" w:rsidRDefault="00A74E5F" w:rsidP="00F27429">
            <w:pPr>
              <w:ind w:left="-112"/>
              <w:jc w:val="center"/>
              <w:rPr>
                <w:rFonts w:ascii="Arial" w:hAnsi="Arial" w:cs="Arial"/>
                <w:b/>
                <w:sz w:val="24"/>
                <w:szCs w:val="24"/>
                <w:lang w:val="ru-RU"/>
              </w:rPr>
            </w:pPr>
            <w:r w:rsidRPr="00644C32">
              <w:rPr>
                <w:rFonts w:ascii="Arial" w:hAnsi="Arial" w:cs="Arial"/>
                <w:noProof/>
                <w:sz w:val="24"/>
                <w:szCs w:val="24"/>
                <w:lang w:eastAsia="ru-RU" w:bidi="ar-SA"/>
              </w:rPr>
              <w:lastRenderedPageBreak/>
              <w:drawing>
                <wp:inline distT="0" distB="0" distL="0" distR="0" wp14:anchorId="22F8D8CC" wp14:editId="3FA1C96D">
                  <wp:extent cx="176331" cy="1552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6599" cy="155511"/>
                          </a:xfrm>
                          <a:prstGeom prst="rect">
                            <a:avLst/>
                          </a:prstGeom>
                        </pic:spPr>
                      </pic:pic>
                    </a:graphicData>
                  </a:graphic>
                </wp:inline>
              </w:drawing>
            </w:r>
            <w:r w:rsidRPr="00644C32">
              <w:rPr>
                <w:rFonts w:ascii="Arial" w:hAnsi="Arial" w:cs="Arial"/>
                <w:b/>
                <w:sz w:val="24"/>
                <w:szCs w:val="24"/>
                <w:lang w:val="ru-RU"/>
              </w:rPr>
              <w:t xml:space="preserve"> ПРЕДУПРЕЖДЕНИЕ</w:t>
            </w:r>
          </w:p>
        </w:tc>
      </w:tr>
      <w:tr w:rsidR="00A74E5F" w:rsidRPr="00644C32" w14:paraId="147A8FE7" w14:textId="77777777" w:rsidTr="00F27429">
        <w:tc>
          <w:tcPr>
            <w:tcW w:w="4799" w:type="dxa"/>
          </w:tcPr>
          <w:p w14:paraId="1F0EC3CF" w14:textId="77777777" w:rsidR="00A74E5F" w:rsidRPr="00644C32" w:rsidRDefault="00A74E5F" w:rsidP="00F27429">
            <w:pPr>
              <w:ind w:left="-112"/>
              <w:rPr>
                <w:rFonts w:ascii="Arial" w:hAnsi="Arial" w:cs="Arial"/>
                <w:sz w:val="24"/>
                <w:szCs w:val="24"/>
                <w:lang w:val="ru-RU"/>
              </w:rPr>
            </w:pPr>
            <w:r w:rsidRPr="00644C32">
              <w:rPr>
                <w:rFonts w:ascii="Arial" w:hAnsi="Arial" w:cs="Arial"/>
                <w:sz w:val="24"/>
                <w:szCs w:val="24"/>
                <w:lang w:val="ru-RU"/>
              </w:rPr>
              <w:t>Прочтите все правила техники безопасности и инструкции. Несоблюдение предупреждений и невыполнение инструкций может привести к поражению электрическим током, пожару и / или серьезному травмированию.</w:t>
            </w:r>
          </w:p>
        </w:tc>
      </w:tr>
    </w:tbl>
    <w:p w14:paraId="3CEF5122"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Сохраните инструкции по безопасной работе для дальнейшего использования и безопасной эксплуатации устройства. Термин «электроинструмент» в инструкции по технике безопасности относится к вашему электроинструменту с питанием от сети (проводной инструмент) или к электроинструменту с питанием от аккумуляторной батареи.</w:t>
      </w:r>
    </w:p>
    <w:p w14:paraId="44085261" w14:textId="77777777" w:rsidR="00A74E5F" w:rsidRPr="00644C32" w:rsidRDefault="00A74E5F" w:rsidP="00547668">
      <w:pPr>
        <w:tabs>
          <w:tab w:val="left" w:pos="426"/>
        </w:tabs>
        <w:spacing w:before="120" w:after="120"/>
        <w:ind w:left="168" w:right="-165"/>
        <w:rPr>
          <w:rFonts w:ascii="Arial" w:hAnsi="Arial" w:cs="Arial"/>
          <w:b/>
          <w:sz w:val="24"/>
          <w:szCs w:val="24"/>
        </w:rPr>
      </w:pPr>
      <w:r w:rsidRPr="00644C32">
        <w:rPr>
          <w:rFonts w:ascii="Arial" w:hAnsi="Arial" w:cs="Arial"/>
          <w:b/>
          <w:sz w:val="24"/>
          <w:szCs w:val="24"/>
        </w:rPr>
        <w:t>БЕЗОПАСНОСТЬ РАБОЧЕЙ ЗОНЫ</w:t>
      </w:r>
    </w:p>
    <w:p w14:paraId="0E4D2297"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Поддерживайте рабочую зону в чистоте и позаботьтесь о ее надлежащем освещении. При работе при плохом освещении существует опасность травмирования.</w:t>
      </w:r>
    </w:p>
    <w:p w14:paraId="4034BC0B"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Не используйте инструмент во взрывоопасной атмосфере, с присутствием легковоспламеняющихся жидкостей, газов или пыли. Электроинструменты создают искры, которые могут воспламенить пыль или пары.</w:t>
      </w:r>
    </w:p>
    <w:p w14:paraId="421ECCE2"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Не подпускайте к себе детей и посторонних лиц при работе с электроинструментом. Не отвлекайтесь во время работы, это может привести к потере контроля над ситуацией.</w:t>
      </w:r>
    </w:p>
    <w:p w14:paraId="32A6E09B" w14:textId="77777777" w:rsidR="00A74E5F" w:rsidRPr="00644C32" w:rsidRDefault="00A74E5F" w:rsidP="00547668">
      <w:pPr>
        <w:tabs>
          <w:tab w:val="left" w:pos="426"/>
        </w:tabs>
        <w:spacing w:before="120" w:after="120"/>
        <w:ind w:left="168" w:right="-165"/>
        <w:rPr>
          <w:rFonts w:ascii="Arial" w:hAnsi="Arial" w:cs="Arial"/>
          <w:sz w:val="24"/>
          <w:szCs w:val="24"/>
        </w:rPr>
      </w:pPr>
      <w:r w:rsidRPr="00644C32">
        <w:rPr>
          <w:rFonts w:ascii="Arial" w:hAnsi="Arial" w:cs="Arial"/>
          <w:b/>
          <w:sz w:val="24"/>
          <w:szCs w:val="24"/>
        </w:rPr>
        <w:t>ЭЛЕКТРОБЕЗОПАСНОСТЬ</w:t>
      </w:r>
    </w:p>
    <w:p w14:paraId="4703605E"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Не подвергайте устройство воздействию дождя или влаги. При попадании влаги в электроинструмент существует опасность поражения электрическим током.</w:t>
      </w:r>
    </w:p>
    <w:p w14:paraId="6794C99E" w14:textId="77777777" w:rsidR="00A74E5F" w:rsidRPr="00644C32" w:rsidRDefault="00A74E5F" w:rsidP="00547668">
      <w:pPr>
        <w:tabs>
          <w:tab w:val="left" w:pos="426"/>
        </w:tabs>
        <w:spacing w:before="120" w:after="120"/>
        <w:ind w:left="168" w:right="-165"/>
        <w:rPr>
          <w:rFonts w:ascii="Arial" w:hAnsi="Arial" w:cs="Arial"/>
          <w:b/>
          <w:sz w:val="24"/>
          <w:szCs w:val="24"/>
        </w:rPr>
      </w:pPr>
      <w:r w:rsidRPr="00644C32">
        <w:rPr>
          <w:rFonts w:ascii="Arial" w:hAnsi="Arial" w:cs="Arial"/>
          <w:b/>
          <w:sz w:val="24"/>
          <w:szCs w:val="24"/>
        </w:rPr>
        <w:t>СРЕДСТВА ИНДИВИДУАЛЬНОЙ ЗАЩИТЫ</w:t>
      </w:r>
    </w:p>
    <w:p w14:paraId="52079993"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 xml:space="preserve">При работе с электроинструментом будьте внимательны, следите за своими действиями и </w:t>
      </w:r>
      <w:r w:rsidRPr="00644C32">
        <w:rPr>
          <w:rFonts w:ascii="Arial" w:hAnsi="Arial" w:cs="Arial"/>
          <w:sz w:val="24"/>
          <w:szCs w:val="24"/>
        </w:rPr>
        <w:t>руководствуйтесь здравым смыслом. Не используйте электроинструмент, если вы устали или находитесь под воздействием наркотических средств, алкоголя или лекарственных препаратов. Невнимательность при работе с электроинструментом может в результате привести к серьезным травмам.</w:t>
      </w:r>
    </w:p>
    <w:p w14:paraId="089B7AD1"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Используйте средства индивидуальной защиты. Всегда надевайте защитные очки. Используйте средства индивидуальной защиты, такие как противопылевую маску, не скользящую защитную обувь, шлем-каску, или средства защиты органов слуха в соответствующих условиях для снижения опасности травмирования.</w:t>
      </w:r>
    </w:p>
    <w:p w14:paraId="4FC3524E"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Предотвращайте случайный запуск устройства. Убедитесь в том, что выключатель находится в отключенном положении перед подключением к источнику питания и/или аккумуляторному блоку, а также при поднятии или переносе инструмента. Перенос электроинструментов с пальцем, находящимся на кнопке включения или подачи питания, может привести к несчастному случаю.</w:t>
      </w:r>
    </w:p>
    <w:p w14:paraId="133964E3"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Удалите любые регулировочные или гаечные ключи перед включением питания устройства. Гаечный или регулировочный ключ, прикрепленный к вращающейся части электроинструмента, может привести к травмированию.</w:t>
      </w:r>
    </w:p>
    <w:p w14:paraId="1BE0172F"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Не прилагайте чрезмерных усилий. Оператор должен быть способен удерживать равновесие, а его ноги должны иметь надежную опору. Правильная опора и равновесие позволяют лучше контролировать электроинструмент в непредвиденных ситуациях.</w:t>
      </w:r>
    </w:p>
    <w:p w14:paraId="7EE61AD2"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 xml:space="preserve">Правильно одевайтесь. При работе с устройством не надевайте просторную одежду или ювелирные изделия. Держите волосы, одежду и </w:t>
      </w:r>
      <w:r w:rsidRPr="00644C32">
        <w:rPr>
          <w:rFonts w:ascii="Arial" w:hAnsi="Arial" w:cs="Arial"/>
          <w:sz w:val="24"/>
          <w:szCs w:val="24"/>
        </w:rPr>
        <w:lastRenderedPageBreak/>
        <w:t>перчатки вдали от движущихся частей. Свободная одежда, украшения или длинные волосы могут быть захвачены движущимися частями устройства.</w:t>
      </w:r>
    </w:p>
    <w:p w14:paraId="5C9FE5B2" w14:textId="77777777" w:rsidR="00A74E5F" w:rsidRPr="00644C32" w:rsidRDefault="00A74E5F" w:rsidP="00547668">
      <w:pPr>
        <w:tabs>
          <w:tab w:val="left" w:pos="426"/>
        </w:tabs>
        <w:spacing w:before="120" w:after="120"/>
        <w:ind w:left="168" w:right="-165"/>
        <w:rPr>
          <w:rFonts w:ascii="Arial" w:hAnsi="Arial" w:cs="Arial"/>
          <w:b/>
          <w:sz w:val="24"/>
          <w:szCs w:val="24"/>
        </w:rPr>
      </w:pPr>
      <w:r w:rsidRPr="00644C32">
        <w:rPr>
          <w:rFonts w:ascii="Arial" w:hAnsi="Arial" w:cs="Arial"/>
          <w:b/>
          <w:sz w:val="24"/>
          <w:szCs w:val="24"/>
        </w:rPr>
        <w:t>ИСПОЛЬЗОВАНИЕ ЭЛЕКТРОИНСТРУМЕНТОВ И УХОД ЗА НИМИ</w:t>
      </w:r>
    </w:p>
    <w:p w14:paraId="7D3BBDCB"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Не используйте шлифовальные круги. Не прилагайте чрезмерных усилий при работе с электроинструментом. Используйте надлежащий электроинструмент для достижения ваших целей. Использование надлежащего инструмента по назначению позволит лучше выполнить требуемую работу.</w:t>
      </w:r>
    </w:p>
    <w:p w14:paraId="77ED16AB"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Не пользуйтесь электроинструментом, если выключатель не включает и не выключает устройство. Электроинструмент, который не контролируется с помощью выключателя, является источником потенциальной опасности и должен быть отремонтирован.</w:t>
      </w:r>
    </w:p>
    <w:p w14:paraId="5D8B9D20"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Храните отключенные электроинструменты вдали от детей и не позволяйте лицам, которые незнакомы с их работой или с данными инструкциями, эксплуатировать устройства. Инструменты могут быть опасными в руках неподготовленных пользователей.</w:t>
      </w:r>
    </w:p>
    <w:p w14:paraId="5017A9F8"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Поддержание работоспособности электроинструментов. Проверьте электроинструменты на смещение или защемление движущихся частей, поломку компонентов и учтите любые другие условия, которые могут повлиять на работу устройств. Перед использованием электроинструмента выполните ремонт в случае его повреждения. Причиной многих несчастных случаев становится неправильное обслуживание инструментов.</w:t>
      </w:r>
    </w:p>
    <w:p w14:paraId="36E064AA"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 xml:space="preserve">Поддерживайте режущие части инструментов в остром и чистом </w:t>
      </w:r>
      <w:r w:rsidRPr="00644C32">
        <w:rPr>
          <w:rFonts w:ascii="Arial" w:hAnsi="Arial" w:cs="Arial"/>
          <w:sz w:val="24"/>
          <w:szCs w:val="24"/>
        </w:rPr>
        <w:t>состоянии.  Поддержание работоспособности режущих инструментов с острыми режущими краями позволит избежать защемления при работе и гарантирует удобство эксплуатации.</w:t>
      </w:r>
    </w:p>
    <w:p w14:paraId="598291DE"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 xml:space="preserve">Используйте электроинструмент, аксессуары, наконечники инструмента и </w:t>
      </w:r>
      <w:proofErr w:type="gramStart"/>
      <w:r w:rsidRPr="00644C32">
        <w:rPr>
          <w:rFonts w:ascii="Arial" w:hAnsi="Arial" w:cs="Arial"/>
          <w:sz w:val="24"/>
          <w:szCs w:val="24"/>
        </w:rPr>
        <w:t>т.д.</w:t>
      </w:r>
      <w:proofErr w:type="gramEnd"/>
      <w:r w:rsidRPr="00644C32">
        <w:rPr>
          <w:rFonts w:ascii="Arial" w:hAnsi="Arial" w:cs="Arial"/>
          <w:sz w:val="24"/>
          <w:szCs w:val="24"/>
        </w:rPr>
        <w:t xml:space="preserve"> в соответствии с данными инструкциями, принимая во внимание рабочие условия и выполняемую работу. Использование инструмента не по назначению может привести к опасной ситуации.</w:t>
      </w:r>
    </w:p>
    <w:p w14:paraId="0122CFC3" w14:textId="77777777" w:rsidR="00A74E5F" w:rsidRPr="00644C32" w:rsidRDefault="00A74E5F" w:rsidP="00547668">
      <w:pPr>
        <w:tabs>
          <w:tab w:val="left" w:pos="426"/>
        </w:tabs>
        <w:spacing w:before="120" w:after="120"/>
        <w:ind w:left="168" w:right="-165"/>
        <w:rPr>
          <w:rFonts w:ascii="Arial" w:hAnsi="Arial" w:cs="Arial"/>
          <w:b/>
          <w:sz w:val="24"/>
          <w:szCs w:val="24"/>
        </w:rPr>
      </w:pPr>
      <w:r w:rsidRPr="00644C32">
        <w:rPr>
          <w:rFonts w:ascii="Arial" w:hAnsi="Arial" w:cs="Arial"/>
          <w:b/>
          <w:sz w:val="24"/>
          <w:szCs w:val="24"/>
        </w:rPr>
        <w:t>ИСПОЛЬЗОВАНИЕ И УХОД ЗА АККУМУЛЯТОРОМ УСТРОЙСТВА</w:t>
      </w:r>
    </w:p>
    <w:p w14:paraId="2F8924B6"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Перед вставкой аккумуляторной батареи убедитесь, что выключатель питания находится в выключенном положении. Вставка аккумуляторной батареи в электроинструменты, которые включены, может привести к несчастному случаю.</w:t>
      </w:r>
    </w:p>
    <w:p w14:paraId="3B522ECA"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Заряжайте с использованием зарядного устройства, рекомендуемого производителем. Зарядное устройство, предназначенное для одного типа аккумуляторной батареи, может привести к возгоранию при использовании его с другой батареей.</w:t>
      </w:r>
    </w:p>
    <w:p w14:paraId="5AD9C419"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Используйте электроинструменты только с указанными аккумуляторными блоками. Использование любых других аккумуляторных блоков может привести к получению травмы и пожару.</w:t>
      </w:r>
    </w:p>
    <w:p w14:paraId="6F44EAF7"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Если аккумуляторная батарея не используется, храните ее вдали от металлических предметов, таких как канцелярские скребки, монеты, ключи, гвозди, винты или другие небольшие металлические детали, которые могут замкнуть ее контакты. Закорачивание контактов аккумулятора может привести к ожогам или пожару.</w:t>
      </w:r>
    </w:p>
    <w:p w14:paraId="41F6F78C" w14:textId="77777777" w:rsidR="00A74E5F" w:rsidRPr="00644C32" w:rsidRDefault="00A74E5F" w:rsidP="00A74E5F">
      <w:pPr>
        <w:pStyle w:val="a5"/>
        <w:numPr>
          <w:ilvl w:val="2"/>
          <w:numId w:val="39"/>
        </w:numPr>
        <w:tabs>
          <w:tab w:val="left" w:pos="658"/>
        </w:tabs>
        <w:spacing w:before="120" w:after="120"/>
        <w:ind w:left="630" w:right="-165" w:hanging="448"/>
        <w:jc w:val="both"/>
        <w:rPr>
          <w:rFonts w:ascii="Arial" w:hAnsi="Arial" w:cs="Arial"/>
          <w:sz w:val="24"/>
          <w:szCs w:val="24"/>
        </w:rPr>
      </w:pPr>
      <w:proofErr w:type="gramStart"/>
      <w:r w:rsidRPr="00644C32">
        <w:rPr>
          <w:rFonts w:ascii="Arial" w:hAnsi="Arial" w:cs="Arial"/>
          <w:sz w:val="24"/>
          <w:szCs w:val="24"/>
        </w:rPr>
        <w:t>В жестких условиях эксплуатации,</w:t>
      </w:r>
      <w:proofErr w:type="gramEnd"/>
      <w:r w:rsidRPr="00644C32">
        <w:rPr>
          <w:rFonts w:ascii="Arial" w:hAnsi="Arial" w:cs="Arial"/>
          <w:sz w:val="24"/>
          <w:szCs w:val="24"/>
        </w:rPr>
        <w:t xml:space="preserve"> электролит может выделяться из аккумулятора; избегайте контакта с </w:t>
      </w:r>
      <w:r w:rsidRPr="00644C32">
        <w:rPr>
          <w:rFonts w:ascii="Arial" w:hAnsi="Arial" w:cs="Arial"/>
          <w:sz w:val="24"/>
          <w:szCs w:val="24"/>
        </w:rPr>
        <w:lastRenderedPageBreak/>
        <w:t>ним. При случайном контакте с электролитом, смойте его мылом и водой. Если электролит попал в глаза, незамедлительно обратитесь за медицинской помощью. Электролит, вытекающий из аккумулятора, может вызвать раздражение или ожоги.</w:t>
      </w:r>
    </w:p>
    <w:p w14:paraId="3A838C67" w14:textId="77777777" w:rsidR="00C15774" w:rsidRPr="00644C32" w:rsidRDefault="00C15774" w:rsidP="00C15774">
      <w:pPr>
        <w:tabs>
          <w:tab w:val="left" w:pos="426"/>
        </w:tabs>
        <w:spacing w:before="120" w:after="120"/>
        <w:ind w:left="168" w:right="-165"/>
        <w:rPr>
          <w:rFonts w:ascii="Arial" w:hAnsi="Arial" w:cs="Arial"/>
          <w:b/>
          <w:sz w:val="24"/>
          <w:szCs w:val="24"/>
        </w:rPr>
      </w:pPr>
      <w:r w:rsidRPr="00644C32">
        <w:rPr>
          <w:rFonts w:ascii="Arial" w:hAnsi="Arial" w:cs="Arial"/>
          <w:b/>
          <w:sz w:val="24"/>
          <w:szCs w:val="24"/>
        </w:rPr>
        <w:t>СЕРВИСНОЕ ОБСЛУЖИВАНИЕ</w:t>
      </w:r>
    </w:p>
    <w:p w14:paraId="63AE1D63" w14:textId="77777777" w:rsidR="00C15774" w:rsidRPr="00644C32" w:rsidRDefault="00C15774" w:rsidP="00C15774">
      <w:pPr>
        <w:pStyle w:val="a5"/>
        <w:numPr>
          <w:ilvl w:val="2"/>
          <w:numId w:val="39"/>
        </w:numPr>
        <w:tabs>
          <w:tab w:val="left" w:pos="658"/>
        </w:tabs>
        <w:spacing w:before="120" w:after="120"/>
        <w:ind w:left="630" w:right="-165" w:hanging="448"/>
        <w:jc w:val="both"/>
        <w:rPr>
          <w:rFonts w:ascii="Arial" w:hAnsi="Arial" w:cs="Arial"/>
          <w:sz w:val="24"/>
          <w:szCs w:val="24"/>
        </w:rPr>
      </w:pPr>
      <w:r w:rsidRPr="00644C32">
        <w:rPr>
          <w:rFonts w:ascii="Arial" w:hAnsi="Arial" w:cs="Arial"/>
          <w:sz w:val="24"/>
          <w:szCs w:val="24"/>
        </w:rPr>
        <w:t>Техническое обслуживание инструмента должно выполняться только квалифицированным обслуживающим персоналом с использованием оригинальных запасных частей. Это гарантирует безопасную работу электроинструмента.</w:t>
      </w:r>
    </w:p>
    <w:p w14:paraId="29AA543B" w14:textId="77777777" w:rsidR="00C15774" w:rsidRDefault="00C15774" w:rsidP="00C15774">
      <w:pPr>
        <w:tabs>
          <w:tab w:val="left" w:pos="3760"/>
          <w:tab w:val="left" w:pos="4962"/>
        </w:tabs>
        <w:spacing w:before="120" w:after="120"/>
        <w:ind w:left="200"/>
        <w:rPr>
          <w:rFonts w:ascii="Arial" w:eastAsia="Arial" w:hAnsi="Arial" w:cs="Arial"/>
          <w:b/>
          <w:color w:val="FFFFFF"/>
          <w:sz w:val="24"/>
          <w:szCs w:val="24"/>
          <w:shd w:val="clear" w:color="auto" w:fill="000000"/>
        </w:rPr>
      </w:pPr>
      <w:r w:rsidRPr="00C15774">
        <w:rPr>
          <w:rFonts w:ascii="Arial" w:eastAsia="Arial" w:hAnsi="Arial" w:cs="Arial"/>
          <w:b/>
          <w:color w:val="FFFFFF"/>
          <w:sz w:val="24"/>
          <w:szCs w:val="24"/>
          <w:shd w:val="clear" w:color="auto" w:fill="000000"/>
        </w:rPr>
        <w:t>СПЕЦИФИКАЦИЯ ПРОДУКТА</w:t>
      </w:r>
      <w:r>
        <w:rPr>
          <w:rFonts w:ascii="Arial" w:eastAsia="Arial" w:hAnsi="Arial" w:cs="Arial"/>
          <w:b/>
          <w:color w:val="FFFFFF"/>
          <w:sz w:val="24"/>
          <w:szCs w:val="24"/>
          <w:shd w:val="clear" w:color="auto" w:fill="000000"/>
        </w:rPr>
        <w:tab/>
      </w:r>
      <w:r>
        <w:rPr>
          <w:rFonts w:ascii="Arial" w:eastAsia="Arial" w:hAnsi="Arial" w:cs="Arial"/>
          <w:b/>
          <w:color w:val="FFFFFF"/>
          <w:sz w:val="24"/>
          <w:szCs w:val="24"/>
          <w:shd w:val="clear" w:color="auto" w:fill="000000"/>
        </w:rPr>
        <w:tab/>
      </w:r>
    </w:p>
    <w:tbl>
      <w:tblPr>
        <w:tblStyle w:val="TableNormal"/>
        <w:tblW w:w="4752" w:type="dxa"/>
        <w:tblInd w:w="2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200"/>
        <w:gridCol w:w="2552"/>
      </w:tblGrid>
      <w:tr w:rsidR="00C15774" w:rsidRPr="00C15774" w14:paraId="53C5F1D6" w14:textId="77777777" w:rsidTr="00C15774">
        <w:trPr>
          <w:trHeight w:val="20"/>
        </w:trPr>
        <w:tc>
          <w:tcPr>
            <w:tcW w:w="2200" w:type="dxa"/>
          </w:tcPr>
          <w:p w14:paraId="066E192E" w14:textId="77777777" w:rsidR="00C15774" w:rsidRPr="00C15774" w:rsidRDefault="00C15774" w:rsidP="00C15774">
            <w:pPr>
              <w:pStyle w:val="TableParagraph"/>
              <w:rPr>
                <w:rFonts w:ascii="Arial" w:hAnsi="Arial" w:cs="Arial"/>
                <w:b/>
                <w:sz w:val="18"/>
                <w:szCs w:val="18"/>
              </w:rPr>
            </w:pPr>
            <w:r w:rsidRPr="00C15774">
              <w:rPr>
                <w:rFonts w:ascii="Arial" w:hAnsi="Arial" w:cs="Arial"/>
                <w:b/>
                <w:sz w:val="18"/>
                <w:szCs w:val="18"/>
              </w:rPr>
              <w:t>Модель</w:t>
            </w:r>
          </w:p>
        </w:tc>
        <w:tc>
          <w:tcPr>
            <w:tcW w:w="2552" w:type="dxa"/>
          </w:tcPr>
          <w:p w14:paraId="48C8A099"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3600007a</w:t>
            </w:r>
          </w:p>
        </w:tc>
      </w:tr>
      <w:tr w:rsidR="00C15774" w:rsidRPr="00C15774" w14:paraId="2E4AACE5" w14:textId="77777777" w:rsidTr="00C15774">
        <w:trPr>
          <w:trHeight w:val="20"/>
        </w:trPr>
        <w:tc>
          <w:tcPr>
            <w:tcW w:w="2200" w:type="dxa"/>
          </w:tcPr>
          <w:p w14:paraId="6BDB79ED"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Напряжение</w:t>
            </w:r>
          </w:p>
        </w:tc>
        <w:tc>
          <w:tcPr>
            <w:tcW w:w="2552" w:type="dxa"/>
          </w:tcPr>
          <w:p w14:paraId="5DE17B79"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24 Вольт</w:t>
            </w:r>
          </w:p>
        </w:tc>
      </w:tr>
      <w:tr w:rsidR="00C15774" w:rsidRPr="00C15774" w14:paraId="458EB744" w14:textId="77777777" w:rsidTr="00C15774">
        <w:trPr>
          <w:trHeight w:val="20"/>
        </w:trPr>
        <w:tc>
          <w:tcPr>
            <w:tcW w:w="2200" w:type="dxa"/>
          </w:tcPr>
          <w:p w14:paraId="01D7A22A"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Ход в минуту</w:t>
            </w:r>
          </w:p>
        </w:tc>
        <w:tc>
          <w:tcPr>
            <w:tcW w:w="2552" w:type="dxa"/>
          </w:tcPr>
          <w:p w14:paraId="4874D7FC"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0-2 300/мин. (Число ходов в минуту)</w:t>
            </w:r>
          </w:p>
        </w:tc>
      </w:tr>
      <w:tr w:rsidR="00C15774" w:rsidRPr="00C15774" w14:paraId="5C9576ED" w14:textId="77777777" w:rsidTr="00C15774">
        <w:trPr>
          <w:trHeight w:val="20"/>
        </w:trPr>
        <w:tc>
          <w:tcPr>
            <w:tcW w:w="2200" w:type="dxa"/>
          </w:tcPr>
          <w:p w14:paraId="0F197895"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Длина хода</w:t>
            </w:r>
          </w:p>
        </w:tc>
        <w:tc>
          <w:tcPr>
            <w:tcW w:w="2552" w:type="dxa"/>
          </w:tcPr>
          <w:p w14:paraId="5F33AD8A"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25,4 см</w:t>
            </w:r>
          </w:p>
        </w:tc>
      </w:tr>
      <w:tr w:rsidR="00C15774" w:rsidRPr="00C15774" w14:paraId="386D7406" w14:textId="77777777" w:rsidTr="00C15774">
        <w:trPr>
          <w:trHeight w:val="20"/>
        </w:trPr>
        <w:tc>
          <w:tcPr>
            <w:tcW w:w="2200" w:type="dxa"/>
          </w:tcPr>
          <w:p w14:paraId="6D003C3C" w14:textId="77777777" w:rsidR="00C15774" w:rsidRPr="00C15774" w:rsidRDefault="00C15774" w:rsidP="00C15774">
            <w:pPr>
              <w:pStyle w:val="TableParagraph"/>
              <w:spacing w:line="249" w:lineRule="auto"/>
              <w:ind w:right="79"/>
              <w:rPr>
                <w:rFonts w:ascii="Arial" w:hAnsi="Arial" w:cs="Arial"/>
                <w:sz w:val="18"/>
                <w:szCs w:val="18"/>
              </w:rPr>
            </w:pPr>
            <w:r w:rsidRPr="00C15774">
              <w:rPr>
                <w:rFonts w:ascii="Arial" w:hAnsi="Arial" w:cs="Arial"/>
                <w:sz w:val="18"/>
                <w:szCs w:val="18"/>
              </w:rPr>
              <w:t>Вес с аккумуляторным блоком</w:t>
            </w:r>
          </w:p>
        </w:tc>
        <w:tc>
          <w:tcPr>
            <w:tcW w:w="2552" w:type="dxa"/>
          </w:tcPr>
          <w:p w14:paraId="3D13B758"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2,23 кг</w:t>
            </w:r>
          </w:p>
        </w:tc>
      </w:tr>
      <w:tr w:rsidR="00C15774" w:rsidRPr="00C15774" w14:paraId="47E95E39" w14:textId="77777777" w:rsidTr="00C15774">
        <w:trPr>
          <w:trHeight w:val="20"/>
        </w:trPr>
        <w:tc>
          <w:tcPr>
            <w:tcW w:w="2200" w:type="dxa"/>
          </w:tcPr>
          <w:p w14:paraId="5A08E7D7" w14:textId="77777777" w:rsidR="00C15774" w:rsidRPr="00C15774" w:rsidRDefault="00C15774" w:rsidP="00C15774">
            <w:pPr>
              <w:pStyle w:val="TableParagraph"/>
              <w:spacing w:line="249" w:lineRule="auto"/>
              <w:ind w:right="233"/>
              <w:rPr>
                <w:rFonts w:ascii="Arial" w:hAnsi="Arial" w:cs="Arial"/>
                <w:sz w:val="18"/>
                <w:szCs w:val="18"/>
              </w:rPr>
            </w:pPr>
            <w:r w:rsidRPr="00C15774">
              <w:rPr>
                <w:rFonts w:ascii="Arial" w:hAnsi="Arial" w:cs="Arial"/>
                <w:sz w:val="18"/>
                <w:szCs w:val="18"/>
              </w:rPr>
              <w:t>Аккумуляторный блок</w:t>
            </w:r>
          </w:p>
        </w:tc>
        <w:tc>
          <w:tcPr>
            <w:tcW w:w="2552" w:type="dxa"/>
          </w:tcPr>
          <w:p w14:paraId="22B2FEE5"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29807/29837</w:t>
            </w:r>
          </w:p>
        </w:tc>
      </w:tr>
      <w:tr w:rsidR="00C15774" w:rsidRPr="00C15774" w14:paraId="6BD00DDC" w14:textId="77777777" w:rsidTr="00C15774">
        <w:trPr>
          <w:trHeight w:val="20"/>
        </w:trPr>
        <w:tc>
          <w:tcPr>
            <w:tcW w:w="2200" w:type="dxa"/>
          </w:tcPr>
          <w:p w14:paraId="5ED0920A"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Зарядное устройство</w:t>
            </w:r>
          </w:p>
        </w:tc>
        <w:tc>
          <w:tcPr>
            <w:tcW w:w="2552" w:type="dxa"/>
          </w:tcPr>
          <w:p w14:paraId="027F619A" w14:textId="77777777" w:rsidR="00C15774" w:rsidRPr="00C15774" w:rsidRDefault="00C15774" w:rsidP="00C15774">
            <w:pPr>
              <w:pStyle w:val="TableParagraph"/>
              <w:rPr>
                <w:rFonts w:ascii="Arial" w:hAnsi="Arial" w:cs="Arial"/>
                <w:sz w:val="18"/>
                <w:szCs w:val="18"/>
              </w:rPr>
            </w:pPr>
            <w:r w:rsidRPr="00C15774">
              <w:rPr>
                <w:rFonts w:ascii="Arial" w:hAnsi="Arial" w:cs="Arial"/>
                <w:sz w:val="18"/>
                <w:szCs w:val="18"/>
              </w:rPr>
              <w:t>29817</w:t>
            </w:r>
          </w:p>
        </w:tc>
      </w:tr>
    </w:tbl>
    <w:p w14:paraId="27B0A49E" w14:textId="77777777" w:rsidR="00C15774" w:rsidRDefault="00C15774" w:rsidP="00C15774">
      <w:pPr>
        <w:tabs>
          <w:tab w:val="left" w:pos="426"/>
        </w:tabs>
        <w:ind w:right="-165"/>
        <w:rPr>
          <w:rFonts w:ascii="Arial" w:eastAsia="Arial" w:hAnsi="Arial" w:cs="Arial"/>
          <w:b/>
          <w:color w:val="FFFFFF"/>
          <w:sz w:val="24"/>
          <w:szCs w:val="24"/>
          <w:shd w:val="clear" w:color="auto" w:fill="000000"/>
        </w:rPr>
      </w:pPr>
    </w:p>
    <w:tbl>
      <w:tblPr>
        <w:tblStyle w:val="a6"/>
        <w:tblW w:w="4799" w:type="dxa"/>
        <w:tblInd w:w="251" w:type="dxa"/>
        <w:tblLook w:val="04A0" w:firstRow="1" w:lastRow="0" w:firstColumn="1" w:lastColumn="0" w:noHBand="0" w:noVBand="1"/>
      </w:tblPr>
      <w:tblGrid>
        <w:gridCol w:w="4799"/>
      </w:tblGrid>
      <w:tr w:rsidR="00C15774" w:rsidRPr="00AC2ADA" w14:paraId="4CBA836D" w14:textId="77777777" w:rsidTr="00F27429">
        <w:trPr>
          <w:trHeight w:val="327"/>
        </w:trPr>
        <w:tc>
          <w:tcPr>
            <w:tcW w:w="4799" w:type="dxa"/>
            <w:shd w:val="clear" w:color="auto" w:fill="000000" w:themeFill="text1"/>
          </w:tcPr>
          <w:p w14:paraId="3EA7F6F9" w14:textId="77777777" w:rsidR="00C15774" w:rsidRPr="00AC2ADA" w:rsidRDefault="00C15774" w:rsidP="00F27429">
            <w:pPr>
              <w:ind w:left="-112"/>
              <w:jc w:val="center"/>
              <w:rPr>
                <w:rFonts w:ascii="Arial" w:hAnsi="Arial" w:cs="Arial"/>
                <w:b/>
                <w:sz w:val="24"/>
                <w:szCs w:val="24"/>
                <w:lang w:val="ru-RU"/>
              </w:rPr>
            </w:pPr>
            <w:r w:rsidRPr="00AC2ADA">
              <w:rPr>
                <w:rFonts w:ascii="Arial" w:hAnsi="Arial" w:cs="Arial"/>
                <w:noProof/>
                <w:sz w:val="24"/>
                <w:szCs w:val="24"/>
                <w:lang w:eastAsia="ru-RU" w:bidi="ar-SA"/>
              </w:rPr>
              <w:drawing>
                <wp:inline distT="0" distB="0" distL="0" distR="0" wp14:anchorId="3CB920BB" wp14:editId="25298060">
                  <wp:extent cx="176331" cy="1552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6599" cy="155511"/>
                          </a:xfrm>
                          <a:prstGeom prst="rect">
                            <a:avLst/>
                          </a:prstGeom>
                        </pic:spPr>
                      </pic:pic>
                    </a:graphicData>
                  </a:graphic>
                </wp:inline>
              </w:drawing>
            </w:r>
            <w:r w:rsidRPr="00AC2ADA">
              <w:rPr>
                <w:rFonts w:ascii="Arial" w:hAnsi="Arial" w:cs="Arial"/>
                <w:b/>
                <w:sz w:val="24"/>
                <w:szCs w:val="24"/>
                <w:lang w:val="ru-RU"/>
              </w:rPr>
              <w:t xml:space="preserve"> ПРЕДУПРЕЖДЕНИЕ</w:t>
            </w:r>
          </w:p>
        </w:tc>
      </w:tr>
      <w:tr w:rsidR="00C15774" w:rsidRPr="00AC2ADA" w14:paraId="77BCC9A6" w14:textId="77777777" w:rsidTr="00F27429">
        <w:tc>
          <w:tcPr>
            <w:tcW w:w="4799" w:type="dxa"/>
          </w:tcPr>
          <w:p w14:paraId="2A50C5B0" w14:textId="77777777" w:rsidR="00C15774" w:rsidRPr="00AC2ADA" w:rsidRDefault="00C15774" w:rsidP="00F27429">
            <w:pPr>
              <w:ind w:left="-112"/>
              <w:rPr>
                <w:rFonts w:ascii="Arial" w:hAnsi="Arial" w:cs="Arial"/>
                <w:sz w:val="24"/>
                <w:szCs w:val="24"/>
                <w:lang w:val="ru-RU"/>
              </w:rPr>
            </w:pPr>
            <w:r w:rsidRPr="00C15774">
              <w:rPr>
                <w:rFonts w:ascii="Arial" w:hAnsi="Arial" w:cs="Arial"/>
                <w:sz w:val="24"/>
                <w:szCs w:val="24"/>
                <w:lang w:val="ru-RU"/>
              </w:rPr>
              <w:t>Прочтите все правила техники безопасности и инструкции. Несоблюдение предупреждений и невыполнение инструкций может привести к поражению электрическим током, пожару и / или серьезному травмированию.</w:t>
            </w:r>
          </w:p>
        </w:tc>
      </w:tr>
    </w:tbl>
    <w:p w14:paraId="2090E7E8" w14:textId="77777777" w:rsidR="00C15774" w:rsidRPr="00C15774" w:rsidRDefault="00C15774" w:rsidP="00576ED3">
      <w:pPr>
        <w:tabs>
          <w:tab w:val="left" w:pos="658"/>
        </w:tabs>
        <w:spacing w:before="120" w:after="120"/>
        <w:ind w:left="224" w:right="-157"/>
        <w:jc w:val="both"/>
        <w:rPr>
          <w:rFonts w:ascii="Arial" w:hAnsi="Arial" w:cs="Arial"/>
          <w:sz w:val="24"/>
          <w:szCs w:val="24"/>
        </w:rPr>
      </w:pPr>
      <w:r w:rsidRPr="00C15774">
        <w:rPr>
          <w:rFonts w:ascii="Arial" w:hAnsi="Arial" w:cs="Arial"/>
          <w:sz w:val="24"/>
          <w:szCs w:val="24"/>
        </w:rPr>
        <w:t>Сохраните инструкции по безопасной работе для дальнейшего использования и безопасной эксплуатации устройства.</w:t>
      </w:r>
    </w:p>
    <w:p w14:paraId="721D79D5" w14:textId="77777777" w:rsidR="00C15774" w:rsidRDefault="00C15774" w:rsidP="00576ED3">
      <w:pPr>
        <w:tabs>
          <w:tab w:val="left" w:pos="658"/>
        </w:tabs>
        <w:spacing w:before="120" w:after="120"/>
        <w:ind w:left="224" w:right="-157"/>
        <w:jc w:val="both"/>
        <w:rPr>
          <w:rFonts w:ascii="Arial" w:hAnsi="Arial" w:cs="Arial"/>
          <w:sz w:val="24"/>
          <w:szCs w:val="24"/>
        </w:rPr>
      </w:pPr>
      <w:r w:rsidRPr="00C15774">
        <w:rPr>
          <w:rFonts w:ascii="Arial" w:hAnsi="Arial" w:cs="Arial"/>
          <w:sz w:val="24"/>
          <w:szCs w:val="24"/>
        </w:rPr>
        <w:t>Термин «электроинструмент» в инструкции по технике безопасности относится к вашему электроинструменту с питанием от сети (проводной инструмент) или к электроинструменту с питанием от аккумуляторной батареи.</w:t>
      </w:r>
    </w:p>
    <w:p w14:paraId="6FD7D650" w14:textId="77777777" w:rsidR="00C15774" w:rsidRPr="00644C32" w:rsidRDefault="00C15774" w:rsidP="00C15774">
      <w:pPr>
        <w:tabs>
          <w:tab w:val="left" w:pos="3760"/>
          <w:tab w:val="left" w:pos="4962"/>
        </w:tabs>
        <w:spacing w:before="120"/>
        <w:ind w:left="200"/>
        <w:rPr>
          <w:rFonts w:ascii="Arial" w:eastAsia="Arial" w:hAnsi="Arial" w:cs="Arial"/>
          <w:b/>
          <w:color w:val="FFFFFF"/>
          <w:sz w:val="24"/>
          <w:szCs w:val="24"/>
          <w:shd w:val="clear" w:color="auto" w:fill="000000"/>
        </w:rPr>
      </w:pPr>
      <w:r w:rsidRPr="00644C32">
        <w:rPr>
          <w:rFonts w:ascii="Arial" w:eastAsia="Arial" w:hAnsi="Arial" w:cs="Arial"/>
          <w:b/>
          <w:color w:val="FFFFFF"/>
          <w:sz w:val="24"/>
          <w:szCs w:val="24"/>
          <w:shd w:val="clear" w:color="auto" w:fill="000000"/>
        </w:rPr>
        <w:t xml:space="preserve">ПРАВИЛА ТЕХНИКИ БЕЗОПАСНОСТИ </w:t>
      </w:r>
      <w:r w:rsidRPr="00644C32">
        <w:rPr>
          <w:rFonts w:ascii="Arial" w:eastAsia="Arial" w:hAnsi="Arial" w:cs="Arial"/>
          <w:b/>
          <w:color w:val="FFFFFF"/>
          <w:sz w:val="24"/>
          <w:szCs w:val="24"/>
          <w:shd w:val="clear" w:color="auto" w:fill="000000"/>
        </w:rPr>
        <w:tab/>
      </w:r>
    </w:p>
    <w:p w14:paraId="4645B7AB" w14:textId="77777777" w:rsidR="00C15774" w:rsidRPr="00644C32" w:rsidRDefault="00C15774" w:rsidP="00C15774">
      <w:pPr>
        <w:tabs>
          <w:tab w:val="left" w:pos="3760"/>
          <w:tab w:val="left" w:pos="4962"/>
        </w:tabs>
        <w:spacing w:after="120"/>
        <w:ind w:left="200"/>
        <w:rPr>
          <w:rFonts w:ascii="Arial" w:eastAsia="Arial" w:hAnsi="Arial" w:cs="Arial"/>
          <w:b/>
          <w:color w:val="FFFFFF"/>
          <w:sz w:val="24"/>
          <w:szCs w:val="24"/>
          <w:shd w:val="clear" w:color="auto" w:fill="000000"/>
        </w:rPr>
      </w:pPr>
      <w:r w:rsidRPr="00644C32">
        <w:rPr>
          <w:rFonts w:ascii="Arial" w:eastAsia="Arial" w:hAnsi="Arial" w:cs="Arial"/>
          <w:b/>
          <w:color w:val="FFFFFF"/>
          <w:sz w:val="24"/>
          <w:szCs w:val="24"/>
          <w:shd w:val="clear" w:color="auto" w:fill="000000"/>
        </w:rPr>
        <w:t>ПРИ РАБОТЕ НОЖОВОЧНОЙ ПИЛОЙ</w:t>
      </w:r>
      <w:r w:rsidRPr="00644C32">
        <w:rPr>
          <w:rFonts w:ascii="Arial" w:eastAsia="Arial" w:hAnsi="Arial" w:cs="Arial"/>
          <w:b/>
          <w:color w:val="FFFFFF"/>
          <w:sz w:val="24"/>
          <w:szCs w:val="24"/>
          <w:shd w:val="clear" w:color="auto" w:fill="000000"/>
        </w:rPr>
        <w:tab/>
      </w:r>
    </w:p>
    <w:p w14:paraId="7BA3F7A7" w14:textId="77777777" w:rsidR="00C15774" w:rsidRPr="00644C32" w:rsidRDefault="00C15774" w:rsidP="00C15774">
      <w:pPr>
        <w:pStyle w:val="a5"/>
        <w:numPr>
          <w:ilvl w:val="0"/>
          <w:numId w:val="43"/>
        </w:numPr>
        <w:spacing w:before="120" w:after="120" w:line="247" w:lineRule="auto"/>
        <w:jc w:val="both"/>
        <w:rPr>
          <w:rFonts w:ascii="Arial" w:hAnsi="Arial" w:cs="Arial"/>
          <w:sz w:val="24"/>
          <w:szCs w:val="24"/>
        </w:rPr>
      </w:pPr>
      <w:r w:rsidRPr="00644C32">
        <w:rPr>
          <w:rFonts w:ascii="Arial" w:hAnsi="Arial" w:cs="Arial"/>
          <w:sz w:val="24"/>
          <w:szCs w:val="24"/>
        </w:rPr>
        <w:t xml:space="preserve">Удерживайте электроинструмент за изолированные поверхности захвата, при эксплуатации в тех случаях, когда режущий </w:t>
      </w:r>
      <w:r w:rsidRPr="00644C32">
        <w:rPr>
          <w:rFonts w:ascii="Arial" w:hAnsi="Arial" w:cs="Arial"/>
          <w:sz w:val="24"/>
          <w:szCs w:val="24"/>
        </w:rPr>
        <w:t>инструмент может контактировать со скрытой проводкой. Режущий инструмент, контактирующий с «проводкой под напряжением», может привести к появлению напряжения на металлических компонентах и привести к поражению током оператора устройства.</w:t>
      </w:r>
    </w:p>
    <w:p w14:paraId="5C60CE62" w14:textId="77777777" w:rsidR="00C15774" w:rsidRPr="00644C32" w:rsidRDefault="00C15774" w:rsidP="00C15774">
      <w:pPr>
        <w:pStyle w:val="a5"/>
        <w:numPr>
          <w:ilvl w:val="0"/>
          <w:numId w:val="43"/>
        </w:numPr>
        <w:spacing w:before="120" w:after="120" w:line="247" w:lineRule="auto"/>
        <w:jc w:val="both"/>
        <w:rPr>
          <w:rFonts w:ascii="Arial" w:hAnsi="Arial" w:cs="Arial"/>
          <w:sz w:val="24"/>
          <w:szCs w:val="24"/>
        </w:rPr>
      </w:pPr>
      <w:r w:rsidRPr="00644C32">
        <w:rPr>
          <w:rFonts w:ascii="Arial" w:hAnsi="Arial" w:cs="Arial"/>
          <w:sz w:val="24"/>
          <w:szCs w:val="24"/>
        </w:rPr>
        <w:t>Надевайте пылезащитную маску.</w:t>
      </w:r>
    </w:p>
    <w:p w14:paraId="08DA643D" w14:textId="77777777" w:rsidR="00C15774" w:rsidRPr="00644C32" w:rsidRDefault="00C15774" w:rsidP="00C15774">
      <w:pPr>
        <w:tabs>
          <w:tab w:val="left" w:pos="658"/>
        </w:tabs>
        <w:spacing w:before="120" w:after="120"/>
        <w:ind w:left="142" w:right="-157"/>
        <w:jc w:val="both"/>
        <w:rPr>
          <w:rFonts w:ascii="Arial" w:hAnsi="Arial" w:cs="Arial"/>
          <w:b/>
          <w:sz w:val="24"/>
          <w:szCs w:val="24"/>
        </w:rPr>
      </w:pPr>
      <w:r w:rsidRPr="00644C32">
        <w:rPr>
          <w:rFonts w:ascii="Arial" w:hAnsi="Arial" w:cs="Arial"/>
          <w:b/>
          <w:sz w:val="24"/>
          <w:szCs w:val="24"/>
        </w:rPr>
        <w:t>Дополнительные правила техники безопасности</w:t>
      </w:r>
    </w:p>
    <w:p w14:paraId="3D443B72" w14:textId="77777777" w:rsidR="00C15774" w:rsidRPr="00644C32" w:rsidRDefault="00C15774" w:rsidP="00C15774">
      <w:pPr>
        <w:pStyle w:val="a5"/>
        <w:numPr>
          <w:ilvl w:val="0"/>
          <w:numId w:val="44"/>
        </w:numPr>
        <w:spacing w:before="120" w:after="120" w:line="247" w:lineRule="auto"/>
        <w:jc w:val="both"/>
        <w:rPr>
          <w:rFonts w:ascii="Arial" w:hAnsi="Arial" w:cs="Arial"/>
          <w:sz w:val="24"/>
          <w:szCs w:val="24"/>
        </w:rPr>
      </w:pPr>
      <w:r w:rsidRPr="00644C32">
        <w:rPr>
          <w:rFonts w:ascii="Arial" w:hAnsi="Arial" w:cs="Arial"/>
          <w:sz w:val="24"/>
          <w:szCs w:val="24"/>
        </w:rPr>
        <w:t>Избегайте работы пилы на низкой скорости в течение длительного периода времени. Непрерывное использование устройства на низкой скорости может привести к перегреву вашей пилы. Если это произошло, охладите пилу, дав ей проработать на высокой скорости вхолостую.</w:t>
      </w:r>
    </w:p>
    <w:p w14:paraId="7DA96298" w14:textId="77777777" w:rsidR="00576ED3" w:rsidRPr="00644C32" w:rsidRDefault="00576ED3" w:rsidP="00576ED3">
      <w:pPr>
        <w:tabs>
          <w:tab w:val="left" w:pos="3760"/>
          <w:tab w:val="left" w:pos="4962"/>
        </w:tabs>
        <w:spacing w:before="120"/>
        <w:ind w:left="200" w:right="-157"/>
        <w:rPr>
          <w:rFonts w:ascii="Arial" w:eastAsia="Arial" w:hAnsi="Arial" w:cs="Arial"/>
          <w:b/>
          <w:color w:val="FFFFFF"/>
          <w:sz w:val="24"/>
          <w:szCs w:val="24"/>
          <w:shd w:val="clear" w:color="auto" w:fill="000000"/>
        </w:rPr>
      </w:pPr>
      <w:r w:rsidRPr="00644C32">
        <w:rPr>
          <w:rFonts w:ascii="Arial" w:eastAsia="Arial" w:hAnsi="Arial" w:cs="Arial"/>
          <w:b/>
          <w:color w:val="FFFFFF"/>
          <w:sz w:val="24"/>
          <w:szCs w:val="24"/>
          <w:shd w:val="clear" w:color="auto" w:fill="000000"/>
        </w:rPr>
        <w:t>ПРЕДПОЛАГАЕМОЕ ИСПОЛЬЗОВАНИЕ</w:t>
      </w:r>
    </w:p>
    <w:p w14:paraId="66386DC8" w14:textId="77777777" w:rsidR="00576ED3" w:rsidRPr="00644C32" w:rsidRDefault="00576ED3" w:rsidP="00576ED3">
      <w:pPr>
        <w:pStyle w:val="a5"/>
        <w:numPr>
          <w:ilvl w:val="0"/>
          <w:numId w:val="45"/>
        </w:numPr>
        <w:spacing w:before="120" w:after="120" w:line="247" w:lineRule="auto"/>
        <w:jc w:val="both"/>
        <w:rPr>
          <w:rFonts w:ascii="Arial" w:hAnsi="Arial" w:cs="Arial"/>
          <w:sz w:val="24"/>
          <w:szCs w:val="24"/>
        </w:rPr>
      </w:pPr>
      <w:r w:rsidRPr="00644C32">
        <w:rPr>
          <w:rFonts w:ascii="Arial" w:hAnsi="Arial" w:cs="Arial"/>
          <w:sz w:val="24"/>
          <w:szCs w:val="24"/>
        </w:rPr>
        <w:t>Резка всех типов древесины</w:t>
      </w:r>
    </w:p>
    <w:p w14:paraId="1DD88892" w14:textId="77777777" w:rsidR="00576ED3" w:rsidRPr="00644C32" w:rsidRDefault="00576ED3" w:rsidP="00576ED3">
      <w:pPr>
        <w:pStyle w:val="a5"/>
        <w:numPr>
          <w:ilvl w:val="0"/>
          <w:numId w:val="45"/>
        </w:numPr>
        <w:spacing w:before="120" w:after="120" w:line="247" w:lineRule="auto"/>
        <w:jc w:val="both"/>
        <w:rPr>
          <w:rFonts w:ascii="Arial" w:eastAsia="Arial" w:hAnsi="Arial" w:cs="Arial"/>
          <w:b/>
          <w:sz w:val="24"/>
          <w:szCs w:val="24"/>
          <w:shd w:val="clear" w:color="auto" w:fill="000000"/>
        </w:rPr>
      </w:pPr>
      <w:r w:rsidRPr="00644C32">
        <w:rPr>
          <w:rFonts w:ascii="Arial" w:hAnsi="Arial" w:cs="Arial"/>
          <w:sz w:val="24"/>
          <w:szCs w:val="24"/>
        </w:rPr>
        <w:t>Резка пластмассы</w:t>
      </w:r>
    </w:p>
    <w:p w14:paraId="16FC06A2" w14:textId="77777777" w:rsidR="00576ED3" w:rsidRPr="00644C32" w:rsidRDefault="00576ED3" w:rsidP="00576ED3">
      <w:pPr>
        <w:pStyle w:val="a5"/>
        <w:numPr>
          <w:ilvl w:val="0"/>
          <w:numId w:val="45"/>
        </w:numPr>
        <w:spacing w:before="120" w:after="120" w:line="247" w:lineRule="auto"/>
        <w:jc w:val="both"/>
        <w:rPr>
          <w:rFonts w:ascii="Arial" w:hAnsi="Arial" w:cs="Arial"/>
          <w:sz w:val="24"/>
          <w:szCs w:val="24"/>
        </w:rPr>
      </w:pPr>
      <w:r w:rsidRPr="00644C32">
        <w:rPr>
          <w:rFonts w:ascii="Arial" w:hAnsi="Arial" w:cs="Arial"/>
          <w:sz w:val="24"/>
          <w:szCs w:val="24"/>
        </w:rPr>
        <w:t>Резка гипсокартона</w:t>
      </w:r>
    </w:p>
    <w:p w14:paraId="5D97342A" w14:textId="77777777" w:rsidR="00576ED3" w:rsidRPr="00644C32" w:rsidRDefault="00576ED3" w:rsidP="00576ED3">
      <w:pPr>
        <w:pStyle w:val="a5"/>
        <w:numPr>
          <w:ilvl w:val="0"/>
          <w:numId w:val="45"/>
        </w:numPr>
        <w:spacing w:before="120" w:after="120" w:line="247" w:lineRule="auto"/>
        <w:jc w:val="both"/>
        <w:rPr>
          <w:rFonts w:ascii="Arial" w:hAnsi="Arial" w:cs="Arial"/>
          <w:sz w:val="24"/>
          <w:szCs w:val="24"/>
        </w:rPr>
      </w:pPr>
      <w:r w:rsidRPr="00644C32">
        <w:rPr>
          <w:rFonts w:ascii="Arial" w:hAnsi="Arial" w:cs="Arial"/>
          <w:sz w:val="24"/>
          <w:szCs w:val="24"/>
        </w:rPr>
        <w:t>Резка металлов</w:t>
      </w:r>
    </w:p>
    <w:p w14:paraId="0CB91BC2" w14:textId="77777777" w:rsidR="00C15774" w:rsidRPr="00644C32" w:rsidRDefault="00576ED3" w:rsidP="00576ED3">
      <w:pPr>
        <w:tabs>
          <w:tab w:val="left" w:pos="658"/>
        </w:tabs>
        <w:spacing w:before="120" w:after="120"/>
        <w:ind w:left="224" w:right="-157"/>
        <w:jc w:val="both"/>
        <w:rPr>
          <w:rFonts w:ascii="Arial" w:hAnsi="Arial" w:cs="Arial"/>
          <w:sz w:val="24"/>
          <w:szCs w:val="24"/>
        </w:rPr>
      </w:pPr>
      <w:r w:rsidRPr="00644C32">
        <w:rPr>
          <w:rFonts w:ascii="Arial" w:hAnsi="Arial" w:cs="Arial"/>
          <w:sz w:val="24"/>
          <w:szCs w:val="24"/>
        </w:rPr>
        <w:t>Используйте данный продукт только по непосредственному предназначению.</w:t>
      </w:r>
    </w:p>
    <w:p w14:paraId="346A958E" w14:textId="77777777" w:rsidR="00576ED3" w:rsidRPr="00644C32" w:rsidRDefault="00576ED3" w:rsidP="00576ED3">
      <w:pPr>
        <w:tabs>
          <w:tab w:val="left" w:pos="3760"/>
          <w:tab w:val="left" w:pos="4962"/>
        </w:tabs>
        <w:spacing w:before="120"/>
        <w:ind w:left="200"/>
        <w:rPr>
          <w:rFonts w:ascii="Arial" w:eastAsia="Arial" w:hAnsi="Arial" w:cs="Arial"/>
          <w:b/>
          <w:color w:val="FFFFFF"/>
          <w:sz w:val="24"/>
          <w:szCs w:val="24"/>
          <w:shd w:val="clear" w:color="auto" w:fill="000000"/>
        </w:rPr>
      </w:pPr>
      <w:r w:rsidRPr="00644C32">
        <w:rPr>
          <w:rFonts w:ascii="Arial" w:eastAsia="Arial" w:hAnsi="Arial" w:cs="Arial"/>
          <w:b/>
          <w:color w:val="FFFFFF"/>
          <w:sz w:val="24"/>
          <w:szCs w:val="24"/>
          <w:shd w:val="clear" w:color="auto" w:fill="000000"/>
        </w:rPr>
        <w:t>ОСТАТОЧНЫЕ РИСКИ</w:t>
      </w:r>
      <w:r w:rsidRPr="00644C32">
        <w:rPr>
          <w:rFonts w:ascii="Arial" w:eastAsia="Arial" w:hAnsi="Arial" w:cs="Arial"/>
          <w:b/>
          <w:color w:val="FFFFFF"/>
          <w:sz w:val="24"/>
          <w:szCs w:val="24"/>
          <w:shd w:val="clear" w:color="auto" w:fill="000000"/>
        </w:rPr>
        <w:tab/>
      </w:r>
      <w:r w:rsidRPr="00644C32">
        <w:rPr>
          <w:rFonts w:ascii="Arial" w:eastAsia="Arial" w:hAnsi="Arial" w:cs="Arial"/>
          <w:b/>
          <w:color w:val="FFFFFF"/>
          <w:sz w:val="24"/>
          <w:szCs w:val="24"/>
          <w:shd w:val="clear" w:color="auto" w:fill="000000"/>
        </w:rPr>
        <w:tab/>
      </w:r>
    </w:p>
    <w:p w14:paraId="77F82546" w14:textId="77777777" w:rsidR="00576ED3" w:rsidRPr="00644C32" w:rsidRDefault="00576ED3" w:rsidP="00576ED3">
      <w:pPr>
        <w:tabs>
          <w:tab w:val="left" w:pos="658"/>
        </w:tabs>
        <w:spacing w:before="120" w:after="120"/>
        <w:ind w:left="224" w:right="-157"/>
        <w:jc w:val="both"/>
        <w:rPr>
          <w:rFonts w:ascii="Arial" w:hAnsi="Arial" w:cs="Arial"/>
          <w:sz w:val="24"/>
          <w:szCs w:val="24"/>
        </w:rPr>
      </w:pPr>
      <w:r w:rsidRPr="00644C32">
        <w:rPr>
          <w:rFonts w:ascii="Arial" w:hAnsi="Arial" w:cs="Arial"/>
          <w:sz w:val="24"/>
          <w:szCs w:val="24"/>
        </w:rPr>
        <w:t>Продукт был разработан с учетом функций безопасности и в соответствии с действующими нормативами, однако все еще существуют риски, которых нельзя полностью избежать, и поэтому оператор должен осознавать, что:</w:t>
      </w:r>
    </w:p>
    <w:p w14:paraId="05BAF395" w14:textId="77777777" w:rsidR="00576ED3" w:rsidRPr="00644C32" w:rsidRDefault="00576ED3" w:rsidP="00576ED3">
      <w:pPr>
        <w:pStyle w:val="a5"/>
        <w:numPr>
          <w:ilvl w:val="0"/>
          <w:numId w:val="46"/>
        </w:numPr>
        <w:tabs>
          <w:tab w:val="left" w:pos="851"/>
        </w:tabs>
        <w:spacing w:before="22"/>
        <w:ind w:left="851" w:hanging="425"/>
        <w:jc w:val="both"/>
        <w:rPr>
          <w:rFonts w:ascii="Arial" w:hAnsi="Arial" w:cs="Arial"/>
          <w:sz w:val="24"/>
          <w:szCs w:val="24"/>
        </w:rPr>
      </w:pPr>
      <w:proofErr w:type="gramStart"/>
      <w:r w:rsidRPr="00644C32">
        <w:rPr>
          <w:rFonts w:ascii="Arial" w:hAnsi="Arial" w:cs="Arial"/>
          <w:sz w:val="24"/>
          <w:szCs w:val="24"/>
        </w:rPr>
        <w:t>Во избежание контакта с режущим лезвием,</w:t>
      </w:r>
      <w:proofErr w:type="gramEnd"/>
      <w:r w:rsidRPr="00644C32">
        <w:rPr>
          <w:rFonts w:ascii="Arial" w:hAnsi="Arial" w:cs="Arial"/>
          <w:sz w:val="24"/>
          <w:szCs w:val="24"/>
        </w:rPr>
        <w:t xml:space="preserve"> </w:t>
      </w:r>
      <w:r w:rsidRPr="00644C32">
        <w:rPr>
          <w:rFonts w:ascii="Arial" w:eastAsia="Arial" w:hAnsi="Arial" w:cs="Arial"/>
          <w:sz w:val="24"/>
          <w:szCs w:val="24"/>
        </w:rPr>
        <w:t>следует</w:t>
      </w:r>
      <w:r w:rsidRPr="00644C32">
        <w:rPr>
          <w:rFonts w:ascii="Arial" w:hAnsi="Arial" w:cs="Arial"/>
          <w:sz w:val="24"/>
          <w:szCs w:val="24"/>
        </w:rPr>
        <w:t xml:space="preserve"> одевать защитные перчатки.</w:t>
      </w:r>
    </w:p>
    <w:p w14:paraId="701F460F" w14:textId="77777777" w:rsidR="00576ED3" w:rsidRPr="00644C32" w:rsidRDefault="00576ED3" w:rsidP="00576ED3">
      <w:pPr>
        <w:pStyle w:val="a5"/>
        <w:numPr>
          <w:ilvl w:val="0"/>
          <w:numId w:val="46"/>
        </w:numPr>
        <w:tabs>
          <w:tab w:val="left" w:pos="851"/>
        </w:tabs>
        <w:spacing w:before="120" w:after="120"/>
        <w:ind w:left="851" w:hanging="425"/>
        <w:jc w:val="both"/>
        <w:rPr>
          <w:rFonts w:ascii="Arial" w:hAnsi="Arial" w:cs="Arial"/>
          <w:sz w:val="24"/>
          <w:szCs w:val="24"/>
        </w:rPr>
      </w:pPr>
      <w:proofErr w:type="gramStart"/>
      <w:r w:rsidRPr="00644C32">
        <w:rPr>
          <w:rFonts w:ascii="Arial" w:hAnsi="Arial" w:cs="Arial"/>
          <w:sz w:val="24"/>
          <w:szCs w:val="24"/>
        </w:rPr>
        <w:t>Во избежание повреждения органов слуха,</w:t>
      </w:r>
      <w:proofErr w:type="gramEnd"/>
      <w:r w:rsidRPr="00644C32">
        <w:rPr>
          <w:rFonts w:ascii="Arial" w:hAnsi="Arial" w:cs="Arial"/>
          <w:sz w:val="24"/>
          <w:szCs w:val="24"/>
        </w:rPr>
        <w:t xml:space="preserve"> следует одевать защитные наушники.</w:t>
      </w:r>
    </w:p>
    <w:p w14:paraId="7ACFB0B8" w14:textId="77777777" w:rsidR="00576ED3" w:rsidRPr="00644C32" w:rsidRDefault="00576ED3" w:rsidP="00576ED3">
      <w:pPr>
        <w:pStyle w:val="a5"/>
        <w:numPr>
          <w:ilvl w:val="0"/>
          <w:numId w:val="46"/>
        </w:numPr>
        <w:tabs>
          <w:tab w:val="left" w:pos="851"/>
        </w:tabs>
        <w:spacing w:before="120" w:after="120"/>
        <w:ind w:left="851" w:hanging="425"/>
        <w:jc w:val="both"/>
        <w:rPr>
          <w:rFonts w:ascii="Arial" w:hAnsi="Arial" w:cs="Arial"/>
          <w:sz w:val="24"/>
          <w:szCs w:val="24"/>
        </w:rPr>
      </w:pPr>
      <w:r w:rsidRPr="00644C32">
        <w:rPr>
          <w:rFonts w:ascii="Arial" w:hAnsi="Arial" w:cs="Arial"/>
          <w:sz w:val="24"/>
          <w:szCs w:val="24"/>
        </w:rPr>
        <w:t>Во избежание вдыхания пыли и древесных волокон следует надевать защитную лицевую маску.</w:t>
      </w:r>
    </w:p>
    <w:p w14:paraId="0CBB8C0A" w14:textId="77777777" w:rsidR="00C15774" w:rsidRPr="00644C32" w:rsidRDefault="00576ED3" w:rsidP="00576ED3">
      <w:pPr>
        <w:pStyle w:val="a5"/>
        <w:numPr>
          <w:ilvl w:val="0"/>
          <w:numId w:val="46"/>
        </w:numPr>
        <w:tabs>
          <w:tab w:val="left" w:pos="851"/>
        </w:tabs>
        <w:spacing w:before="120" w:after="120"/>
        <w:ind w:left="851" w:hanging="425"/>
        <w:jc w:val="both"/>
        <w:rPr>
          <w:rFonts w:ascii="Arial" w:hAnsi="Arial" w:cs="Arial"/>
          <w:sz w:val="24"/>
          <w:szCs w:val="24"/>
        </w:rPr>
      </w:pPr>
      <w:proofErr w:type="gramStart"/>
      <w:r w:rsidRPr="00644C32">
        <w:rPr>
          <w:rFonts w:ascii="Arial" w:hAnsi="Arial" w:cs="Arial"/>
          <w:sz w:val="24"/>
          <w:szCs w:val="24"/>
        </w:rPr>
        <w:t xml:space="preserve">Во </w:t>
      </w:r>
      <w:r w:rsidRPr="00644C32">
        <w:rPr>
          <w:rFonts w:ascii="Arial" w:eastAsia="Arial" w:hAnsi="Arial" w:cs="Arial"/>
          <w:color w:val="231F20"/>
          <w:sz w:val="24"/>
          <w:szCs w:val="24"/>
        </w:rPr>
        <w:t>избежание</w:t>
      </w:r>
      <w:r w:rsidRPr="00644C32">
        <w:rPr>
          <w:rFonts w:ascii="Arial" w:hAnsi="Arial" w:cs="Arial"/>
          <w:sz w:val="24"/>
          <w:szCs w:val="24"/>
        </w:rPr>
        <w:t xml:space="preserve"> повреждения глаз,</w:t>
      </w:r>
      <w:proofErr w:type="gramEnd"/>
      <w:r w:rsidRPr="00644C32">
        <w:rPr>
          <w:rFonts w:ascii="Arial" w:hAnsi="Arial" w:cs="Arial"/>
          <w:sz w:val="24"/>
          <w:szCs w:val="24"/>
        </w:rPr>
        <w:t xml:space="preserve"> </w:t>
      </w:r>
      <w:r w:rsidRPr="00644C32">
        <w:rPr>
          <w:rFonts w:ascii="Arial" w:hAnsi="Arial" w:cs="Arial"/>
          <w:sz w:val="24"/>
          <w:szCs w:val="24"/>
        </w:rPr>
        <w:lastRenderedPageBreak/>
        <w:t>следует одевать защитные очки.</w:t>
      </w:r>
    </w:p>
    <w:p w14:paraId="11F82597" w14:textId="77777777" w:rsidR="00C15774" w:rsidRPr="00644C32" w:rsidRDefault="00576ED3" w:rsidP="00576ED3">
      <w:pPr>
        <w:tabs>
          <w:tab w:val="left" w:pos="3760"/>
          <w:tab w:val="left" w:pos="4962"/>
        </w:tabs>
        <w:spacing w:after="120"/>
        <w:ind w:left="200"/>
        <w:rPr>
          <w:rFonts w:ascii="Arial" w:eastAsia="Arial" w:hAnsi="Arial" w:cs="Arial"/>
          <w:b/>
          <w:color w:val="FFFFFF"/>
          <w:sz w:val="24"/>
          <w:szCs w:val="24"/>
          <w:shd w:val="clear" w:color="auto" w:fill="000000"/>
        </w:rPr>
      </w:pPr>
      <w:r w:rsidRPr="00644C32">
        <w:rPr>
          <w:rFonts w:ascii="Arial" w:eastAsia="Arial" w:hAnsi="Arial" w:cs="Arial"/>
          <w:b/>
          <w:color w:val="FFFFFF"/>
          <w:sz w:val="24"/>
          <w:szCs w:val="24"/>
          <w:shd w:val="clear" w:color="auto" w:fill="000000"/>
        </w:rPr>
        <w:t>СНИЖЕНИЕ РИСКА</w:t>
      </w:r>
      <w:r w:rsidRPr="00644C32">
        <w:rPr>
          <w:rFonts w:ascii="Arial" w:eastAsia="Arial" w:hAnsi="Arial" w:cs="Arial"/>
          <w:b/>
          <w:color w:val="FFFFFF"/>
          <w:sz w:val="24"/>
          <w:szCs w:val="24"/>
          <w:shd w:val="clear" w:color="auto" w:fill="000000"/>
        </w:rPr>
        <w:tab/>
      </w:r>
      <w:r w:rsidRPr="00644C32">
        <w:rPr>
          <w:rFonts w:ascii="Arial" w:eastAsia="Arial" w:hAnsi="Arial" w:cs="Arial"/>
          <w:b/>
          <w:color w:val="FFFFFF"/>
          <w:sz w:val="24"/>
          <w:szCs w:val="24"/>
          <w:shd w:val="clear" w:color="auto" w:fill="000000"/>
        </w:rPr>
        <w:tab/>
      </w:r>
    </w:p>
    <w:p w14:paraId="77C6D00B" w14:textId="77777777" w:rsidR="00F0295F" w:rsidRPr="00644C32" w:rsidRDefault="00F0295F" w:rsidP="00F0295F">
      <w:pPr>
        <w:tabs>
          <w:tab w:val="left" w:pos="658"/>
        </w:tabs>
        <w:spacing w:before="120" w:after="120"/>
        <w:ind w:left="224" w:right="-157"/>
        <w:jc w:val="both"/>
        <w:rPr>
          <w:rFonts w:ascii="Arial" w:hAnsi="Arial" w:cs="Arial"/>
          <w:sz w:val="24"/>
          <w:szCs w:val="24"/>
        </w:rPr>
      </w:pPr>
      <w:r w:rsidRPr="00644C32">
        <w:rPr>
          <w:rFonts w:ascii="Arial" w:hAnsi="Arial" w:cs="Arial"/>
          <w:sz w:val="24"/>
          <w:szCs w:val="24"/>
        </w:rPr>
        <w:t>Считается, что вибрация ручного инструмента может привести к проявлению у отдельных лиц так называемой болезни Рейно (Raynaud’s Syndrome). Симптомы могут включать покалывание, онемение и побеление пальцев, при воздействии в холодном окружении.</w:t>
      </w:r>
    </w:p>
    <w:p w14:paraId="21282D0F" w14:textId="77777777" w:rsidR="00576ED3" w:rsidRPr="00644C32" w:rsidRDefault="00F0295F" w:rsidP="00F0295F">
      <w:pPr>
        <w:tabs>
          <w:tab w:val="left" w:pos="658"/>
        </w:tabs>
        <w:spacing w:before="120" w:after="120"/>
        <w:ind w:left="224" w:right="-157"/>
        <w:jc w:val="both"/>
        <w:rPr>
          <w:rFonts w:ascii="Arial" w:hAnsi="Arial" w:cs="Arial"/>
          <w:sz w:val="24"/>
          <w:szCs w:val="24"/>
        </w:rPr>
      </w:pPr>
      <w:r w:rsidRPr="00644C32">
        <w:rPr>
          <w:rFonts w:ascii="Arial" w:hAnsi="Arial" w:cs="Arial"/>
          <w:sz w:val="24"/>
          <w:szCs w:val="24"/>
        </w:rPr>
        <w:t>Одевайтесь теплее в холодную погоду. При работе с устройством пользуйтесь перчатками, чтобы руки и запястья были в тепле. Считается, что холодная погода является основным фактором, способствующим возникновению болезни Рейно (Raynaud’s Syndrome).</w:t>
      </w:r>
    </w:p>
    <w:p w14:paraId="1D55640E" w14:textId="77777777" w:rsidR="00F0295F" w:rsidRPr="00644C32" w:rsidRDefault="00F0295F" w:rsidP="00F0295F">
      <w:pPr>
        <w:pStyle w:val="a5"/>
        <w:numPr>
          <w:ilvl w:val="0"/>
          <w:numId w:val="46"/>
        </w:numPr>
        <w:tabs>
          <w:tab w:val="left" w:pos="851"/>
        </w:tabs>
        <w:spacing w:before="120" w:after="120"/>
        <w:ind w:left="851" w:hanging="425"/>
        <w:jc w:val="both"/>
        <w:rPr>
          <w:rFonts w:ascii="Arial" w:eastAsia="Arial" w:hAnsi="Arial" w:cs="Arial"/>
          <w:color w:val="231F20"/>
          <w:sz w:val="24"/>
          <w:szCs w:val="24"/>
        </w:rPr>
      </w:pPr>
      <w:r w:rsidRPr="00644C32">
        <w:rPr>
          <w:rFonts w:ascii="Arial" w:hAnsi="Arial" w:cs="Arial"/>
          <w:sz w:val="24"/>
          <w:szCs w:val="24"/>
        </w:rPr>
        <w:t xml:space="preserve">После каждого этапа работы выполните </w:t>
      </w:r>
      <w:r w:rsidRPr="00644C32">
        <w:rPr>
          <w:rFonts w:ascii="Arial" w:eastAsia="Arial" w:hAnsi="Arial" w:cs="Arial"/>
          <w:color w:val="231F20"/>
          <w:sz w:val="24"/>
          <w:szCs w:val="24"/>
        </w:rPr>
        <w:t>упражнения для усиления кровообращения.</w:t>
      </w:r>
    </w:p>
    <w:p w14:paraId="6FEC2B20" w14:textId="77777777" w:rsidR="00F0295F" w:rsidRPr="00644C32" w:rsidRDefault="00F0295F" w:rsidP="00F0295F">
      <w:pPr>
        <w:pStyle w:val="a5"/>
        <w:numPr>
          <w:ilvl w:val="0"/>
          <w:numId w:val="46"/>
        </w:numPr>
        <w:tabs>
          <w:tab w:val="left" w:pos="851"/>
        </w:tabs>
        <w:spacing w:before="120" w:after="120"/>
        <w:ind w:left="851" w:hanging="425"/>
        <w:jc w:val="both"/>
        <w:rPr>
          <w:rFonts w:ascii="Arial" w:eastAsia="Arial" w:hAnsi="Arial" w:cs="Arial"/>
          <w:color w:val="231F20"/>
          <w:sz w:val="24"/>
          <w:szCs w:val="24"/>
        </w:rPr>
      </w:pPr>
      <w:r w:rsidRPr="00644C32">
        <w:rPr>
          <w:rFonts w:ascii="Arial" w:eastAsia="Arial" w:hAnsi="Arial" w:cs="Arial"/>
          <w:color w:val="231F20"/>
          <w:sz w:val="24"/>
          <w:szCs w:val="24"/>
        </w:rPr>
        <w:t>Чаще делайте перерывы в работе.</w:t>
      </w:r>
    </w:p>
    <w:p w14:paraId="523F53C0" w14:textId="77777777" w:rsidR="00576ED3" w:rsidRPr="00644C32" w:rsidRDefault="00F0295F" w:rsidP="00F0295F">
      <w:pPr>
        <w:pStyle w:val="a5"/>
        <w:numPr>
          <w:ilvl w:val="0"/>
          <w:numId w:val="46"/>
        </w:numPr>
        <w:tabs>
          <w:tab w:val="left" w:pos="851"/>
        </w:tabs>
        <w:spacing w:before="120" w:after="120"/>
        <w:ind w:left="851" w:hanging="425"/>
        <w:jc w:val="both"/>
        <w:rPr>
          <w:rFonts w:ascii="Arial" w:hAnsi="Arial" w:cs="Arial"/>
          <w:sz w:val="24"/>
          <w:szCs w:val="24"/>
        </w:rPr>
      </w:pPr>
      <w:r w:rsidRPr="00644C32">
        <w:rPr>
          <w:rFonts w:ascii="Arial" w:eastAsia="Arial" w:hAnsi="Arial" w:cs="Arial"/>
          <w:color w:val="231F20"/>
          <w:sz w:val="24"/>
          <w:szCs w:val="24"/>
        </w:rPr>
        <w:t>Сократите дл</w:t>
      </w:r>
      <w:r w:rsidRPr="00644C32">
        <w:rPr>
          <w:rFonts w:ascii="Arial" w:hAnsi="Arial" w:cs="Arial"/>
          <w:sz w:val="24"/>
          <w:szCs w:val="24"/>
        </w:rPr>
        <w:t>ительность ежедневного пребывания на открытом воздухе.</w:t>
      </w:r>
    </w:p>
    <w:p w14:paraId="627CC098" w14:textId="77777777" w:rsidR="00F0295F" w:rsidRPr="00644C32" w:rsidRDefault="00F0295F" w:rsidP="00F0295F">
      <w:pPr>
        <w:tabs>
          <w:tab w:val="left" w:pos="658"/>
        </w:tabs>
        <w:spacing w:before="120" w:after="120"/>
        <w:ind w:left="224" w:right="-157"/>
        <w:jc w:val="both"/>
        <w:rPr>
          <w:rFonts w:ascii="Arial" w:hAnsi="Arial" w:cs="Arial"/>
          <w:sz w:val="24"/>
          <w:szCs w:val="24"/>
        </w:rPr>
      </w:pPr>
      <w:r w:rsidRPr="00644C32">
        <w:rPr>
          <w:rFonts w:ascii="Arial" w:hAnsi="Arial" w:cs="Arial"/>
          <w:sz w:val="24"/>
          <w:szCs w:val="24"/>
        </w:rPr>
        <w:t>При появлении любых из вышеуказанных симптомов сразу же прекратите работу и обратитесь по их поводу к врачу.</w:t>
      </w:r>
    </w:p>
    <w:p w14:paraId="66F56ADF" w14:textId="77777777" w:rsidR="00F0295F" w:rsidRPr="00644C32" w:rsidRDefault="00F0295F" w:rsidP="00F0295F">
      <w:pPr>
        <w:tabs>
          <w:tab w:val="left" w:pos="658"/>
        </w:tabs>
        <w:spacing w:before="120" w:after="120"/>
        <w:ind w:left="224" w:right="-157"/>
        <w:jc w:val="both"/>
        <w:rPr>
          <w:rFonts w:ascii="Arial" w:hAnsi="Arial" w:cs="Arial"/>
          <w:sz w:val="24"/>
          <w:szCs w:val="24"/>
        </w:rPr>
      </w:pPr>
      <w:r w:rsidRPr="00644C32">
        <w:rPr>
          <w:rFonts w:ascii="Arial" w:hAnsi="Arial" w:cs="Arial"/>
          <w:sz w:val="24"/>
          <w:szCs w:val="24"/>
        </w:rPr>
        <w:t>Травмы могут быть вызваны или усугублены длительным использованием инструмента. При использовании инструмента в течение длительного периода времени убедитесь в том, что вы берете перерывы в работе.</w:t>
      </w:r>
    </w:p>
    <w:p w14:paraId="7011DD2D" w14:textId="77777777" w:rsidR="00F0295F" w:rsidRPr="00644C32" w:rsidRDefault="00F0295F" w:rsidP="00F0295F">
      <w:pPr>
        <w:tabs>
          <w:tab w:val="left" w:pos="3760"/>
          <w:tab w:val="left" w:pos="4962"/>
        </w:tabs>
        <w:spacing w:before="120" w:after="120"/>
        <w:ind w:left="200" w:right="-157"/>
        <w:rPr>
          <w:rFonts w:ascii="Arial" w:eastAsia="Arial" w:hAnsi="Arial" w:cs="Arial"/>
          <w:b/>
          <w:color w:val="FFFFFF"/>
          <w:sz w:val="24"/>
          <w:szCs w:val="24"/>
          <w:shd w:val="clear" w:color="auto" w:fill="000000"/>
        </w:rPr>
      </w:pPr>
      <w:r w:rsidRPr="00644C32">
        <w:rPr>
          <w:rFonts w:ascii="Arial" w:eastAsia="Arial" w:hAnsi="Arial" w:cs="Arial"/>
          <w:b/>
          <w:color w:val="FFFFFF"/>
          <w:sz w:val="24"/>
          <w:szCs w:val="24"/>
          <w:shd w:val="clear" w:color="auto" w:fill="000000"/>
        </w:rPr>
        <w:t>ТЕХНИЧЕСКОЕ ОБСЛУЖИВАНИЕ</w:t>
      </w:r>
      <w:r w:rsidRPr="00644C32">
        <w:rPr>
          <w:rFonts w:ascii="Arial" w:eastAsia="Arial" w:hAnsi="Arial" w:cs="Arial"/>
          <w:b/>
          <w:color w:val="FFFFFF"/>
          <w:sz w:val="24"/>
          <w:szCs w:val="24"/>
          <w:shd w:val="clear" w:color="auto" w:fill="000000"/>
        </w:rPr>
        <w:tab/>
      </w:r>
    </w:p>
    <w:tbl>
      <w:tblPr>
        <w:tblStyle w:val="a6"/>
        <w:tblW w:w="4719" w:type="dxa"/>
        <w:tblInd w:w="331" w:type="dxa"/>
        <w:tblLook w:val="04A0" w:firstRow="1" w:lastRow="0" w:firstColumn="1" w:lastColumn="0" w:noHBand="0" w:noVBand="1"/>
      </w:tblPr>
      <w:tblGrid>
        <w:gridCol w:w="4719"/>
      </w:tblGrid>
      <w:tr w:rsidR="00F0295F" w:rsidRPr="00644C32" w14:paraId="7035E374" w14:textId="77777777" w:rsidTr="00F0295F">
        <w:trPr>
          <w:trHeight w:val="327"/>
        </w:trPr>
        <w:tc>
          <w:tcPr>
            <w:tcW w:w="4719" w:type="dxa"/>
            <w:shd w:val="clear" w:color="auto" w:fill="000000" w:themeFill="text1"/>
          </w:tcPr>
          <w:p w14:paraId="785F0453" w14:textId="77777777" w:rsidR="00F0295F" w:rsidRPr="00644C32" w:rsidRDefault="00F0295F" w:rsidP="00F27429">
            <w:pPr>
              <w:ind w:left="-112"/>
              <w:jc w:val="center"/>
              <w:rPr>
                <w:rFonts w:ascii="Arial" w:hAnsi="Arial" w:cs="Arial"/>
                <w:b/>
                <w:sz w:val="24"/>
                <w:szCs w:val="24"/>
                <w:lang w:val="ru-RU"/>
              </w:rPr>
            </w:pPr>
            <w:r w:rsidRPr="00644C32">
              <w:rPr>
                <w:rFonts w:ascii="Arial" w:hAnsi="Arial" w:cs="Arial"/>
                <w:noProof/>
                <w:sz w:val="24"/>
                <w:szCs w:val="24"/>
                <w:lang w:eastAsia="ru-RU" w:bidi="ar-SA"/>
              </w:rPr>
              <w:drawing>
                <wp:inline distT="0" distB="0" distL="0" distR="0" wp14:anchorId="442E9F91" wp14:editId="4BAC5C76">
                  <wp:extent cx="176331" cy="1552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stretch>
                            <a:fillRect/>
                          </a:stretch>
                        </pic:blipFill>
                        <pic:spPr>
                          <a:xfrm>
                            <a:off x="0" y="0"/>
                            <a:ext cx="176599" cy="155511"/>
                          </a:xfrm>
                          <a:prstGeom prst="rect">
                            <a:avLst/>
                          </a:prstGeom>
                        </pic:spPr>
                      </pic:pic>
                    </a:graphicData>
                  </a:graphic>
                </wp:inline>
              </w:drawing>
            </w:r>
            <w:r w:rsidRPr="00644C32">
              <w:rPr>
                <w:rFonts w:ascii="Arial" w:hAnsi="Arial" w:cs="Arial"/>
                <w:b/>
                <w:sz w:val="24"/>
                <w:szCs w:val="24"/>
                <w:lang w:val="ru-RU"/>
              </w:rPr>
              <w:t xml:space="preserve"> ПРЕДУПРЕЖДЕНИЕ</w:t>
            </w:r>
          </w:p>
        </w:tc>
      </w:tr>
      <w:tr w:rsidR="00F0295F" w:rsidRPr="00644C32" w14:paraId="3556F095" w14:textId="77777777" w:rsidTr="00F0295F">
        <w:tc>
          <w:tcPr>
            <w:tcW w:w="4719" w:type="dxa"/>
          </w:tcPr>
          <w:p w14:paraId="5E63CA5B" w14:textId="77777777" w:rsidR="00F0295F" w:rsidRPr="00644C32" w:rsidRDefault="00F0295F" w:rsidP="00F27429">
            <w:pPr>
              <w:ind w:left="-112"/>
              <w:rPr>
                <w:rFonts w:ascii="Arial" w:hAnsi="Arial" w:cs="Arial"/>
                <w:sz w:val="24"/>
                <w:szCs w:val="24"/>
                <w:lang w:val="ru-RU"/>
              </w:rPr>
            </w:pPr>
            <w:r w:rsidRPr="00644C32">
              <w:rPr>
                <w:rFonts w:ascii="Arial" w:hAnsi="Arial" w:cs="Arial"/>
                <w:sz w:val="24"/>
                <w:szCs w:val="24"/>
                <w:lang w:val="ru-RU"/>
              </w:rPr>
              <w:t>Изделие никогда не следует подключать к источнику питания, когда вы выполняете сборку компонентов, проводите регулировку, чистите, выполняете техническое обслуживание или, когда изделие не используется. Отключение устройства позволит предотвратить случайный запуск, который может привести к серьезным травмам.</w:t>
            </w:r>
          </w:p>
        </w:tc>
      </w:tr>
    </w:tbl>
    <w:p w14:paraId="635850B4"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 xml:space="preserve">При сервисном обслуживании используйте только оригинальные запасные части, аксессуары и </w:t>
      </w:r>
      <w:r w:rsidRPr="00644C32">
        <w:rPr>
          <w:rFonts w:ascii="Arial" w:hAnsi="Arial" w:cs="Arial"/>
          <w:sz w:val="24"/>
          <w:szCs w:val="24"/>
        </w:rPr>
        <w:t>приспособления. Применение неоригинальных запчастей может послужить причиной возникновения опасной ситуации или привести к повреждению устройства.</w:t>
      </w:r>
    </w:p>
    <w:p w14:paraId="4E1CFBA8"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Избегайте использования растворителей при чистке пластиковых компонентов. Большинство пластиковых компонентов восприимчивы к повреждениям от различных типов коммерческих растворителей и могут быть повреждены при их использовании. Используйте чистую ткань для удаления грязи, пыли, масла, смазки и т.д.</w:t>
      </w:r>
    </w:p>
    <w:p w14:paraId="48EF35F2"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Никогда не допускайте контакта тормозной жидкости, бензина, продуктов на основе нефти, проникающих масел и т.д. с пластиковыми деталями устройства. Они содержат химические вещества, которые могут повредить, ослабить или разрушить пластик.</w:t>
      </w:r>
    </w:p>
    <w:p w14:paraId="1BF55D8F"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Всегда надевайте защитные очки или предохранительные очки с боковыми щитками во время работы электроинструмента или при его чистке. При работе в пыльном окружении надевайте пылезащитную маску.</w:t>
      </w:r>
    </w:p>
    <w:p w14:paraId="2F12E5DB"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Почистите устройство с помощью щетки или системы сбора пыли.</w:t>
      </w:r>
    </w:p>
    <w:p w14:paraId="0308D12A"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Для большей безопасности и надежности работы устройства все ремонтные работы должны выполняться в авторизованном сервисном центре.</w:t>
      </w:r>
    </w:p>
    <w:p w14:paraId="044CDA21" w14:textId="77777777" w:rsidR="00F0295F" w:rsidRPr="00644C32" w:rsidRDefault="00F0295F" w:rsidP="00F0295F">
      <w:pPr>
        <w:pStyle w:val="a5"/>
        <w:numPr>
          <w:ilvl w:val="0"/>
          <w:numId w:val="47"/>
        </w:numPr>
        <w:spacing w:before="120" w:after="120" w:line="247" w:lineRule="auto"/>
        <w:jc w:val="both"/>
        <w:rPr>
          <w:rFonts w:ascii="Arial" w:hAnsi="Arial" w:cs="Arial"/>
          <w:sz w:val="24"/>
          <w:szCs w:val="24"/>
        </w:rPr>
      </w:pPr>
      <w:r w:rsidRPr="00644C32">
        <w:rPr>
          <w:rFonts w:ascii="Arial" w:hAnsi="Arial" w:cs="Arial"/>
          <w:sz w:val="24"/>
          <w:szCs w:val="24"/>
        </w:rPr>
        <w:t>Все подшипники в этом изделии смазываются достаточным количеством высококачественной смазки на весь срок службы устройства при нормальных условиях эксплуатации. Проведение дополнительной смазки подшипников не требуется.</w:t>
      </w:r>
    </w:p>
    <w:p w14:paraId="1358DB5E" w14:textId="77777777" w:rsidR="00644C32" w:rsidRDefault="00644C32" w:rsidP="00AC2ADA">
      <w:pPr>
        <w:tabs>
          <w:tab w:val="left" w:pos="658"/>
          <w:tab w:val="left" w:pos="4962"/>
        </w:tabs>
        <w:spacing w:before="120" w:after="120"/>
        <w:ind w:left="142" w:right="-165"/>
        <w:jc w:val="both"/>
        <w:rPr>
          <w:rFonts w:ascii="Arial" w:eastAsia="Arial" w:hAnsi="Arial" w:cs="Arial"/>
          <w:b/>
          <w:color w:val="FFFFFF"/>
          <w:sz w:val="24"/>
          <w:szCs w:val="24"/>
          <w:shd w:val="clear" w:color="auto" w:fill="000000"/>
        </w:rPr>
        <w:sectPr w:rsidR="00644C32" w:rsidSect="003D5E88">
          <w:pgSz w:w="11907" w:h="16839" w:code="9"/>
          <w:pgMar w:top="993" w:right="992" w:bottom="1134" w:left="851" w:header="0" w:footer="507" w:gutter="0"/>
          <w:pgNumType w:start="7"/>
          <w:cols w:num="2" w:space="454"/>
          <w:docGrid w:linePitch="299"/>
        </w:sectPr>
      </w:pPr>
    </w:p>
    <w:p w14:paraId="52E4522C" w14:textId="77777777" w:rsidR="00AC2ADA" w:rsidRPr="00644C32" w:rsidRDefault="00AC2ADA" w:rsidP="00AC2ADA">
      <w:pPr>
        <w:tabs>
          <w:tab w:val="left" w:pos="658"/>
          <w:tab w:val="left" w:pos="4962"/>
        </w:tabs>
        <w:spacing w:before="120" w:after="120"/>
        <w:ind w:left="142" w:right="-165"/>
        <w:jc w:val="both"/>
        <w:rPr>
          <w:rFonts w:ascii="Arial" w:hAnsi="Arial" w:cs="Arial"/>
          <w:sz w:val="24"/>
          <w:szCs w:val="24"/>
        </w:rPr>
      </w:pPr>
      <w:r w:rsidRPr="00644C32">
        <w:rPr>
          <w:rFonts w:ascii="Arial" w:eastAsia="Arial" w:hAnsi="Arial" w:cs="Arial"/>
          <w:b/>
          <w:color w:val="FFFFFF"/>
          <w:sz w:val="24"/>
          <w:szCs w:val="24"/>
          <w:shd w:val="clear" w:color="auto" w:fill="000000"/>
        </w:rPr>
        <w:lastRenderedPageBreak/>
        <w:t>ЗАЩИТА ОКРУЖАЮЩЕЙ СРЕДЫ</w:t>
      </w:r>
      <w:r w:rsidRPr="00644C32">
        <w:rPr>
          <w:rFonts w:ascii="Arial" w:eastAsia="Arial" w:hAnsi="Arial" w:cs="Arial"/>
          <w:b/>
          <w:color w:val="FFFFFF"/>
          <w:sz w:val="24"/>
          <w:szCs w:val="24"/>
          <w:shd w:val="clear" w:color="auto" w:fill="000000"/>
        </w:rPr>
        <w:tab/>
      </w:r>
    </w:p>
    <w:p w14:paraId="1C3132F2" w14:textId="77777777" w:rsidR="00F0295F" w:rsidRPr="00644C32" w:rsidRDefault="00052D31" w:rsidP="00F0295F">
      <w:pPr>
        <w:tabs>
          <w:tab w:val="left" w:pos="658"/>
        </w:tabs>
        <w:spacing w:before="120" w:after="120"/>
        <w:ind w:left="1418" w:right="-165"/>
        <w:jc w:val="both"/>
        <w:rPr>
          <w:rFonts w:ascii="Arial" w:hAnsi="Arial" w:cs="Arial"/>
          <w:sz w:val="24"/>
          <w:szCs w:val="24"/>
        </w:rPr>
      </w:pPr>
      <w:r>
        <w:rPr>
          <w:rFonts w:ascii="Arial" w:hAnsi="Arial" w:cs="Arial"/>
          <w:noProof/>
          <w:sz w:val="24"/>
          <w:szCs w:val="24"/>
          <w:lang w:eastAsia="ru-RU" w:bidi="ar-SA"/>
        </w:rPr>
        <w:pict w14:anchorId="2E63EC17">
          <v:line id="Прямая соединительная линия 12" o:spid="_x0000_s1026" style="position:absolute;left:0;text-align:left;z-index:251696640;visibility:visible;mso-position-horizontal-relative:page" from="64.15pt,63.6pt" to="95.5pt,6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" strokeweight="1.46261mm">
            <w10:wrap anchorx="page"/>
          </v:line>
        </w:pict>
      </w:r>
      <w:r>
        <w:rPr>
          <w:rFonts w:ascii="Arial" w:hAnsi="Arial" w:cs="Arial"/>
          <w:noProof/>
          <w:sz w:val="24"/>
          <w:szCs w:val="24"/>
          <w:lang w:eastAsia="ru-RU" w:bidi="ar-SA"/>
        </w:rPr>
        <w:pict w14:anchorId="4A65044C">
          <v:group id="Группа 7" o:spid="_x0000_s1055" style="position:absolute;left:0;text-align:left;margin-left:51.85pt;margin-top:4.6pt;width:53.25pt;height:51.4pt;z-index:251695616;mso-position-horizontal-relative:page" coordorigin="4147,164" coordsize="427,44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">
            <v:shape id="Picture 4" o:spid="_x0000_s1027" type="#_x0000_t75" style="position:absolute;left:4248;top:205;width:248;height:35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cr6je+AAAA2gAAAA8AAABkcnMvZG93bnJldi54bWxET02LwjAQvQv+hzCCN5vugiLVWGRBtqgX&#10;td5nm9m22ExqE2v3328OgsfH+16ng2lET52rLSv4iGIQxIXVNZcK8stutgThPLLGxjIp+CMH6WY8&#10;WmOi7ZNP1J99KUIIuwQVVN63iZSuqMigi2xLHLhf2xn0AXal1B0+Q7hp5GccL6TBmkNDhS19VVTc&#10;zg+joD80zs9png95/7O/1994vGao1HQybFcgPA3+LX65M60gbA1Xwg2Qm3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cr6je+AAAA2gAAAA8AAAAAAAAAAAAAAAAAnwIAAGRy&#10;cy9kb3ducmV2LnhtbFBLBQYAAAAABAAEAPcAAACKAwAAAAA=&#10;">
              <v:imagedata r:id="rId13" o:title=""/>
            </v:shape>
            <v:shape id="AutoShape 5" o:spid="_x0000_s1028" style="position:absolute;left:4146;top:164;width:427;height:442;visibility:visible" coordsize="427,442"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noasUA&#10;AADbAAAADwAAAGRycy9kb3ducmV2LnhtbESPS2/CQAyE70j8h5WRekFl0x4KSlkQqpqqp5ZXy9XK&#10;Og/IeqPsAum/rw9I3GzNeObzfNm7Rl2oC7VnA0+TBBRx7m3NpYH9LnucgQoR2WLjmQz8UYDlYjiY&#10;Y2r9lTd02cZSSQiHFA1UMbap1iGvyGGY+JZYtMJ3DqOsXalth1cJd41+TpIX7bBmaaiwpbeK8tP2&#10;7Awcv21RHLJ6/d6fv+gnSz7K6fjXmIdRv3oFFamPd/Pt+tMKvtDLLzKAXv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aehqxQAAANsAAAAPAAAAAAAAAAAAAAAAAJgCAABkcnMv&#10;ZG93bnJldi54bWxQSwUGAAAAAAQABAD1AAAAigMAAAAA&#10;" adj="0,,0" path="m160,47r-20,l140,83r20,l160,47m427,5l421,,211,226,6,8,,13,205,232,15,436r6,5l211,237,395,434r6,-6l216,232,427,5e" fillcolor="black" stroked="f">
              <v:stroke joinstyle="round"/>
              <v:formulas/>
              <v:path arrowok="t" o:connecttype="custom" o:connectlocs="160,211;140,211;140,247;160,247;160,211;427,169;421,164;211,390;6,172;0,177;205,396;15,600;21,605;211,401;395,598;401,592;216,396;427,169" o:connectangles="0,0,0,0,0,0,0,0,0,0,0,0,0,0,0,0,0,0"/>
            </v:shape>
            <w10:wrap anchorx="page"/>
          </v:group>
        </w:pict>
      </w:r>
      <w:r w:rsidR="00F0295F" w:rsidRPr="00644C32">
        <w:rPr>
          <w:rFonts w:ascii="Arial" w:hAnsi="Arial" w:cs="Arial"/>
          <w:sz w:val="24"/>
          <w:szCs w:val="24"/>
        </w:rPr>
        <w:t>Переработайте исходные материалы вместо их утилизации как отходы. Устройство, аксессуары и упаковку следует разделить для экологически безопасной переработки.</w:t>
      </w:r>
    </w:p>
    <w:p w14:paraId="267C3EB0" w14:textId="77777777" w:rsidR="00AC2ADA" w:rsidRPr="00AC2ADA" w:rsidRDefault="00AC2ADA" w:rsidP="00F0295F">
      <w:pPr>
        <w:tabs>
          <w:tab w:val="left" w:pos="658"/>
          <w:tab w:val="left" w:pos="4962"/>
        </w:tabs>
        <w:spacing w:before="120" w:after="120"/>
        <w:ind w:left="142" w:right="-165"/>
        <w:jc w:val="both"/>
        <w:rPr>
          <w:rFonts w:ascii="Arial" w:hAnsi="Arial" w:cs="Arial"/>
          <w:sz w:val="24"/>
          <w:szCs w:val="24"/>
        </w:rPr>
      </w:pPr>
      <w:r w:rsidRPr="00AC2ADA">
        <w:rPr>
          <w:rFonts w:ascii="Arial" w:eastAsia="Arial" w:hAnsi="Arial" w:cs="Arial"/>
          <w:b/>
          <w:color w:val="FFFFFF"/>
          <w:sz w:val="24"/>
          <w:szCs w:val="24"/>
          <w:shd w:val="clear" w:color="auto" w:fill="000000"/>
        </w:rPr>
        <w:t>СИМВОЛЫ</w:t>
      </w:r>
      <w:r w:rsidRPr="00AC2ADA">
        <w:rPr>
          <w:rFonts w:ascii="Arial" w:eastAsia="Arial" w:hAnsi="Arial" w:cs="Arial"/>
          <w:b/>
          <w:color w:val="FFFFFF"/>
          <w:sz w:val="24"/>
          <w:szCs w:val="24"/>
          <w:shd w:val="clear" w:color="auto" w:fill="000000"/>
        </w:rPr>
        <w:tab/>
      </w:r>
    </w:p>
    <w:tbl>
      <w:tblPr>
        <w:tblStyle w:val="TableNormal"/>
        <w:tblW w:w="4795" w:type="dxa"/>
        <w:tblInd w:w="17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93"/>
        <w:gridCol w:w="2902"/>
      </w:tblGrid>
      <w:tr w:rsidR="00FF6322" w:rsidRPr="00AC2ADA" w14:paraId="4FAA81D6" w14:textId="77777777" w:rsidTr="003D5E88">
        <w:trPr>
          <w:trHeight w:val="484"/>
        </w:trPr>
        <w:tc>
          <w:tcPr>
            <w:tcW w:w="1893" w:type="dxa"/>
            <w:vAlign w:val="center"/>
          </w:tcPr>
          <w:p w14:paraId="077DB870" w14:textId="77777777" w:rsidR="00FF6322" w:rsidRPr="00F0295F" w:rsidRDefault="00AC2ADA" w:rsidP="002E379F">
            <w:pPr>
              <w:pStyle w:val="TableParagraph"/>
              <w:jc w:val="center"/>
              <w:rPr>
                <w:rFonts w:ascii="Arial" w:hAnsi="Arial" w:cs="Arial"/>
                <w:sz w:val="18"/>
                <w:szCs w:val="18"/>
              </w:rPr>
            </w:pPr>
            <w:r w:rsidRPr="00F0295F">
              <w:rPr>
                <w:noProof/>
                <w:lang w:eastAsia="ru-RU" w:bidi="ar-SA"/>
              </w:rPr>
              <w:drawing>
                <wp:inline distT="0" distB="0" distL="0" distR="0" wp14:anchorId="2062BE90" wp14:editId="073563D2">
                  <wp:extent cx="342032" cy="296883"/>
                  <wp:effectExtent l="0" t="0" r="1270" b="8255"/>
                  <wp:docPr id="13"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1.png"/>
                          <pic:cNvPicPr/>
                        </pic:nvPicPr>
                        <pic:blipFill>
                          <a:blip r:embed="rId14" cstate="print"/>
                          <a:stretch>
                            <a:fillRect/>
                          </a:stretch>
                        </pic:blipFill>
                        <pic:spPr>
                          <a:xfrm>
                            <a:off x="0" y="0"/>
                            <a:ext cx="340094" cy="295201"/>
                          </a:xfrm>
                          <a:prstGeom prst="rect">
                            <a:avLst/>
                          </a:prstGeom>
                        </pic:spPr>
                      </pic:pic>
                    </a:graphicData>
                  </a:graphic>
                </wp:inline>
              </w:drawing>
            </w:r>
          </w:p>
        </w:tc>
        <w:tc>
          <w:tcPr>
            <w:tcW w:w="2902" w:type="dxa"/>
            <w:vAlign w:val="center"/>
          </w:tcPr>
          <w:p w14:paraId="7D1953A3" w14:textId="77777777" w:rsidR="00FF6322" w:rsidRPr="00F0295F" w:rsidRDefault="00AC2ADA" w:rsidP="003D5E88">
            <w:pPr>
              <w:pStyle w:val="TableParagraph"/>
              <w:rPr>
                <w:rFonts w:ascii="Arial" w:hAnsi="Arial" w:cs="Arial"/>
                <w:sz w:val="18"/>
                <w:szCs w:val="18"/>
              </w:rPr>
            </w:pPr>
            <w:r w:rsidRPr="00F0295F">
              <w:rPr>
                <w:rFonts w:ascii="Arial" w:hAnsi="Arial" w:cs="Arial"/>
                <w:sz w:val="18"/>
                <w:szCs w:val="18"/>
              </w:rPr>
              <w:t>Предупреждение об опасности</w:t>
            </w:r>
          </w:p>
        </w:tc>
      </w:tr>
      <w:tr w:rsidR="00F0295F" w:rsidRPr="00AC2ADA" w14:paraId="3CFF714C" w14:textId="77777777" w:rsidTr="003D5E88">
        <w:trPr>
          <w:trHeight w:val="484"/>
        </w:trPr>
        <w:tc>
          <w:tcPr>
            <w:tcW w:w="1893" w:type="dxa"/>
            <w:vAlign w:val="center"/>
          </w:tcPr>
          <w:p w14:paraId="5B43BEB0" w14:textId="77777777" w:rsidR="00F0295F" w:rsidRPr="00F0295F" w:rsidRDefault="00052D31" w:rsidP="00B4548D">
            <w:pPr>
              <w:pStyle w:val="TableParagraph"/>
              <w:jc w:val="center"/>
              <w:rPr>
                <w:rFonts w:ascii="Arial" w:hAnsi="Arial" w:cs="Arial"/>
                <w:sz w:val="18"/>
                <w:szCs w:val="18"/>
              </w:rPr>
            </w:pPr>
            <w:r>
              <w:rPr>
                <w:noProof/>
                <w:sz w:val="20"/>
                <w:lang w:eastAsia="ru-RU" w:bidi="ar-SA"/>
              </w:rPr>
            </w:r>
            <w:r>
              <w:rPr>
                <w:noProof/>
                <w:sz w:val="20"/>
                <w:lang w:eastAsia="ru-RU" w:bidi="ar-SA"/>
              </w:rPr>
              <w:pict w14:anchorId="79B05E54">
                <v:group id="Группа 30" o:spid="_x0000_s1053" style="width:20.55pt;height:20.55pt;mso-position-horizontal-relative:char;mso-position-vertical-relative:line" coordsize="411,411">
                  <v:shape id="AutoShape 28" o:spid="_x0000_s1054" style="position:absolute;width:411;height:411;visibility:visible" coordsize="411,41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DGC8MA&#10;AADbAAAADwAAAGRycy9kb3ducmV2LnhtbESPQWvCQBSE7wX/w/KE3urGBkpIXUUFwUODREV6fGSf&#10;STD7dsluNfn3bqHQ4zAz3zCL1WA6cafet5YVzGcJCOLK6pZrBefT7i0D4QOyxs4yKRjJw2o5eVlg&#10;ru2DS7ofQy0ihH2OCpoQXC6lrxoy6GfWEUfvanuDIcq+lrrHR4SbTr4nyYc02HJcaNDRtqHqdvwx&#10;CpzJNo7HLC1rf7mcDt9Fsf8KSr1Oh/UniEBD+A//tfdaQTqH3y/xB8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aDGC8MAAADbAAAADwAAAAAAAAAAAAAAAACYAgAAZHJzL2Rv&#10;d25yZXYueG1sUEsFBgAAAAAEAAQA9QAAAIgDAAAAAA==&#10;" adj="0,,0" path="m205,l125,16,60,60,16,126,,206r16,79l60,351r65,44l205,411r80,-16l312,377r-146,l116,357,83,331,65,309,59,299r,-125l68,170r127,l187,159r-68,l101,156,86,146,76,131,72,113,76,95,86,80,101,70r18,-4l355,66r-4,-6l285,16,205,xm139,251r-5,3l166,303r,74l312,377r39,-26l367,326r-174,l181,313,139,251xm288,226r-18,l288,228r14,22l299,266r-8,6l213,316r-20,10l367,326r28,-41l402,250r-86,l304,244r-3,-8l298,231r-10,-5xm195,170r-105,l143,170r14,l163,186r46,76l262,231r2,-1l196,230,175,193r25,-8l207,185,195,170xm404,170r-96,l379,199r-63,51l402,250r9,-44l404,170xm207,185r-7,l228,219r-32,11l264,230r4,-3l261,227,239,217r8,-5l235,212r-1,-4l226,208,207,185xm271,221r-10,6l268,227r2,-1l288,226r-6,-3l271,221xm383,108r-104,l305,166r-70,46l247,212r61,-42l404,170r-9,-44l383,108xm378,101r-116,l268,108r-65,43l226,208r8,l210,152r69,-44l383,108r-5,-7xm355,66r-236,l137,70r15,10l161,95r4,18l161,131r-9,15l137,156r-18,3l187,159r-8,-9l262,101r116,l355,66xe" fillcolor="black" stroked="f">
                    <v:stroke joinstyle="round"/>
                    <v:formulas/>
                    <v:path arrowok="t" o:connecttype="custom" o:connectlocs="60,60;16,285;205,411;166,377;65,309;68,170;119,159;76,131;86,80;355,66;205,0;166,303;351,351;181,313;270,226;299,266;193,326;402,250;301,236;195,170;157,170;262,231;175,193;195,170;379,199;411,206;200,185;264,230;239,217;234,208;271,221;270,226;271,221;305,166;308,170;383,108;268,108;234,208;383,108;119,66;161,95;152,146;187,159;378,101" o:connectangles="0,0,0,0,0,0,0,0,0,0,0,0,0,0,0,0,0,0,0,0,0,0,0,0,0,0,0,0,0,0,0,0,0,0,0,0,0,0,0,0,0,0,0,0"/>
                  </v:shape>
                  <w10:wrap type="none"/>
                  <w10:anchorlock/>
                </v:group>
              </w:pict>
            </w:r>
          </w:p>
        </w:tc>
        <w:tc>
          <w:tcPr>
            <w:tcW w:w="2902" w:type="dxa"/>
            <w:vAlign w:val="center"/>
          </w:tcPr>
          <w:p w14:paraId="50F75EDF" w14:textId="77777777" w:rsidR="00F0295F" w:rsidRPr="00F0295F" w:rsidRDefault="00F0295F" w:rsidP="003D5E88">
            <w:pPr>
              <w:pStyle w:val="TableParagraph"/>
              <w:spacing w:line="249" w:lineRule="auto"/>
              <w:ind w:right="56"/>
              <w:rPr>
                <w:rFonts w:ascii="Arial" w:hAnsi="Arial" w:cs="Arial"/>
                <w:sz w:val="18"/>
                <w:szCs w:val="18"/>
              </w:rPr>
            </w:pPr>
            <w:r w:rsidRPr="00F0295F">
              <w:rPr>
                <w:rFonts w:ascii="Arial" w:hAnsi="Arial" w:cs="Arial"/>
                <w:sz w:val="18"/>
                <w:szCs w:val="18"/>
              </w:rPr>
              <w:t>Внимательно прочтите настоящие инструкции перед использованием изделия.</w:t>
            </w:r>
          </w:p>
        </w:tc>
      </w:tr>
      <w:tr w:rsidR="00F0295F" w:rsidRPr="00AC2ADA" w14:paraId="77F5934B" w14:textId="77777777" w:rsidTr="003D5E88">
        <w:trPr>
          <w:trHeight w:val="241"/>
        </w:trPr>
        <w:tc>
          <w:tcPr>
            <w:tcW w:w="1893" w:type="dxa"/>
            <w:vAlign w:val="center"/>
          </w:tcPr>
          <w:p w14:paraId="2EAA33BF" w14:textId="77777777" w:rsidR="00F0295F" w:rsidRPr="00F0295F" w:rsidRDefault="00F0295F" w:rsidP="00FF6322">
            <w:pPr>
              <w:pStyle w:val="TableParagraph"/>
              <w:jc w:val="center"/>
              <w:rPr>
                <w:noProof/>
                <w:lang w:eastAsia="ru-RU" w:bidi="ar-SA"/>
              </w:rPr>
            </w:pPr>
            <w:r w:rsidRPr="00F0295F">
              <w:rPr>
                <w:noProof/>
                <w:lang w:eastAsia="ru-RU" w:bidi="ar-SA"/>
              </w:rPr>
              <w:drawing>
                <wp:inline distT="0" distB="0" distL="0" distR="0" wp14:anchorId="7E1FAC28" wp14:editId="201C6D40">
                  <wp:extent cx="222787" cy="197726"/>
                  <wp:effectExtent l="0" t="0" r="6350" b="0"/>
                  <wp:docPr id="11"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5.png"/>
                          <pic:cNvPicPr/>
                        </pic:nvPicPr>
                        <pic:blipFill>
                          <a:blip r:embed="rId15" cstate="print"/>
                          <a:stretch>
                            <a:fillRect/>
                          </a:stretch>
                        </pic:blipFill>
                        <pic:spPr>
                          <a:xfrm>
                            <a:off x="0" y="0"/>
                            <a:ext cx="222787" cy="197726"/>
                          </a:xfrm>
                          <a:prstGeom prst="rect">
                            <a:avLst/>
                          </a:prstGeom>
                        </pic:spPr>
                      </pic:pic>
                    </a:graphicData>
                  </a:graphic>
                </wp:inline>
              </w:drawing>
            </w:r>
          </w:p>
        </w:tc>
        <w:tc>
          <w:tcPr>
            <w:tcW w:w="2902" w:type="dxa"/>
            <w:vAlign w:val="center"/>
          </w:tcPr>
          <w:p w14:paraId="528FF6A2" w14:textId="77777777" w:rsidR="00F0295F" w:rsidRPr="00F0295F" w:rsidRDefault="00F0295F" w:rsidP="003D5E88">
            <w:pPr>
              <w:pStyle w:val="TableParagraph"/>
              <w:rPr>
                <w:rFonts w:ascii="Arial" w:hAnsi="Arial" w:cs="Arial"/>
                <w:sz w:val="18"/>
                <w:szCs w:val="18"/>
              </w:rPr>
            </w:pPr>
            <w:r w:rsidRPr="00F0295F">
              <w:rPr>
                <w:rFonts w:ascii="Arial" w:hAnsi="Arial" w:cs="Arial"/>
                <w:sz w:val="18"/>
                <w:szCs w:val="18"/>
              </w:rPr>
              <w:t>Скорость вращения без нагрузки</w:t>
            </w:r>
          </w:p>
        </w:tc>
      </w:tr>
      <w:tr w:rsidR="00F0295F" w:rsidRPr="00AC2ADA" w14:paraId="3BD304B0" w14:textId="77777777" w:rsidTr="003D5E88">
        <w:trPr>
          <w:trHeight w:val="241"/>
        </w:trPr>
        <w:tc>
          <w:tcPr>
            <w:tcW w:w="1893" w:type="dxa"/>
            <w:vAlign w:val="center"/>
          </w:tcPr>
          <w:p w14:paraId="23209A69" w14:textId="77777777" w:rsidR="00F0295F" w:rsidRPr="00F0295F" w:rsidRDefault="00F0295F" w:rsidP="00A43F3A">
            <w:pPr>
              <w:pStyle w:val="TableParagraph"/>
              <w:jc w:val="center"/>
              <w:rPr>
                <w:rFonts w:ascii="Arial" w:hAnsi="Arial" w:cs="Arial"/>
                <w:sz w:val="18"/>
                <w:szCs w:val="18"/>
              </w:rPr>
            </w:pPr>
            <w:r w:rsidRPr="00F0295F">
              <w:rPr>
                <w:noProof/>
                <w:lang w:eastAsia="ru-RU" w:bidi="ar-SA"/>
              </w:rPr>
              <w:drawing>
                <wp:inline distT="0" distB="0" distL="0" distR="0" wp14:anchorId="7D97E752" wp14:editId="47922209">
                  <wp:extent cx="266459" cy="214119"/>
                  <wp:effectExtent l="0" t="0" r="635"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265710" cy="213517"/>
                          </a:xfrm>
                          <a:prstGeom prst="rect">
                            <a:avLst/>
                          </a:prstGeom>
                        </pic:spPr>
                      </pic:pic>
                    </a:graphicData>
                  </a:graphic>
                </wp:inline>
              </w:drawing>
            </w:r>
          </w:p>
        </w:tc>
        <w:tc>
          <w:tcPr>
            <w:tcW w:w="2902" w:type="dxa"/>
            <w:vAlign w:val="center"/>
          </w:tcPr>
          <w:p w14:paraId="34D072DB" w14:textId="77777777" w:rsidR="00F0295F" w:rsidRPr="00F0295F" w:rsidRDefault="00F0295F" w:rsidP="003D5E88">
            <w:pPr>
              <w:pStyle w:val="TableParagraph"/>
              <w:rPr>
                <w:rFonts w:ascii="Arial" w:hAnsi="Arial" w:cs="Arial"/>
                <w:sz w:val="18"/>
                <w:szCs w:val="18"/>
              </w:rPr>
            </w:pPr>
            <w:r w:rsidRPr="00F0295F">
              <w:rPr>
                <w:rFonts w:ascii="Arial" w:hAnsi="Arial" w:cs="Arial"/>
                <w:sz w:val="18"/>
                <w:szCs w:val="18"/>
              </w:rPr>
              <w:t>Соответствие ЕС</w:t>
            </w:r>
          </w:p>
        </w:tc>
      </w:tr>
      <w:tr w:rsidR="00F0295F" w:rsidRPr="00AC2ADA" w14:paraId="759C795F" w14:textId="77777777" w:rsidTr="003D5E88">
        <w:trPr>
          <w:trHeight w:val="241"/>
        </w:trPr>
        <w:tc>
          <w:tcPr>
            <w:tcW w:w="1893" w:type="dxa"/>
            <w:vAlign w:val="center"/>
          </w:tcPr>
          <w:p w14:paraId="2967B891" w14:textId="77777777" w:rsidR="00F0295F" w:rsidRPr="00F0295F" w:rsidRDefault="00F0295F" w:rsidP="00FF6322">
            <w:pPr>
              <w:pStyle w:val="TableParagraph"/>
              <w:jc w:val="center"/>
              <w:rPr>
                <w:rFonts w:ascii="Arial" w:hAnsi="Arial" w:cs="Arial"/>
                <w:sz w:val="18"/>
                <w:szCs w:val="18"/>
              </w:rPr>
            </w:pPr>
            <w:r w:rsidRPr="00F0295F">
              <w:rPr>
                <w:noProof/>
                <w:lang w:eastAsia="ru-RU" w:bidi="ar-SA"/>
              </w:rPr>
              <w:drawing>
                <wp:inline distT="0" distB="0" distL="0" distR="0" wp14:anchorId="4C3086D0" wp14:editId="7CB0C7B4">
                  <wp:extent cx="262890" cy="226695"/>
                  <wp:effectExtent l="0" t="0" r="381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extLst>
                              <a:ext uri="{28A0092B-C50C-407E-A947-70E740481C1C}">
                                <a14:useLocalDpi xmlns:a14="http://schemas.microsoft.com/office/drawing/2010/main" val="0"/>
                              </a:ext>
                            </a:extLst>
                          </a:blip>
                          <a:stretch>
                            <a:fillRect/>
                          </a:stretch>
                        </pic:blipFill>
                        <pic:spPr>
                          <a:xfrm>
                            <a:off x="0" y="0"/>
                            <a:ext cx="262890" cy="226695"/>
                          </a:xfrm>
                          <a:prstGeom prst="rect">
                            <a:avLst/>
                          </a:prstGeom>
                        </pic:spPr>
                      </pic:pic>
                    </a:graphicData>
                  </a:graphic>
                </wp:inline>
              </w:drawing>
            </w:r>
          </w:p>
        </w:tc>
        <w:tc>
          <w:tcPr>
            <w:tcW w:w="2902" w:type="dxa"/>
            <w:vAlign w:val="center"/>
          </w:tcPr>
          <w:p w14:paraId="0B206A58" w14:textId="77777777" w:rsidR="00F0295F" w:rsidRPr="00F0295F" w:rsidRDefault="00F0295F" w:rsidP="003D5E88">
            <w:pPr>
              <w:pStyle w:val="TableParagraph"/>
              <w:spacing w:line="249" w:lineRule="auto"/>
              <w:ind w:right="56"/>
              <w:rPr>
                <w:rFonts w:ascii="Arial" w:hAnsi="Arial" w:cs="Arial"/>
                <w:sz w:val="18"/>
                <w:szCs w:val="18"/>
              </w:rPr>
            </w:pPr>
            <w:r w:rsidRPr="00F0295F">
              <w:rPr>
                <w:rFonts w:ascii="Arial" w:hAnsi="Arial" w:cs="Arial"/>
                <w:sz w:val="18"/>
                <w:szCs w:val="18"/>
              </w:rPr>
              <w:t>Режущая способность в дереве</w:t>
            </w:r>
          </w:p>
        </w:tc>
      </w:tr>
      <w:tr w:rsidR="00F0295F" w:rsidRPr="00AC2ADA" w14:paraId="33BD9CC3" w14:textId="77777777" w:rsidTr="003D5E88">
        <w:trPr>
          <w:trHeight w:val="241"/>
        </w:trPr>
        <w:tc>
          <w:tcPr>
            <w:tcW w:w="1893" w:type="dxa"/>
            <w:vAlign w:val="center"/>
          </w:tcPr>
          <w:p w14:paraId="0EE935B0" w14:textId="77777777" w:rsidR="00F0295F" w:rsidRPr="00F0295F" w:rsidRDefault="00F0295F" w:rsidP="00FF6322">
            <w:pPr>
              <w:pStyle w:val="TableParagraph"/>
              <w:jc w:val="center"/>
              <w:rPr>
                <w:noProof/>
                <w:lang w:eastAsia="ru-RU" w:bidi="ar-SA"/>
              </w:rPr>
            </w:pPr>
            <w:r>
              <w:rPr>
                <w:noProof/>
                <w:lang w:eastAsia="ru-RU" w:bidi="ar-SA"/>
              </w:rPr>
              <w:drawing>
                <wp:inline distT="0" distB="0" distL="0" distR="0" wp14:anchorId="24EA450B" wp14:editId="4A678C30">
                  <wp:extent cx="532765" cy="227965"/>
                  <wp:effectExtent l="0" t="0" r="635" b="63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32765" cy="227965"/>
                          </a:xfrm>
                          <a:prstGeom prst="rect">
                            <a:avLst/>
                          </a:prstGeom>
                        </pic:spPr>
                      </pic:pic>
                    </a:graphicData>
                  </a:graphic>
                </wp:inline>
              </w:drawing>
            </w:r>
          </w:p>
        </w:tc>
        <w:tc>
          <w:tcPr>
            <w:tcW w:w="2902" w:type="dxa"/>
            <w:vAlign w:val="center"/>
          </w:tcPr>
          <w:p w14:paraId="23BD644D" w14:textId="77777777" w:rsidR="00F0295F" w:rsidRPr="00F0295F" w:rsidRDefault="00F0295F" w:rsidP="003D5E88">
            <w:pPr>
              <w:pStyle w:val="TableParagraph"/>
              <w:spacing w:line="249" w:lineRule="auto"/>
              <w:ind w:right="56"/>
              <w:rPr>
                <w:rFonts w:ascii="Arial" w:hAnsi="Arial" w:cs="Arial"/>
                <w:sz w:val="18"/>
                <w:szCs w:val="18"/>
              </w:rPr>
            </w:pPr>
            <w:r w:rsidRPr="00F0295F">
              <w:rPr>
                <w:rFonts w:ascii="Arial" w:hAnsi="Arial" w:cs="Arial"/>
                <w:sz w:val="18"/>
                <w:szCs w:val="18"/>
              </w:rPr>
              <w:t>Длина хода</w:t>
            </w:r>
          </w:p>
        </w:tc>
      </w:tr>
      <w:tr w:rsidR="00F0295F" w:rsidRPr="00AC2ADA" w14:paraId="2A4F3977" w14:textId="77777777" w:rsidTr="003D5E88">
        <w:trPr>
          <w:trHeight w:val="241"/>
        </w:trPr>
        <w:tc>
          <w:tcPr>
            <w:tcW w:w="1893" w:type="dxa"/>
            <w:vAlign w:val="center"/>
          </w:tcPr>
          <w:p w14:paraId="0C33C6ED" w14:textId="77777777" w:rsidR="00F0295F" w:rsidRPr="00F0295F" w:rsidRDefault="00F0295F" w:rsidP="00FF6322">
            <w:pPr>
              <w:pStyle w:val="TableParagraph"/>
              <w:jc w:val="center"/>
              <w:rPr>
                <w:noProof/>
                <w:lang w:eastAsia="ru-RU" w:bidi="ar-SA"/>
              </w:rPr>
            </w:pPr>
            <w:r>
              <w:rPr>
                <w:noProof/>
                <w:lang w:eastAsia="ru-RU" w:bidi="ar-SA"/>
              </w:rPr>
              <w:drawing>
                <wp:inline distT="0" distB="0" distL="0" distR="0" wp14:anchorId="0179FB70" wp14:editId="3FAF9DAD">
                  <wp:extent cx="217805" cy="352425"/>
                  <wp:effectExtent l="0" t="0" r="0" b="9525"/>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extLst>
                              <a:ext uri="{28A0092B-C50C-407E-A947-70E740481C1C}">
                                <a14:useLocalDpi xmlns:a14="http://schemas.microsoft.com/office/drawing/2010/main" val="0"/>
                              </a:ext>
                            </a:extLst>
                          </a:blip>
                          <a:stretch>
                            <a:fillRect/>
                          </a:stretch>
                        </pic:blipFill>
                        <pic:spPr>
                          <a:xfrm>
                            <a:off x="0" y="0"/>
                            <a:ext cx="217805" cy="352425"/>
                          </a:xfrm>
                          <a:prstGeom prst="rect">
                            <a:avLst/>
                          </a:prstGeom>
                        </pic:spPr>
                      </pic:pic>
                    </a:graphicData>
                  </a:graphic>
                </wp:inline>
              </w:drawing>
            </w:r>
          </w:p>
        </w:tc>
        <w:tc>
          <w:tcPr>
            <w:tcW w:w="2902" w:type="dxa"/>
            <w:vAlign w:val="center"/>
          </w:tcPr>
          <w:p w14:paraId="39631CA8" w14:textId="77777777" w:rsidR="00F0295F" w:rsidRPr="00F0295F" w:rsidRDefault="00F0295F" w:rsidP="003D5E88">
            <w:pPr>
              <w:pStyle w:val="TableParagraph"/>
              <w:spacing w:line="249" w:lineRule="auto"/>
              <w:ind w:right="56"/>
              <w:rPr>
                <w:rFonts w:ascii="Arial" w:hAnsi="Arial" w:cs="Arial"/>
                <w:sz w:val="18"/>
                <w:szCs w:val="18"/>
              </w:rPr>
            </w:pPr>
            <w:r w:rsidRPr="00F0295F">
              <w:rPr>
                <w:rFonts w:ascii="Arial" w:hAnsi="Arial" w:cs="Arial"/>
                <w:sz w:val="18"/>
                <w:szCs w:val="18"/>
              </w:rPr>
              <w:t>Ширина режущей пластины</w:t>
            </w:r>
          </w:p>
        </w:tc>
      </w:tr>
      <w:tr w:rsidR="00F0295F" w:rsidRPr="00AC2ADA" w14:paraId="0D8003CD" w14:textId="77777777" w:rsidTr="003D5E88">
        <w:trPr>
          <w:trHeight w:val="241"/>
        </w:trPr>
        <w:tc>
          <w:tcPr>
            <w:tcW w:w="1893" w:type="dxa"/>
            <w:vAlign w:val="center"/>
          </w:tcPr>
          <w:p w14:paraId="3C5C5B4E" w14:textId="77777777" w:rsidR="00F0295F" w:rsidRPr="00F0295F" w:rsidRDefault="00052D31" w:rsidP="00FF6322">
            <w:pPr>
              <w:pStyle w:val="TableParagraph"/>
              <w:jc w:val="center"/>
              <w:rPr>
                <w:noProof/>
                <w:lang w:eastAsia="ru-RU" w:bidi="ar-SA"/>
              </w:rPr>
            </w:pPr>
            <w:r>
              <w:rPr>
                <w:noProof/>
                <w:lang w:eastAsia="ru-RU" w:bidi="ar-SA"/>
              </w:rPr>
            </w:r>
            <w:r>
              <w:rPr>
                <w:noProof/>
                <w:lang w:eastAsia="ru-RU" w:bidi="ar-SA"/>
              </w:rPr>
              <w:pict w14:anchorId="04F38A00">
                <v:group id="Группа 42" o:spid="_x0000_s1050" style="width:17.55pt;height:20.9pt;mso-position-horizontal-relative:char;mso-position-vertical-relative:line" coordorigin="719,6692" coordsize="351,418">
                  <v:group id="Group 20" o:spid="_x0000_s1051" style="position:absolute;left:719;top:6804;width:351;height:306" coordorigin="719,-84" coordsize="351,3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lxzcMQAAADbAAAADwAAAGRycy9kb3ducmV2LnhtbESPT4vCMBTE7wt+h/AE&#10;b2tadUWqUURc8SCCf0C8PZpnW2xeSpNt67ffLAh7HGbmN8xi1ZlSNFS7wrKCeBiBIE6tLjhTcL18&#10;f85AOI+ssbRMCl7kYLXsfSww0bblEzVnn4kAYZeggtz7KpHSpTkZdENbEQfvYWuDPsg6k7rGNsBN&#10;KUdRNJUGCw4LOVa0ySl9nn+Mgl2L7Xocb5vD87F53S9fx9shJqUG/W49B+Gp8//hd3uvFU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DlxzcMQAAADbAAAA&#10;DwAAAAAAAAAAAAAAAACqAgAAZHJzL2Rvd25yZXYueG1sUEsFBgAAAAAEAAQA+gAAAJsDAAAAAA==&#10;">
                    <v:shape id="Freeform 21" o:spid="_x0000_s1052" style="position:absolute;left:860;top:-73;width:165;height:264;visibility:visible;mso-wrap-style:square;v-text-anchor:top" coordsize="165,2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80cQA&#10;AADbAAAADwAAAGRycy9kb3ducmV2LnhtbESP0WrCQBRE3wv+w3KFvkizsYRaomuISkHsi0Y/4JK9&#10;TUKzd0N2NWm/visIfRxm5gyzykbTihv1rrGsYB7FIIhLqxuuFFzOHy/vIJxH1thaJgU/5CBbT55W&#10;mGo78Iluha9EgLBLUUHtfZdK6cqaDLrIdsTB+7K9QR9kX0nd4xDgppWvcfwmDTYcFmrsaFtT+V1c&#10;TaCw3Xd6tjnsDpvF9jP/vc4WR1LqeTrmSxCeRv8ffrT3WkGSwP1L+AF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vvNHEAAAA2wAAAA8AAAAAAAAAAAAAAAAAmAIAAGRycy9k&#10;b3ducmV2LnhtbFBLBQYAAAAABAAEAPUAAACJAwAAAAA=&#10;" path="m73,l65,,38,7,18,27,5,58,,99r6,51l46,233r45,30l100,263r23,-8l144,235r15,-31l165,163r-6,-51l120,29,73,xe" fillcolor="#242021" stroked="f">
                      <v:path arrowok="t" o:connecttype="custom" o:connectlocs="73,-72;65,-72;38,-65;18,-45;5,-14;0,27;6,78;46,161;91,191;100,191;123,183;144,163;159,132;165,91;159,40;120,-43;73,-72" o:connectangles="0,0,0,0,0,0,0,0,0,0,0,0,0,0,0,0,0"/>
                    </v:shape>
                    <v:shape id="Picture 22" o:spid="_x0000_s1029" type="#_x0000_t75" style="position:absolute;left:719;top:-85;width:351;height:306;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ubALvGAAAA2wAAAA8AAABkcnMvZG93bnJldi54bWxEj0FrAjEUhO+C/yE8oTfNaqvo1ihiKXhp&#10;pdse2tvr5nV37eZlSVKN/94UBI/DzHzDLNfRtOJIzjeWFYxHGQji0uqGKwUf78/DOQgfkDW2lknB&#10;mTysV/3eEnNtT/xGxyJUIkHY56igDqHLpfRlTQb9yHbEyfuxzmBI0lVSOzwluGnlJMtm0mDDaaHG&#10;jrY1lb/Fn1GweH36/J7sZvd6P3eHYruJL4uvqNTdIG4eQQSK4Ra+tndawcMU/r+kHyBXF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O5sAu8YAAADbAAAADwAAAAAAAAAAAAAA&#10;AACfAgAAZHJzL2Rvd25yZXYueG1sUEsFBgAAAAAEAAQA9wAAAJIDAAAAAA==&#10;">
                      <v:imagedata r:id="rId20" o:title=""/>
                    </v:shape>
                    <v:shape id="Freeform 23" o:spid="_x0000_s1030" style="position:absolute;left:738;top:-21;width:119;height:217;visibility:visible;mso-wrap-style:square;v-text-anchor:top" coordsize="119,2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d8E8YA&#10;AADbAAAADwAAAGRycy9kb3ducmV2LnhtbESPQWvCQBSE7wX/w/KE3upGKSFEVxHb0kKh0qigt2f2&#10;mQSzb0N2a5J/3y0IPQ4z8w2zWPWmFjdqXWVZwXQSgSDOra64ULDfvT0lIJxH1lhbJgUDOVgtRw8L&#10;TLXt+JtumS9EgLBLUUHpfZNK6fKSDLqJbYiDd7GtQR9kW0jdYhfgppazKIqlwYrDQokNbUrKr9mP&#10;UTA7Va+X7eHz5et8zorhfW+TbH1U6nHcr+cgPPX+P3xvf2gFzzH8fQk/QC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0d8E8YAAADbAAAADwAAAAAAAAAAAAAAAACYAgAAZHJz&#10;L2Rvd25yZXYueG1sUEsFBgAAAAAEAAQA9QAAAIsDAAAAAA==&#10;" path="m44,l40,,26,6,14,21,4,45,,76r5,48l42,196r32,20l78,216r14,-5l105,195r9,-24l118,140,113,93,77,20,44,xe" fillcolor="#242021" stroked="f">
                      <v:path arrowok="t" o:connecttype="custom" o:connectlocs="44,-21;40,-21;26,-15;14,0;4,24;0,55;5,103;42,175;74,195;78,195;92,190;105,174;114,150;118,119;113,72;77,-1;44,-21" o:connectangles="0,0,0,0,0,0,0,0,0,0,0,0,0,0,0,0,0"/>
                    </v:shape>
                  </v:group>
                  <v:group id="Group 24" o:spid="_x0000_s1031" style="position:absolute;left:719;top:6692;width:351;height:283" coordorigin="719,605" coordsize="351,28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Wd1c8YAAADbAAAADwAAAGRycy9kb3ducmV2LnhtbESPW2vCQBSE3wv+h+UI&#10;faub2FYlZhURW/ogghcQ3w7Zkwtmz4bsNon/vlso9HGYmW+YdD2YWnTUusqygngSgSDOrK64UHA5&#10;f7wsQDiPrLG2TAoe5GC9Gj2lmGjb85G6ky9EgLBLUEHpfZNI6bKSDLqJbYiDl9vWoA+yLaRusQ9w&#10;U8tpFM2kwYrDQokNbUvK7qdvo+Czx37zGu+6/T3fPm7n98N1H5NSz+NhswThafD/4b/2l1bwNof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xZ3VzxgAAANsA&#10;AAAPAAAAAAAAAAAAAAAAAKoCAABkcnMvZG93bnJldi54bWxQSwUGAAAAAAQABAD6AAAAnQMAAAAA&#10;">
                    <v:shape id="AutoShape 25" o:spid="_x0000_s1032" style="position:absolute;left:822;top:665;width:161;height:174;visibility:visible" coordsize="161,17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txcIA&#10;AADbAAAADwAAAGRycy9kb3ducmV2LnhtbERPz2vCMBS+C/4P4Qm7aeqQodW0yGRs0F2mQ/D2aJ5N&#10;tXnpmqzt/vvlMNjx4/u9y0fbiJ46XztWsFwkIIhLp2uuFHyeXuZrED4ga2wck4If8pBn08kOU+0G&#10;/qD+GCoRQ9inqMCE0KZS+tKQRb9wLXHkrq6zGCLsKqk7HGK4beRjkjxJizXHBoMtPRsq78dvq6A3&#10;r5fDVzG8j8Wq2Mj15nY4tyelHmbjfgsi0Bj+xX/uN61gFcfGL/EHyOw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ta3FwgAAANsAAAAPAAAAAAAAAAAAAAAAAJgCAABkcnMvZG93&#10;bnJldi54bWxQSwUGAAAAAAQABAD1AAAAhwMAAAAA&#10;" adj="0,,0" path="m38,37l38,,,12,2,50,38,37t123,96l38,r,37l161,174r,-41e" fillcolor="#242021" stroked="f">
                      <v:stroke joinstyle="round"/>
                      <v:formulas/>
                      <v:path arrowok="t" o:connecttype="custom" o:connectlocs="38,702;38,665;0,677;2,715;38,702;161,798;38,665;38,702;38,702;161,839;161,798" o:connectangles="0,0,0,0,0,0,0,0,0,0,0"/>
                    </v:shape>
                    <v:shape id="Picture 26" o:spid="_x0000_s1033" type="#_x0000_t75" style="position:absolute;left:719;top:604;width:351;height:28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1j2TCAAAA2wAAAA8AAABkcnMvZG93bnJldi54bWxEj91qAjEUhO+FvkM4hd5p1h9K3RpFBEvv&#10;itoHON0cN6Gbk22S1fj2TUHo5TAz3zCrTXaduFCI1rOC6aQCQdx4bblV8Hnaj19AxISssfNMCm4U&#10;YbN+GK2w1v7KB7ocUysKhGONCkxKfS1lbAw5jBPfExfv7IPDVGRopQ54LXDXyVlVPUuHlsuCwZ52&#10;hprv4+AUWPuxWM7f2tzNf8z5Nh0CDflLqafHvH0FkSin//C9/a4VLJbw96X8ALn+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dY9kwgAAANsAAAAPAAAAAAAAAAAAAAAAAJ8C&#10;AABkcnMvZG93bnJldi54bWxQSwUGAAAAAAQABAD3AAAAjgMAAAAA&#10;">
                      <v:imagedata r:id="rId21" o:title=""/>
                    </v:shape>
                    <v:shape id="Freeform 27" o:spid="_x0000_s1034" style="position:absolute;left:722;top:716;width:139;height:170;visibility:visible;mso-wrap-style:square;v-text-anchor:top" coordsize="139,1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18hucMA&#10;AADbAAAADwAAAGRycy9kb3ducmV2LnhtbESPwUoDMRCG70LfIUzBm81W2qLbpqWIRcGDtfYBhs24&#10;WUwmSxK327d3DoLH4Z//m282uzF4NVDKXWQD81kFiriJtuPWwPnzcPcAKhdkiz4yGbhSht12crPB&#10;2sYLf9BwKq0SCOcaDbhS+lrr3DgKmGexJ5bsK6aARcbUapvwIvDg9X1VrXTAjuWCw56eHDXfp58g&#10;Ggv/iKtlOtiXo776xdtQued3Y26n434NqtBY/pf/2q/WwFLs5RcBgN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18hucMAAADbAAAADwAAAAAAAAAAAAAAAACYAgAAZHJzL2Rv&#10;d25yZXYueG1sUEsFBgAAAAAEAAQA9QAAAIgDAAAAAA==&#10;" path="m,l139,170r,-1l,xe" stroked="f">
                      <v:path arrowok="t" o:connecttype="custom" o:connectlocs="0,717;139,887;139,886;0,717" o:connectangles="0,0,0,0"/>
                    </v:shape>
                    <v:shape id="Picture 28" o:spid="_x0000_s1035" type="#_x0000_t75" style="position:absolute;left:719;top:675;width:140;height:202;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PC/17CAAAA2wAAAA8AAABkcnMvZG93bnJldi54bWxEj0FrwkAUhO8F/8PyhN7qJoKlTd2EIgh6&#10;8GDqD3hkX5O02bcx+4zpv3cLgsdhZr5h1sXkOjXSEFrPBtJFAoq48rbl2sDpa/vyBioIssXOMxn4&#10;owBFPntaY2b9lY80llKrCOGQoYFGpM+0DlVDDsPC98TR+/aDQ4lyqLUd8BrhrtPLJHnVDluOCw32&#10;tGmo+i0vzsD4fj7+nLSQXKjdbw4+tSWnxjzPp88PUEKTPML39s4aWKXw/yX+AJ3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zwv9ewgAAANsAAAAPAAAAAAAAAAAAAAAAAJ8C&#10;AABkcnMvZG93bnJldi54bWxQSwUGAAAAAAQABAD3AAAAjgMAAAAA&#10;">
                      <v:imagedata r:id="rId22" o:title=""/>
                    </v:shape>
                  </v:group>
                  <w10:wrap type="none"/>
                  <w10:anchorlock/>
                </v:group>
              </w:pict>
            </w:r>
          </w:p>
        </w:tc>
        <w:tc>
          <w:tcPr>
            <w:tcW w:w="2902" w:type="dxa"/>
            <w:vAlign w:val="center"/>
          </w:tcPr>
          <w:p w14:paraId="3E278758" w14:textId="77777777" w:rsidR="00F0295F" w:rsidRPr="00F0295F" w:rsidRDefault="00F0295F" w:rsidP="003D5E88">
            <w:pPr>
              <w:pStyle w:val="TableParagraph"/>
              <w:spacing w:line="249" w:lineRule="auto"/>
              <w:ind w:right="56"/>
              <w:rPr>
                <w:rFonts w:ascii="Arial" w:hAnsi="Arial" w:cs="Arial"/>
                <w:sz w:val="18"/>
                <w:szCs w:val="18"/>
              </w:rPr>
            </w:pPr>
            <w:r w:rsidRPr="00F0295F">
              <w:rPr>
                <w:rFonts w:ascii="Arial" w:hAnsi="Arial" w:cs="Arial"/>
                <w:sz w:val="18"/>
                <w:szCs w:val="18"/>
              </w:rPr>
              <w:t>Резка пластмассы</w:t>
            </w:r>
          </w:p>
        </w:tc>
      </w:tr>
      <w:tr w:rsidR="00F0295F" w:rsidRPr="00AC2ADA" w14:paraId="17E13D9F" w14:textId="77777777" w:rsidTr="003D5E88">
        <w:trPr>
          <w:trHeight w:val="241"/>
        </w:trPr>
        <w:tc>
          <w:tcPr>
            <w:tcW w:w="1893" w:type="dxa"/>
            <w:vAlign w:val="center"/>
          </w:tcPr>
          <w:p w14:paraId="031E983B" w14:textId="77777777" w:rsidR="00F0295F" w:rsidRPr="00F0295F" w:rsidRDefault="00F0295F" w:rsidP="00FF6322">
            <w:pPr>
              <w:pStyle w:val="TableParagraph"/>
              <w:jc w:val="center"/>
              <w:rPr>
                <w:noProof/>
                <w:lang w:eastAsia="ru-RU" w:bidi="ar-SA"/>
              </w:rPr>
            </w:pPr>
            <w:r>
              <w:rPr>
                <w:noProof/>
                <w:lang w:eastAsia="ru-RU" w:bidi="ar-SA"/>
              </w:rPr>
              <w:drawing>
                <wp:inline distT="0" distB="0" distL="0" distR="0" wp14:anchorId="0E01CB24" wp14:editId="75DACCD6">
                  <wp:extent cx="216649" cy="171259"/>
                  <wp:effectExtent l="0" t="0" r="0" b="0"/>
                  <wp:docPr id="1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3.png"/>
                          <pic:cNvPicPr/>
                        </pic:nvPicPr>
                        <pic:blipFill>
                          <a:blip r:embed="rId23" cstate="print"/>
                          <a:stretch>
                            <a:fillRect/>
                          </a:stretch>
                        </pic:blipFill>
                        <pic:spPr>
                          <a:xfrm>
                            <a:off x="0" y="0"/>
                            <a:ext cx="216649" cy="171259"/>
                          </a:xfrm>
                          <a:prstGeom prst="rect">
                            <a:avLst/>
                          </a:prstGeom>
                        </pic:spPr>
                      </pic:pic>
                    </a:graphicData>
                  </a:graphic>
                </wp:inline>
              </w:drawing>
            </w:r>
          </w:p>
        </w:tc>
        <w:tc>
          <w:tcPr>
            <w:tcW w:w="2902" w:type="dxa"/>
            <w:vAlign w:val="center"/>
          </w:tcPr>
          <w:p w14:paraId="47C2D138" w14:textId="77777777" w:rsidR="00F0295F" w:rsidRPr="00F0295F" w:rsidRDefault="00F0295F" w:rsidP="003D5E88">
            <w:pPr>
              <w:pStyle w:val="TableParagraph"/>
              <w:spacing w:line="249" w:lineRule="auto"/>
              <w:ind w:right="56"/>
              <w:rPr>
                <w:rFonts w:ascii="Arial" w:hAnsi="Arial" w:cs="Arial"/>
                <w:sz w:val="18"/>
                <w:szCs w:val="18"/>
              </w:rPr>
            </w:pPr>
            <w:r w:rsidRPr="00F0295F">
              <w:rPr>
                <w:rFonts w:ascii="Arial" w:hAnsi="Arial" w:cs="Arial"/>
                <w:sz w:val="18"/>
                <w:szCs w:val="18"/>
              </w:rPr>
              <w:t>Прямой и изогнутый срез на дереве</w:t>
            </w:r>
          </w:p>
        </w:tc>
      </w:tr>
      <w:tr w:rsidR="00F0295F" w:rsidRPr="00AC2ADA" w14:paraId="6CD2D9D4" w14:textId="77777777" w:rsidTr="003D5E88">
        <w:trPr>
          <w:trHeight w:val="241"/>
        </w:trPr>
        <w:tc>
          <w:tcPr>
            <w:tcW w:w="1893" w:type="dxa"/>
            <w:vAlign w:val="center"/>
          </w:tcPr>
          <w:p w14:paraId="3705B2F0" w14:textId="77777777" w:rsidR="00F0295F" w:rsidRPr="00F0295F" w:rsidRDefault="00644C32" w:rsidP="00FF6322">
            <w:pPr>
              <w:pStyle w:val="TableParagraph"/>
              <w:jc w:val="center"/>
              <w:rPr>
                <w:noProof/>
                <w:lang w:eastAsia="ru-RU" w:bidi="ar-SA"/>
              </w:rPr>
            </w:pPr>
            <w:r>
              <w:rPr>
                <w:noProof/>
                <w:lang w:eastAsia="ru-RU" w:bidi="ar-SA"/>
              </w:rPr>
              <w:drawing>
                <wp:inline distT="0" distB="0" distL="0" distR="0" wp14:anchorId="65F126C0" wp14:editId="6F687B13">
                  <wp:extent cx="220488" cy="203212"/>
                  <wp:effectExtent l="0" t="0" r="0" b="0"/>
                  <wp:docPr id="17" name="image2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4.png"/>
                          <pic:cNvPicPr/>
                        </pic:nvPicPr>
                        <pic:blipFill>
                          <a:blip r:embed="rId24" cstate="print"/>
                          <a:stretch>
                            <a:fillRect/>
                          </a:stretch>
                        </pic:blipFill>
                        <pic:spPr>
                          <a:xfrm>
                            <a:off x="0" y="0"/>
                            <a:ext cx="220488" cy="203212"/>
                          </a:xfrm>
                          <a:prstGeom prst="rect">
                            <a:avLst/>
                          </a:prstGeom>
                        </pic:spPr>
                      </pic:pic>
                    </a:graphicData>
                  </a:graphic>
                </wp:inline>
              </w:drawing>
            </w:r>
          </w:p>
        </w:tc>
        <w:tc>
          <w:tcPr>
            <w:tcW w:w="2902" w:type="dxa"/>
            <w:vAlign w:val="center"/>
          </w:tcPr>
          <w:p w14:paraId="70AE612C" w14:textId="77777777" w:rsidR="00F0295F" w:rsidRPr="00F0295F" w:rsidRDefault="00644C32" w:rsidP="003D5E88">
            <w:pPr>
              <w:pStyle w:val="TableParagraph"/>
              <w:spacing w:line="249" w:lineRule="auto"/>
              <w:ind w:right="56"/>
              <w:rPr>
                <w:rFonts w:ascii="Arial" w:hAnsi="Arial" w:cs="Arial"/>
                <w:sz w:val="18"/>
                <w:szCs w:val="18"/>
              </w:rPr>
            </w:pPr>
            <w:r w:rsidRPr="00644C32">
              <w:rPr>
                <w:rFonts w:ascii="Arial" w:hAnsi="Arial" w:cs="Arial"/>
                <w:sz w:val="18"/>
                <w:szCs w:val="18"/>
              </w:rPr>
              <w:t>Прямой срез на дереве</w:t>
            </w:r>
          </w:p>
        </w:tc>
      </w:tr>
      <w:tr w:rsidR="00644C32" w:rsidRPr="00AC2ADA" w14:paraId="5E2D9BF2" w14:textId="77777777" w:rsidTr="003D5E88">
        <w:trPr>
          <w:trHeight w:val="241"/>
        </w:trPr>
        <w:tc>
          <w:tcPr>
            <w:tcW w:w="1893" w:type="dxa"/>
            <w:vAlign w:val="center"/>
          </w:tcPr>
          <w:p w14:paraId="6FFB9C2A" w14:textId="77777777" w:rsidR="00644C32" w:rsidRPr="00F0295F" w:rsidRDefault="00644C32" w:rsidP="00FF6322">
            <w:pPr>
              <w:pStyle w:val="TableParagraph"/>
              <w:jc w:val="center"/>
              <w:rPr>
                <w:noProof/>
                <w:lang w:eastAsia="ru-RU" w:bidi="ar-SA"/>
              </w:rPr>
            </w:pPr>
            <w:r>
              <w:rPr>
                <w:noProof/>
                <w:lang w:eastAsia="ru-RU" w:bidi="ar-SA"/>
              </w:rPr>
              <w:drawing>
                <wp:inline distT="0" distB="0" distL="0" distR="0" wp14:anchorId="16467440" wp14:editId="27E687E7">
                  <wp:extent cx="219266" cy="193775"/>
                  <wp:effectExtent l="0" t="0" r="0" b="0"/>
                  <wp:docPr id="52"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19266" cy="193775"/>
                          </a:xfrm>
                          <a:prstGeom prst="rect">
                            <a:avLst/>
                          </a:prstGeom>
                        </pic:spPr>
                      </pic:pic>
                    </a:graphicData>
                  </a:graphic>
                </wp:inline>
              </w:drawing>
            </w:r>
          </w:p>
        </w:tc>
        <w:tc>
          <w:tcPr>
            <w:tcW w:w="2902" w:type="dxa"/>
            <w:vAlign w:val="center"/>
          </w:tcPr>
          <w:p w14:paraId="22A2E4BB" w14:textId="77777777" w:rsidR="00644C32" w:rsidRPr="00F0295F" w:rsidRDefault="00644C32" w:rsidP="003D5E88">
            <w:pPr>
              <w:pStyle w:val="TableParagraph"/>
              <w:spacing w:line="249" w:lineRule="auto"/>
              <w:ind w:right="56"/>
              <w:rPr>
                <w:rFonts w:ascii="Arial" w:hAnsi="Arial" w:cs="Arial"/>
                <w:sz w:val="18"/>
                <w:szCs w:val="18"/>
              </w:rPr>
            </w:pPr>
            <w:r w:rsidRPr="00644C32">
              <w:rPr>
                <w:rFonts w:ascii="Arial" w:hAnsi="Arial" w:cs="Arial"/>
                <w:sz w:val="18"/>
                <w:szCs w:val="18"/>
              </w:rPr>
              <w:t>Круговое движение</w:t>
            </w:r>
          </w:p>
        </w:tc>
      </w:tr>
      <w:bookmarkStart w:id="1" w:name="1.2_Overview"/>
      <w:bookmarkStart w:id="2" w:name="_bookmark2"/>
      <w:bookmarkEnd w:id="1"/>
      <w:bookmarkEnd w:id="2"/>
      <w:tr w:rsidR="00644C32" w:rsidRPr="00AC2ADA" w14:paraId="3CEACDFD" w14:textId="77777777" w:rsidTr="003D5E88">
        <w:trPr>
          <w:trHeight w:val="241"/>
        </w:trPr>
        <w:tc>
          <w:tcPr>
            <w:tcW w:w="1893" w:type="dxa"/>
            <w:vAlign w:val="center"/>
          </w:tcPr>
          <w:p w14:paraId="16C46DBB" w14:textId="77777777" w:rsidR="00644C32" w:rsidRDefault="00052D31" w:rsidP="00FF6322">
            <w:pPr>
              <w:pStyle w:val="TableParagraph"/>
              <w:jc w:val="center"/>
              <w:rPr>
                <w:noProof/>
                <w:lang w:eastAsia="ru-RU" w:bidi="ar-SA"/>
              </w:rPr>
            </w:pPr>
            <w:r>
              <w:rPr>
                <w:noProof/>
                <w:lang w:eastAsia="ru-RU" w:bidi="ar-SA"/>
              </w:rPr>
            </w:r>
            <w:r>
              <w:rPr>
                <w:noProof/>
                <w:lang w:eastAsia="ru-RU" w:bidi="ar-SA"/>
              </w:rPr>
              <w:pict w14:anchorId="44B1CA2D">
                <v:group id="Группа 53" o:spid="_x0000_s1042" style="width:17.15pt;height:20.15pt;mso-position-horizontal-relative:char;mso-position-vertical-relative:line" coordorigin="4101,-605" coordsize="343,403">
                  <v:shape id="AutoShape 30" o:spid="_x0000_s1049" style="position:absolute;left:4160;top:-605;width:224;height:264;visibility:visible" coordsize="224,26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i7PsUA&#10;AADbAAAADwAAAGRycy9kb3ducmV2LnhtbESPW2sCMRSE3wv+h3AE32rWS0VWo4igtNCHekN8O2yO&#10;u4ubkzWJuv33TUHwcZiZb5jpvDGVuJPzpWUFvW4CgjizuuRcwX63eh+D8AFZY2WZFPySh/ms9TbF&#10;VNsHb+i+DbmIEPYpKihCqFMpfVaQQd+1NXH0ztYZDFG6XGqHjwg3lewnyUgaLDkuFFjTsqDssr0Z&#10;BevD12Bn3aZ/PenvxXHoynP+s1Sq024WExCBmvAKP9ufWsHHEP6/xB8gZ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OLs+xQAAANsAAAAPAAAAAAAAAAAAAAAAAJgCAABkcnMv&#10;ZG93bnJldi54bWxQSwUGAAAAAAQABAD1AAAAigMAAAAA&#10;" adj="0,,0" path="m116,r-9,l65,8,31,30,8,62,,102,,264r39,l39,102,43,85,54,72,70,63,89,60r124,l192,30,157,8,116,xm213,60r-79,l153,63r16,9l180,85r4,17l184,264r38,l223,264r,-162l215,62r-2,-2xe" fillcolor="#231f20" stroked="f">
                    <v:stroke joinstyle="round"/>
                    <v:formulas/>
                    <v:path arrowok="t" o:connecttype="custom" o:connectlocs="116,-605;107,-605;65,-597;31,-575;8,-543;0,-503;0,-341;39,-341;39,-503;43,-520;54,-533;70,-542;89,-545;213,-545;192,-575;157,-597;116,-605;213,-545;134,-545;153,-542;169,-533;180,-520;184,-503;184,-341;222,-341;223,-341;223,-503;215,-543;213,-545" o:connectangles="0,0,0,0,0,0,0,0,0,0,0,0,0,0,0,0,0,0,0,0,0,0,0,0,0,0,0,0,0"/>
                  </v:shape>
                  <v:line id="Line 31" o:spid="_x0000_s1048" style="position:absolute;visibility:visible" from="4109,-228" to="443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ebcIAAADbAAAADwAAAGRycy9kb3ducmV2LnhtbESPQYvCMBSE78L+h/AW9iKaulJZq1FE&#10;WfDiwbo/4Nk822rzUpKo3X9vBMHjMDPfMPNlZxpxI+drywpGwwQEcWF1zaWCv8Pv4AeED8gaG8uk&#10;4J88LBcfvTlm2t55T7c8lCJC2GeooAqhzaT0RUUG/dC2xNE7WWcwROlKqR3eI9w08jtJJtJgzXGh&#10;wpbWFRWX/GoU+F16LNJrfnbT41iWG9J5v79T6uuzW81ABOrCO/xqb7WCNIXnl/gD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4/ebcIAAADbAAAADwAAAAAAAAAAAAAA&#10;AAChAgAAZHJzL2Rvd25yZXYueG1sUEsFBgAAAAAEAAQA+QAAAJADAAAAAA==&#10;" strokecolor="#231f20" strokeweight=".03356mm"/>
                  <v:line id="Line 32" o:spid="_x0000_s1047" style="position:absolute;visibility:visible" from="4109,-228" to="4436,-2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hhW3MIAAADbAAAADwAAAGRycy9kb3ducmV2LnhtbESPQYvCMBSE7wv+h/AEL2VNdVlXqlHU&#10;RfSq7oLHZ/Nsi81LaaKt/94IgsdhZr5hpvPWlOJGtSssKxj0YxDEqdUFZwr+DuvPMQjnkTWWlknB&#10;nRzMZ52PKSbaNryj295nIkDYJagg975KpHRpTgZd31bEwTvb2qAPss6krrEJcFPKYRyPpMGCw0KO&#10;Fa1ySi/7q1HwU0Vr/E9P9yaKFtHm+LuU+LVTqtdtFxMQnlr/Dr/aW63gewTPL+E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hhW3MIAAADbAAAADwAAAAAAAAAAAAAA&#10;AAChAgAAZHJzL2Rvd25yZXYueG1sUEsFBgAAAAAEAAQA+QAAAJADAAAAAA==&#10;" strokecolor="#231f20" strokeweight=".1pt"/>
                  <v:rect id="Rectangle 33" o:spid="_x0000_s1046" style="position:absolute;left:4108;top:-420;width:328;height:19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tFoMYA&#10;AADbAAAADwAAAGRycy9kb3ducmV2LnhtbESPzWsCMRTE7wX/h/AKvRTNVvxcjVIsiode/AKPj81z&#10;d+vmZU1S3frXN4WCx2FmfsNM542pxJWcLy0reOskIIgzq0vOFex3y/YIhA/IGivLpOCHPMxnracp&#10;ptreeEPXbchFhLBPUUERQp1K6bOCDPqOrYmjd7LOYIjS5VI7vEW4qWQ3SQbSYMlxocCaFgVl5+23&#10;UXDvffQO49fd5lPmi359+TqWK3dU6uW5eZ+ACNSER/i/vdYK+kP4+xJ/gJ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6tFoMYAAADbAAAADwAAAAAAAAAAAAAAAACYAgAAZHJz&#10;L2Rvd25yZXYueG1sUEsFBgAAAAAEAAQA9QAAAIsDAAAAAA==&#10;" fillcolor="#231f20" stroked="f"/>
                  <v:shape id="Freeform 34" o:spid="_x0000_s1045" style="position:absolute;left:4108;top:-420;width:328;height:192;visibility:visible;mso-wrap-style:square;v-text-anchor:top" coordsize="328,1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DnIb8A&#10;AADbAAAADwAAAGRycy9kb3ducmV2LnhtbERPz2vCMBS+D/wfwhO8zdSCY1SjiCjs4sBO6PWRPNtg&#10;81Ka2Hb/vTkMdvz4fm/3k2vFQH2wnhWslhkIYu2N5VrB7ef8/gkiRGSDrWdS8EsB9rvZ2xYL40e+&#10;0lDGWqQQDgUqaGLsCimDbshhWPqOOHF33zuMCfa1ND2OKdy1Ms+yD+nQcmposKNjQ/pRPp2C3OlT&#10;rOzBXvUZq9NDXr6ro1FqMZ8OGxCRpvgv/nN/GQXrNDZ9ST9A7l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k0OchvwAAANsAAAAPAAAAAAAAAAAAAAAAAJgCAABkcnMvZG93bnJl&#10;di54bWxQSwUGAAAAAAQABAD1AAAAhAMAAAAA&#10;" path="m,l,189r,2l327,191r,-1l327,,,xe" filled="f" strokecolor="white">
                    <v:path arrowok="t" o:connecttype="custom" o:connectlocs="0,-419;0,-230;0,-228;327,-228;327,-229;327,-419;327,-419;0,-419" o:connectangles="0,0,0,0,0,0,0,0"/>
                  </v:shape>
                  <v:shape id="AutoShape 35" o:spid="_x0000_s1044" style="position:absolute;left:4117;top:-447;width:310;height:246;visibility:visible" coordsize="310,2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PNrMUA&#10;AADbAAAADwAAAGRycy9kb3ducmV2LnhtbESPQWvCQBSE74X+h+UVvNVNA4qNbkIRFKG9qKXg7Zl9&#10;JqHZt+nuGtP+elcQehxm5htmUQymFT0531hW8DJOQBCXVjdcKfjcr55nIHxA1thaJgW/5KHIHx8W&#10;mGl74S31u1CJCGGfoYI6hC6T0pc1GfRj2xFH72SdwRClq6R2eIlw08o0SabSYMNxocaOljWV37uz&#10;UfDzsf5LD+XX+362rI6U9ma6cWulRk/D2xxEoCH8h+/tjVYweYXbl/gDZH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k82sxQAAANsAAAAPAAAAAAAAAAAAAAAAAJgCAABkcnMv&#10;ZG93bnJldi54bWxQSwUGAAAAAAQABAD1AAAAigMAAAAA&#10;" adj="0,,0" path="m309,224l,224r,21l309,245r,-21m309,l,,,22r309,l309,e" fillcolor="#231f20" stroked="f">
                    <v:stroke joinstyle="round"/>
                    <v:formulas/>
                    <v:path arrowok="t" o:connecttype="custom" o:connectlocs="309,-223;0,-223;0,-202;309,-202;309,-223;309,-447;0,-447;0,-425;309,-425;309,-447" o:connectangles="0,0,0,0,0,0,0,0,0,0"/>
                  </v:shape>
                  <v:shape id="Text Box 36" o:spid="_x0000_s1043" type="#_x0000_t202" style="position:absolute;left:4108;top:-447;width:328;height:24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RysAA&#10;AADbAAAADwAAAGRycy9kb3ducmV2LnhtbERPTYvCMBC9C/6HMMLeNNVD0WoUEQVhYdnaPexxbMY2&#10;2ExqE7X77zcHwePjfa82vW3EgzpvHCuYThIQxKXThisFP8VhPAfhA7LGxjEp+CMPm/VwsMJMuyfn&#10;9DiFSsQQ9hkqqENoMyl9WZNFP3EtceQurrMYIuwqqTt8xnDbyFmSpNKi4dhQY0u7msrr6W4VbH85&#10;35vb1/k7v+SmKBYJf6ZXpT5G/XYJIlAf3uKX+6gVpHF9/B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T/RysAAAADbAAAADwAAAAAAAAAAAAAAAACYAgAAZHJzL2Rvd25y&#10;ZXYueG1sUEsFBgAAAAAEAAQA9QAAAIUDAAAAAA==&#10;" filled="f" stroked="f">
                    <v:textbox inset="0,0,0,0">
                      <w:txbxContent>
                        <w:p w14:paraId="244D760D" w14:textId="77777777" w:rsidR="00644C32" w:rsidRDefault="00644C32" w:rsidP="00644C32">
                          <w:pPr>
                            <w:tabs>
                              <w:tab w:val="left" w:pos="327"/>
                            </w:tabs>
                            <w:spacing w:before="100"/>
                            <w:rPr>
                              <w:sz w:val="12"/>
                            </w:rPr>
                          </w:pPr>
                          <w:r>
                            <w:rPr>
                              <w:color w:val="231F20"/>
                              <w:sz w:val="12"/>
                              <w:u w:val="single" w:color="FFFFFF"/>
                            </w:rPr>
                            <w:t xml:space="preserve"> </w:t>
                          </w:r>
                          <w:r>
                            <w:rPr>
                              <w:color w:val="231F20"/>
                              <w:sz w:val="12"/>
                              <w:u w:val="single" w:color="FFFFFF"/>
                            </w:rPr>
                            <w:tab/>
                          </w:r>
                        </w:p>
                      </w:txbxContent>
                    </v:textbox>
                  </v:shape>
                  <w10:wrap type="none"/>
                  <w10:anchorlock/>
                </v:group>
              </w:pict>
            </w:r>
          </w:p>
        </w:tc>
        <w:tc>
          <w:tcPr>
            <w:tcW w:w="2902" w:type="dxa"/>
            <w:vAlign w:val="center"/>
          </w:tcPr>
          <w:p w14:paraId="08B2581C" w14:textId="77777777" w:rsidR="00644C32" w:rsidRPr="00644C32" w:rsidRDefault="00644C32" w:rsidP="003D5E88">
            <w:pPr>
              <w:pStyle w:val="TableParagraph"/>
              <w:spacing w:line="249" w:lineRule="auto"/>
              <w:ind w:right="56"/>
              <w:rPr>
                <w:rFonts w:ascii="Arial" w:hAnsi="Arial" w:cs="Arial"/>
                <w:sz w:val="18"/>
                <w:szCs w:val="18"/>
              </w:rPr>
            </w:pPr>
            <w:r w:rsidRPr="00644C32">
              <w:rPr>
                <w:rFonts w:ascii="Arial" w:hAnsi="Arial" w:cs="Arial"/>
                <w:sz w:val="18"/>
                <w:szCs w:val="18"/>
              </w:rPr>
              <w:t>Заблокировать</w:t>
            </w:r>
          </w:p>
        </w:tc>
      </w:tr>
      <w:tr w:rsidR="00644C32" w:rsidRPr="00AC2ADA" w14:paraId="4A71C577" w14:textId="77777777" w:rsidTr="003D5E88">
        <w:trPr>
          <w:trHeight w:val="241"/>
        </w:trPr>
        <w:tc>
          <w:tcPr>
            <w:tcW w:w="1893" w:type="dxa"/>
            <w:vAlign w:val="center"/>
          </w:tcPr>
          <w:p w14:paraId="16ED3602" w14:textId="77777777" w:rsidR="00644C32" w:rsidRPr="00F0295F" w:rsidRDefault="00644C32" w:rsidP="00FF6322">
            <w:pPr>
              <w:pStyle w:val="TableParagraph"/>
              <w:jc w:val="center"/>
              <w:rPr>
                <w:noProof/>
                <w:lang w:eastAsia="ru-RU" w:bidi="ar-SA"/>
              </w:rPr>
            </w:pPr>
            <w:r>
              <w:rPr>
                <w:noProof/>
                <w:lang w:eastAsia="ru-RU" w:bidi="ar-SA"/>
              </w:rPr>
              <w:drawing>
                <wp:inline distT="0" distB="0" distL="0" distR="0" wp14:anchorId="73A5F95C" wp14:editId="415C3688">
                  <wp:extent cx="258404" cy="226364"/>
                  <wp:effectExtent l="0" t="0" r="8890" b="2540"/>
                  <wp:docPr id="19" name="image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5.png"/>
                          <pic:cNvPicPr/>
                        </pic:nvPicPr>
                        <pic:blipFill>
                          <a:blip r:embed="rId26" cstate="print"/>
                          <a:stretch>
                            <a:fillRect/>
                          </a:stretch>
                        </pic:blipFill>
                        <pic:spPr>
                          <a:xfrm>
                            <a:off x="0" y="0"/>
                            <a:ext cx="258404" cy="226364"/>
                          </a:xfrm>
                          <a:prstGeom prst="rect">
                            <a:avLst/>
                          </a:prstGeom>
                        </pic:spPr>
                      </pic:pic>
                    </a:graphicData>
                  </a:graphic>
                </wp:inline>
              </w:drawing>
            </w:r>
          </w:p>
        </w:tc>
        <w:tc>
          <w:tcPr>
            <w:tcW w:w="2902" w:type="dxa"/>
            <w:vAlign w:val="center"/>
          </w:tcPr>
          <w:p w14:paraId="253DAF10" w14:textId="77777777" w:rsidR="00644C32" w:rsidRPr="00F0295F" w:rsidRDefault="00644C32" w:rsidP="003D5E88">
            <w:pPr>
              <w:pStyle w:val="TableParagraph"/>
              <w:spacing w:line="249" w:lineRule="auto"/>
              <w:ind w:right="56"/>
              <w:rPr>
                <w:rFonts w:ascii="Arial" w:hAnsi="Arial" w:cs="Arial"/>
                <w:sz w:val="18"/>
                <w:szCs w:val="18"/>
              </w:rPr>
            </w:pPr>
            <w:r w:rsidRPr="00644C32">
              <w:rPr>
                <w:rFonts w:ascii="Arial" w:hAnsi="Arial" w:cs="Arial"/>
                <w:sz w:val="18"/>
                <w:szCs w:val="18"/>
              </w:rPr>
              <w:t>Разблокировать</w:t>
            </w:r>
          </w:p>
        </w:tc>
      </w:tr>
      <w:tr w:rsidR="00644C32" w:rsidRPr="00AC2ADA" w14:paraId="6626AD2C" w14:textId="77777777" w:rsidTr="003D5E88">
        <w:trPr>
          <w:trHeight w:val="241"/>
        </w:trPr>
        <w:tc>
          <w:tcPr>
            <w:tcW w:w="1893" w:type="dxa"/>
            <w:vAlign w:val="center"/>
          </w:tcPr>
          <w:p w14:paraId="09B1391B" w14:textId="77777777" w:rsidR="00644C32" w:rsidRDefault="00644C32" w:rsidP="00FF6322">
            <w:pPr>
              <w:pStyle w:val="TableParagraph"/>
              <w:jc w:val="center"/>
              <w:rPr>
                <w:noProof/>
                <w:lang w:eastAsia="ru-RU" w:bidi="ar-SA"/>
              </w:rPr>
            </w:pPr>
            <w:r>
              <w:rPr>
                <w:noProof/>
                <w:lang w:eastAsia="ru-RU" w:bidi="ar-SA"/>
              </w:rPr>
              <w:drawing>
                <wp:inline distT="0" distB="0" distL="0" distR="0" wp14:anchorId="09A4DFD8" wp14:editId="152C0C2E">
                  <wp:extent cx="221018" cy="221018"/>
                  <wp:effectExtent l="0" t="0" r="0" b="0"/>
                  <wp:docPr id="61" name="image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6.png"/>
                          <pic:cNvPicPr/>
                        </pic:nvPicPr>
                        <pic:blipFill>
                          <a:blip r:embed="rId27" cstate="print"/>
                          <a:stretch>
                            <a:fillRect/>
                          </a:stretch>
                        </pic:blipFill>
                        <pic:spPr>
                          <a:xfrm>
                            <a:off x="0" y="0"/>
                            <a:ext cx="221018" cy="221018"/>
                          </a:xfrm>
                          <a:prstGeom prst="rect">
                            <a:avLst/>
                          </a:prstGeom>
                        </pic:spPr>
                      </pic:pic>
                    </a:graphicData>
                  </a:graphic>
                </wp:inline>
              </w:drawing>
            </w:r>
          </w:p>
        </w:tc>
        <w:tc>
          <w:tcPr>
            <w:tcW w:w="2902" w:type="dxa"/>
            <w:vAlign w:val="center"/>
          </w:tcPr>
          <w:p w14:paraId="6EE8703C" w14:textId="77777777" w:rsidR="00644C32" w:rsidRPr="00644C32" w:rsidRDefault="00644C32" w:rsidP="003D5E88">
            <w:pPr>
              <w:pStyle w:val="TableParagraph"/>
              <w:spacing w:line="249" w:lineRule="auto"/>
              <w:ind w:right="56"/>
              <w:rPr>
                <w:rFonts w:ascii="Arial" w:hAnsi="Arial" w:cs="Arial"/>
                <w:sz w:val="18"/>
                <w:szCs w:val="18"/>
              </w:rPr>
            </w:pPr>
            <w:r w:rsidRPr="00644C32">
              <w:rPr>
                <w:rFonts w:ascii="Arial" w:hAnsi="Arial" w:cs="Arial"/>
                <w:sz w:val="18"/>
                <w:szCs w:val="18"/>
              </w:rPr>
              <w:t>Надевайте защитные очк</w:t>
            </w:r>
            <w:r>
              <w:rPr>
                <w:rFonts w:ascii="Arial" w:hAnsi="Arial" w:cs="Arial"/>
                <w:sz w:val="18"/>
                <w:szCs w:val="18"/>
              </w:rPr>
              <w:t>и</w:t>
            </w:r>
          </w:p>
        </w:tc>
      </w:tr>
      <w:tr w:rsidR="00644C32" w:rsidRPr="00AC2ADA" w14:paraId="52972F85" w14:textId="77777777" w:rsidTr="003D5E88">
        <w:trPr>
          <w:trHeight w:val="241"/>
        </w:trPr>
        <w:tc>
          <w:tcPr>
            <w:tcW w:w="1893" w:type="dxa"/>
            <w:vAlign w:val="center"/>
          </w:tcPr>
          <w:p w14:paraId="74CE6917" w14:textId="77777777" w:rsidR="00644C32" w:rsidRDefault="00644C32" w:rsidP="00FF6322">
            <w:pPr>
              <w:pStyle w:val="TableParagraph"/>
              <w:jc w:val="center"/>
              <w:rPr>
                <w:noProof/>
                <w:lang w:eastAsia="ru-RU" w:bidi="ar-SA"/>
              </w:rPr>
            </w:pPr>
            <w:r>
              <w:rPr>
                <w:noProof/>
                <w:lang w:eastAsia="ru-RU" w:bidi="ar-SA"/>
              </w:rPr>
              <w:drawing>
                <wp:inline distT="0" distB="0" distL="0" distR="0" wp14:anchorId="55DC08B7" wp14:editId="754743AC">
                  <wp:extent cx="221005" cy="221018"/>
                  <wp:effectExtent l="0" t="0" r="7620" b="7620"/>
                  <wp:docPr id="23"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7.png"/>
                          <pic:cNvPicPr/>
                        </pic:nvPicPr>
                        <pic:blipFill>
                          <a:blip r:embed="rId28" cstate="print"/>
                          <a:stretch>
                            <a:fillRect/>
                          </a:stretch>
                        </pic:blipFill>
                        <pic:spPr>
                          <a:xfrm>
                            <a:off x="0" y="0"/>
                            <a:ext cx="221005" cy="221018"/>
                          </a:xfrm>
                          <a:prstGeom prst="rect">
                            <a:avLst/>
                          </a:prstGeom>
                        </pic:spPr>
                      </pic:pic>
                    </a:graphicData>
                  </a:graphic>
                </wp:inline>
              </w:drawing>
            </w:r>
          </w:p>
        </w:tc>
        <w:tc>
          <w:tcPr>
            <w:tcW w:w="2902" w:type="dxa"/>
            <w:vAlign w:val="center"/>
          </w:tcPr>
          <w:p w14:paraId="2DA29E14" w14:textId="77777777" w:rsidR="00644C32" w:rsidRPr="00644C32" w:rsidRDefault="00644C32" w:rsidP="003D5E88">
            <w:pPr>
              <w:pStyle w:val="TableParagraph"/>
              <w:spacing w:line="249" w:lineRule="auto"/>
              <w:ind w:right="56"/>
              <w:rPr>
                <w:rFonts w:ascii="Arial" w:hAnsi="Arial" w:cs="Arial"/>
                <w:sz w:val="18"/>
                <w:szCs w:val="18"/>
              </w:rPr>
            </w:pPr>
            <w:r w:rsidRPr="00644C32">
              <w:rPr>
                <w:rFonts w:ascii="Arial" w:hAnsi="Arial" w:cs="Arial"/>
                <w:sz w:val="18"/>
                <w:szCs w:val="18"/>
              </w:rPr>
              <w:t>Надевайте противопылевую маску</w:t>
            </w:r>
          </w:p>
        </w:tc>
      </w:tr>
      <w:tr w:rsidR="00F0295F" w:rsidRPr="00AC2ADA" w14:paraId="7E63B3FC" w14:textId="77777777" w:rsidTr="003D5E88">
        <w:trPr>
          <w:trHeight w:val="241"/>
        </w:trPr>
        <w:tc>
          <w:tcPr>
            <w:tcW w:w="1893" w:type="dxa"/>
            <w:vAlign w:val="center"/>
          </w:tcPr>
          <w:p w14:paraId="0D06DB62" w14:textId="77777777" w:rsidR="00F0295F" w:rsidRPr="00AC2ADA" w:rsidRDefault="00052D31" w:rsidP="00FF6322">
            <w:pPr>
              <w:pStyle w:val="TableParagraph"/>
              <w:jc w:val="center"/>
              <w:rPr>
                <w:rFonts w:ascii="Arial" w:hAnsi="Arial" w:cs="Arial"/>
                <w:sz w:val="18"/>
                <w:szCs w:val="18"/>
              </w:rPr>
            </w:pPr>
            <w:r>
              <w:rPr>
                <w:noProof/>
                <w:sz w:val="20"/>
                <w:lang w:eastAsia="ru-RU" w:bidi="ar-SA"/>
              </w:rPr>
            </w:r>
            <w:r>
              <w:rPr>
                <w:noProof/>
                <w:sz w:val="20"/>
                <w:lang w:eastAsia="ru-RU" w:bidi="ar-SA"/>
              </w:rPr>
              <w:pict w14:anchorId="657C582B">
                <v:group id="Группа 33" o:spid="_x0000_s1038" style="width:34.65pt;height:35.05pt;mso-position-horizontal-relative:char;mso-position-vertical-relative:line" coordsize="509,527">
                  <v:shape id="Picture 30" o:spid="_x0000_s1041" type="#_x0000_t75" style="position:absolute;left:121;top:49;width:295;height:42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RsyOTCAAAA2wAAAA8AAABkcnMvZG93bnJldi54bWxEj9uKwjAQhu8XfIcwgjeLJiorUo0iwsKy&#10;F4KHBxibsS02k9KkB336jSDs3Qzz/9/wrbe9LUVLtS8ca5hOFAji1JmCMw2X8/d4CcIHZIOlY9Lw&#10;IA/bzeBjjYlxHR+pPYVMRAj7BDXkIVSJlD7NyaKfuIo43m6uthjiWmfS1NhFuC3lTKmFtFhw/JBj&#10;Rfuc0vupsZGi1CxOXXttwuI5N8+mPfx+aj0a9rsViEB9+A+/2z9Gw/wLXi7RA+TmD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bMjkwgAAANsAAAAPAAAAAAAAAAAAAAAAAJ8C&#10;AABkcnMvZG93bnJldi54bWxQSwUGAAAAAAQABAD3AAAAjgMAAAAA&#10;">
                    <v:imagedata r:id="rId29" o:title=""/>
                  </v:shape>
                  <v:shape id="AutoShape 31" o:spid="_x0000_s1040" style="position:absolute;width:509;height:527;visibility:visible" coordsize="509,527"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BG9MAA&#10;AADbAAAADwAAAGRycy9kb3ducmV2LnhtbESPzarCMBSE9xd8h3AEd9fUH1SqUUQRXGrv7f7YHNtq&#10;c1KaqPXtjSC4HGbmG2axak0l7tS40rKCQT8CQZxZXXKu4P9v9zsD4TyyxsoyKXiSg9Wy87PAWNsH&#10;H+me+FwECLsYFRTe17GULivIoOvbmjh4Z9sY9EE2udQNPgLcVHIYRRNpsOSwUGBNm4Kya3IzCtwT&#10;r8kmPaTZdjc2I5aHweW0VqrXbddzEJ5a/w1/2nutYDSF95fwA+Ty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YBG9MAAAADbAAAADwAAAAAAAAAAAAAAAACYAgAAZHJzL2Rvd25y&#10;ZXYueG1sUEsFBgAAAAAEAAQA9QAAAIUDAAAAAA==&#10;" adj="0,,0" path="m245,276l18,520r7,6l251,283r-6,-7xm258,276r-7,7l471,517r7,-6l258,276xm251,269r-6,7l251,283r7,-7l251,269xm7,9l,15,245,276r6,-7l7,9xm502,l251,269r7,7l509,6,502,xe" fillcolor="black" stroked="f">
                    <v:stroke joinstyle="round"/>
                    <v:formulas/>
                    <v:path arrowok="t" o:connecttype="custom" o:connectlocs="245,276;18,520;25,526;251,283;245,276;258,276;251,283;471,517;478,511;258,276;251,269;245,276;251,283;258,276;251,269;7,9;0,15;245,276;251,269;7,9;502,0;251,269;258,276;509,6;502,0" o:connectangles="0,0,0,0,0,0,0,0,0,0,0,0,0,0,0,0,0,0,0,0,0,0,0,0,0"/>
                  </v:shape>
                  <v:rect id="Rectangle 32" o:spid="_x0000_s1039" style="position:absolute;left:167;top:55;width:24;height: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x+BMMA&#10;AADbAAAADwAAAGRycy9kb3ducmV2LnhtbERPz2vCMBS+C/sfwhvspumcDu0aZQ4EL4K6HfT22ry1&#10;xealS6JW/3pzEHb8+H5n88404kzO15YVvA4SEMSF1TWXCn6+l/0JCB+QNTaWScGVPMxnT70MU20v&#10;vKXzLpQihrBPUUEVQptK6YuKDPqBbYkj92udwRChK6V2eInhppHDJHmXBmuODRW29FVRcdydjILF&#10;dLL424x4fdvmBzrs8+N46BKlXp67zw8QgbrwL364V1rBWxwbv8QfIG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Gx+BMMAAADbAAAADwAAAAAAAAAAAAAAAACYAgAAZHJzL2Rv&#10;d25yZXYueG1sUEsFBgAAAAAEAAQA9QAAAIgDAAAAAA==&#10;" fillcolor="black" stroked="f"/>
                  <w10:wrap type="none"/>
                  <w10:anchorlock/>
                </v:group>
              </w:pict>
            </w:r>
          </w:p>
          <w:p w14:paraId="5B1AFED0" w14:textId="77777777" w:rsidR="00F0295F" w:rsidRPr="00AC2ADA" w:rsidRDefault="00052D31" w:rsidP="00FF6322">
            <w:pPr>
              <w:pStyle w:val="TableParagraph"/>
              <w:jc w:val="center"/>
              <w:rPr>
                <w:rFonts w:ascii="Arial" w:hAnsi="Arial" w:cs="Arial"/>
                <w:sz w:val="18"/>
                <w:szCs w:val="18"/>
              </w:rPr>
            </w:pPr>
            <w:r>
              <w:rPr>
                <w:noProof/>
                <w:sz w:val="10"/>
                <w:lang w:eastAsia="ru-RU" w:bidi="ar-SA"/>
              </w:rPr>
            </w:r>
            <w:r>
              <w:rPr>
                <w:noProof/>
                <w:sz w:val="10"/>
                <w:lang w:eastAsia="ru-RU" w:bidi="ar-SA"/>
              </w:rPr>
              <w:pict w14:anchorId="75AA4BB2">
                <v:group id="Группа 39" o:spid="_x0000_s1036" style="width:20.75pt;height:4.95pt;mso-position-horizontal-relative:char;mso-position-vertical-relative:line" coordsize="415,99">
                  <v:line id="Line 34" o:spid="_x0000_s1037" style="position:absolute;visibility:visible" from="0,49" to="41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W3xCcMAAADbAAAADwAAAGRycy9kb3ducmV2LnhtbERPz2vCMBS+C/4P4QleZKZuQ7QaRRzC&#10;hniwDvH4aN7asuSlNNHW/fXmMPD48f1erjtrxI0aXzlWMBknIIhzpysuFHyfdi8zED4gazSOScGd&#10;PKxX/d4SU+1aPtItC4WIIexTVFCGUKdS+rwki37sauLI/bjGYoiwKaRusI3h1sjXJJlKixXHhhJr&#10;2paU/2ZXq+D8ls8P98vf5qs1h6v56LLTaJ8pNRx0mwWIQF14iv/dn1rBe1wfv8QfIF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Vt8QnDAAAA2wAAAA8AAAAAAAAAAAAA&#10;AAAAoQIAAGRycy9kb3ducmV2LnhtbFBLBQYAAAAABAAEAPkAAACRAwAAAAA=&#10;" strokeweight="1.74378mm"/>
                  <w10:wrap type="none"/>
                  <w10:anchorlock/>
                </v:group>
              </w:pict>
            </w:r>
          </w:p>
        </w:tc>
        <w:tc>
          <w:tcPr>
            <w:tcW w:w="2902" w:type="dxa"/>
            <w:vAlign w:val="center"/>
          </w:tcPr>
          <w:p w14:paraId="35AE64F4" w14:textId="77777777" w:rsidR="00F0295F" w:rsidRPr="00AC2ADA" w:rsidRDefault="00644C32" w:rsidP="003D5E88">
            <w:pPr>
              <w:pStyle w:val="TableParagraph"/>
              <w:spacing w:line="249" w:lineRule="auto"/>
              <w:ind w:right="57" w:hanging="1"/>
              <w:rPr>
                <w:rFonts w:ascii="Arial" w:hAnsi="Arial" w:cs="Arial"/>
                <w:sz w:val="18"/>
                <w:szCs w:val="18"/>
              </w:rPr>
            </w:pPr>
            <w:r w:rsidRPr="00644C32">
              <w:rPr>
                <w:rFonts w:ascii="Arial" w:hAnsi="Arial" w:cs="Arial"/>
                <w:sz w:val="18"/>
                <w:szCs w:val="18"/>
              </w:rPr>
              <w:t>Неисправные электрические компоненты не должны утилизироваться вместе с обычными бытовыми отходами. Утилизируйте их там, где есть утилизирующие предприятия. Обратитесь в местные органы власти или продавцу для получения сведений о надлежащей переработке.</w:t>
            </w:r>
          </w:p>
        </w:tc>
      </w:tr>
    </w:tbl>
    <w:p w14:paraId="51FCD876" w14:textId="77777777" w:rsidR="00644C32" w:rsidRDefault="00644C32" w:rsidP="00211B08">
      <w:pPr>
        <w:spacing w:before="120" w:after="120" w:line="247" w:lineRule="auto"/>
        <w:jc w:val="both"/>
        <w:rPr>
          <w:rFonts w:ascii="Arial" w:hAnsi="Arial" w:cs="Arial"/>
          <w:sz w:val="20"/>
          <w:szCs w:val="24"/>
        </w:rPr>
      </w:pPr>
      <w:r>
        <w:rPr>
          <w:rFonts w:ascii="Arial" w:hAnsi="Arial" w:cs="Arial"/>
          <w:sz w:val="20"/>
          <w:szCs w:val="24"/>
        </w:rPr>
        <w:br w:type="column"/>
      </w:r>
    </w:p>
    <w:p w14:paraId="6C0901E7" w14:textId="77777777" w:rsidR="00644C32" w:rsidRPr="00211B08" w:rsidRDefault="00644C32" w:rsidP="00211B08">
      <w:pPr>
        <w:spacing w:before="120" w:after="120" w:line="247" w:lineRule="auto"/>
        <w:jc w:val="both"/>
        <w:rPr>
          <w:rFonts w:ascii="Arial" w:hAnsi="Arial" w:cs="Arial"/>
          <w:sz w:val="20"/>
          <w:szCs w:val="24"/>
        </w:rPr>
        <w:sectPr w:rsidR="00644C32" w:rsidRPr="00211B08" w:rsidSect="00644C32">
          <w:pgSz w:w="11907" w:h="16839" w:code="9"/>
          <w:pgMar w:top="993" w:right="992" w:bottom="993" w:left="851" w:header="0" w:footer="507" w:gutter="0"/>
          <w:cols w:num="2" w:space="454"/>
          <w:docGrid w:linePitch="299"/>
        </w:sectPr>
      </w:pPr>
    </w:p>
    <w:p w14:paraId="309AEF5C" w14:textId="77777777" w:rsidR="005C6E60" w:rsidRPr="00AC2ADA" w:rsidRDefault="005C6E60" w:rsidP="005C6E60">
      <w:pPr>
        <w:tabs>
          <w:tab w:val="left" w:pos="1826"/>
          <w:tab w:val="left" w:pos="1827"/>
        </w:tabs>
        <w:spacing w:before="147"/>
        <w:ind w:left="126"/>
        <w:rPr>
          <w:rFonts w:ascii="Arial"/>
          <w:sz w:val="14"/>
        </w:rPr>
      </w:pPr>
    </w:p>
    <w:p w14:paraId="42DD5A63" w14:textId="77777777" w:rsidR="005C6E60" w:rsidRPr="00AC2ADA" w:rsidRDefault="005C6E60" w:rsidP="005C6E60">
      <w:pPr>
        <w:tabs>
          <w:tab w:val="left" w:pos="1826"/>
          <w:tab w:val="left" w:pos="1827"/>
        </w:tabs>
        <w:spacing w:before="147"/>
        <w:ind w:left="126"/>
        <w:rPr>
          <w:rFonts w:ascii="Arial"/>
          <w:sz w:val="14"/>
        </w:rPr>
      </w:pPr>
    </w:p>
    <w:p w14:paraId="40E16A1F" w14:textId="77777777" w:rsidR="00801073" w:rsidRPr="00AC2ADA" w:rsidRDefault="00801073" w:rsidP="005C6E60">
      <w:pPr>
        <w:tabs>
          <w:tab w:val="left" w:pos="1826"/>
          <w:tab w:val="left" w:pos="1827"/>
        </w:tabs>
        <w:spacing w:before="147"/>
        <w:ind w:left="126"/>
        <w:rPr>
          <w:rFonts w:ascii="Arial"/>
          <w:sz w:val="14"/>
        </w:rPr>
        <w:sectPr w:rsidR="00801073" w:rsidRPr="00AC2ADA" w:rsidSect="002A6EE1">
          <w:type w:val="continuous"/>
          <w:pgSz w:w="11907" w:h="16839" w:code="9"/>
          <w:pgMar w:top="200" w:right="380" w:bottom="280" w:left="440" w:header="720" w:footer="720" w:gutter="0"/>
          <w:cols w:space="720"/>
        </w:sectPr>
      </w:pPr>
      <w:bookmarkStart w:id="3" w:name="10_Technical_data"/>
      <w:bookmarkStart w:id="4" w:name="_bookmark35"/>
      <w:bookmarkEnd w:id="3"/>
      <w:bookmarkEnd w:id="4"/>
    </w:p>
    <w:tbl>
      <w:tblPr>
        <w:tblStyle w:val="a6"/>
        <w:tblpPr w:leftFromText="180" w:rightFromText="180" w:vertAnchor="text" w:tblpXSpec="right" w:tblpY="1"/>
        <w:tblOverlap w:val="never"/>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4"/>
        <w:gridCol w:w="5549"/>
      </w:tblGrid>
      <w:tr w:rsidR="002415A9" w:rsidRPr="005C057F" w14:paraId="2896CF15" w14:textId="77777777" w:rsidTr="001848DE">
        <w:trPr>
          <w:trHeight w:val="14873"/>
        </w:trPr>
        <w:tc>
          <w:tcPr>
            <w:tcW w:w="5224" w:type="dxa"/>
          </w:tcPr>
          <w:p w14:paraId="22B0FF28" w14:textId="77777777" w:rsidR="002415A9" w:rsidRPr="00556216" w:rsidRDefault="002415A9" w:rsidP="001848DE">
            <w:pPr>
              <w:jc w:val="both"/>
              <w:rPr>
                <w:rFonts w:ascii="Arial" w:hAnsi="Arial" w:cs="Arial"/>
                <w:b/>
                <w:lang w:val="ru-RU"/>
              </w:rPr>
            </w:pPr>
            <w:r w:rsidRPr="002415A9">
              <w:rPr>
                <w:rFonts w:ascii="Arial" w:hAnsi="Arial" w:cs="Arial"/>
                <w:b/>
                <w:lang w:val="ru-RU"/>
              </w:rPr>
              <w:lastRenderedPageBreak/>
              <w:t xml:space="preserve">12. </w:t>
            </w:r>
            <w:r w:rsidRPr="00556216">
              <w:rPr>
                <w:rFonts w:ascii="Arial" w:hAnsi="Arial" w:cs="Arial"/>
                <w:b/>
                <w:lang w:val="ru-RU"/>
              </w:rPr>
              <w:t xml:space="preserve">ГАРАНТИЙНЫЕ ОБЯЗАТЕЛЬСТВА </w:t>
            </w:r>
          </w:p>
          <w:p w14:paraId="7B39577A" w14:textId="77777777" w:rsidR="002415A9" w:rsidRPr="00556216" w:rsidRDefault="002415A9" w:rsidP="001848DE">
            <w:pPr>
              <w:jc w:val="both"/>
              <w:rPr>
                <w:rFonts w:ascii="Arial" w:hAnsi="Arial" w:cs="Arial"/>
                <w:sz w:val="16"/>
                <w:szCs w:val="19"/>
                <w:lang w:val="ru-RU"/>
              </w:rPr>
            </w:pPr>
            <w:r w:rsidRPr="00556216">
              <w:rPr>
                <w:rFonts w:ascii="Arial" w:hAnsi="Arial" w:cs="Arial"/>
                <w:sz w:val="16"/>
                <w:szCs w:val="19"/>
                <w:lang w:val="ru-RU"/>
              </w:rPr>
              <w:t xml:space="preserve">Срок гарантийного обслуживания на инструменты </w:t>
            </w:r>
          </w:p>
          <w:p w14:paraId="61DDDB21" w14:textId="77777777" w:rsidR="002415A9" w:rsidRPr="00556216" w:rsidRDefault="002415A9" w:rsidP="001848DE">
            <w:pPr>
              <w:jc w:val="both"/>
              <w:rPr>
                <w:rFonts w:ascii="Arial" w:hAnsi="Arial" w:cs="Arial"/>
                <w:sz w:val="16"/>
                <w:szCs w:val="19"/>
                <w:lang w:val="ru-RU"/>
              </w:rPr>
            </w:pPr>
            <w:r w:rsidRPr="00556216">
              <w:rPr>
                <w:rFonts w:ascii="Arial" w:hAnsi="Arial" w:cs="Arial"/>
                <w:sz w:val="16"/>
                <w:szCs w:val="19"/>
                <w:lang w:val="ru-RU"/>
              </w:rPr>
              <w:t xml:space="preserve">ТМ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составляет: - 2 года (24 месяца) для изделий, используемых владельцами для личных (некоммерческих) нужд; - 1 год (12 месяцев) для всей профессиональной техники серии 82В, а также всех аккумуляторных ручных инструментов серии 24В (шуруповёртов, дрелей, лобзиков, циркулярных пил, гайковертов, фонарей, многофункциональных инструментов, ручных пылесосов, шлифовальных машин и др.), используемых в коммерческих целях и объемах; - 1 год (12 месяцев) для всех аккумуляторных батарей (АКБ), используемых с профессиональными инструментами серии 82В и всеми иными аккумуляторными инструментами, используемыми в коммерческих целях и объемах (если иное не указано в специальном контракте между ООО «ГРИНВОРКСТУЛС» и Покупателем). - 2 года (24 месяца) для аккумуляторных батарей (АКБ), используемых для личных (некоммерческих) нужд.  Гарантийный срок исчисляется с даты продажи товара через розничную торговую сеть. Эта дата указана в кассовом чеке или ином документе, подтверждающем факт приобретения инструмента или АКБ. В случае устранения недостатков в течение гарантийного срока, гарантийный срок продлевается на период, в течение которого он не использовался потребителем. Гарантийные обязательства не подлежат передаче третьим лицам. </w:t>
            </w:r>
          </w:p>
          <w:p w14:paraId="172C6BEA" w14:textId="77777777" w:rsidR="002415A9" w:rsidRPr="00556216" w:rsidRDefault="002415A9" w:rsidP="001848DE">
            <w:pPr>
              <w:jc w:val="both"/>
              <w:rPr>
                <w:rFonts w:ascii="Arial" w:hAnsi="Arial" w:cs="Arial"/>
                <w:sz w:val="16"/>
                <w:szCs w:val="19"/>
                <w:lang w:val="ru-RU"/>
              </w:rPr>
            </w:pPr>
            <w:r w:rsidRPr="00556216">
              <w:rPr>
                <w:rFonts w:ascii="Arial" w:hAnsi="Arial" w:cs="Arial"/>
                <w:sz w:val="16"/>
                <w:szCs w:val="19"/>
                <w:lang w:val="ru-RU"/>
              </w:rPr>
              <w:t xml:space="preserve"> ОГРАНИЧЕНИЯ.  Гарантийное обслуживание покрывает дефекты, связанные с качеством материалов и заводской сборки инструментов </w:t>
            </w:r>
            <w:r w:rsidRPr="00C20A8B">
              <w:rPr>
                <w:rFonts w:ascii="Arial" w:hAnsi="Arial" w:cs="Arial"/>
                <w:sz w:val="16"/>
                <w:szCs w:val="19"/>
              </w:rPr>
              <w:t>TM</w:t>
            </w:r>
            <w:r w:rsidRPr="00556216">
              <w:rPr>
                <w:rFonts w:ascii="Arial" w:hAnsi="Arial" w:cs="Arial"/>
                <w:sz w:val="16"/>
                <w:szCs w:val="19"/>
                <w:lang w:val="ru-RU"/>
              </w:rPr>
              <w:t xml:space="preserve">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Гарантийное обслуживание распространяется на   инструменты, проданные на территории РФ начиная с 2015 года, имеющие Гарантийный Талон или товарный чек, позволяющий произвести идентификацию изделия по модели, серийному номеру, коду или дате производства и дате продажи. Гарантия Производителя не распространяется на следующие случаи: 1. Неисправности инструмента, возникшие в результате естественного износа изделия, его узлов, механизмов, а так же принадлежностей, таких как: электрические кабели, ножи и режущие полотна, приводные ремни, фильтры, угольные щетки, зажимные устройства и держатели; 2. Механические повреждения, вызванные нарушением правил эксплуатации или хранения, оговорённых в Инструкции по эксплуатации; 3. Повреждения, возникшие вследствие ненадлежащего использования инструмента (использование не по назначению); 4. Повреждения, появившиеся в результате перегрева, перегрузки, механических воздействий, проникновения в корпус инструмента атмосферных осадков, жидкостей, насекомых или веществ, не являющихся отходами, сопровождающими его применение по назначению (стружка, опилки); 5. Повреждения, возникшие в результате перегрузки инструмента, повлекшей одновременный выход из строя 2-х и более компонентов (ротор и статор, электродвигатель и другие узлы или детали). К безусловным признакам перегрузки изделия относятся, помимо прочих, появление: </w:t>
            </w:r>
          </w:p>
          <w:p w14:paraId="1E34AB34" w14:textId="77777777" w:rsidR="002415A9" w:rsidRPr="00556216" w:rsidRDefault="002415A9" w:rsidP="001848DE">
            <w:pPr>
              <w:jc w:val="both"/>
              <w:rPr>
                <w:rFonts w:ascii="Arial" w:hAnsi="Arial" w:cs="Arial"/>
                <w:sz w:val="16"/>
                <w:szCs w:val="19"/>
                <w:lang w:val="ru-RU"/>
              </w:rPr>
            </w:pPr>
            <w:r w:rsidRPr="00556216">
              <w:rPr>
                <w:rFonts w:ascii="Arial" w:hAnsi="Arial" w:cs="Arial"/>
                <w:sz w:val="16"/>
                <w:szCs w:val="19"/>
                <w:lang w:val="ru-RU"/>
              </w:rPr>
              <w:t xml:space="preserve">цветов побежалости, деформации или оплавления деталей и узлов изделия, потемнения или обугливания изоляции, повреждения проводов электродвигателя под воздействием высокой температуры; 6. Повреждения, возникшие из-за несоблюдения сроков технического обслуживания, указанных в Инструкции по эксплуатации; 7. Повреждения, возникшие из-за несоответствия параметров питающей электросети требованиям к электросети, указанным на инструменте; 8. Повреждения, вызванные очисткой инструментов с использованием химически агрессивных жидкостей; 9. Инструменты, прошедшие обслуживание или ремонт вне авторизованного сервисного центра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10. Повреждения, появившиеся в результате самостоятельной модификации или вскрытия инструмента вне АСЦ; 11. Ремонт, произведенный с использованием запчастей, сменных деталей или дополнительных компонентов, которые не поставляются ООО «ГРИНВОРКСТУЛС» или не одобрены к использованию этой компанией, а также на повреждения, появившиеся в результате использования неоригинальных запчастей; ГАРАНТИЙНОЕ ОБСЛУЖИВАНИЕ. Для устранения неисправности, возникшей в течение гарантийного срока, Вы можете обратиться в авторизованный сервисный центр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или к официальному дистрибьютору компании, указанному в Инструкции, а также на сайте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ru</w:t>
            </w:r>
            <w:r w:rsidRPr="00556216">
              <w:rPr>
                <w:rFonts w:ascii="Arial" w:hAnsi="Arial" w:cs="Arial"/>
                <w:sz w:val="16"/>
                <w:szCs w:val="19"/>
                <w:lang w:val="ru-RU"/>
              </w:rPr>
              <w:t xml:space="preserve">., </w:t>
            </w:r>
          </w:p>
          <w:p w14:paraId="6598B065" w14:textId="77777777" w:rsidR="002415A9" w:rsidRPr="00556216" w:rsidRDefault="002415A9" w:rsidP="001848DE">
            <w:pPr>
              <w:jc w:val="both"/>
              <w:rPr>
                <w:rFonts w:ascii="Arial" w:hAnsi="Arial" w:cs="Arial"/>
                <w:sz w:val="16"/>
                <w:szCs w:val="19"/>
                <w:lang w:val="ru-RU"/>
              </w:rPr>
            </w:pPr>
          </w:p>
        </w:tc>
        <w:tc>
          <w:tcPr>
            <w:tcW w:w="5549" w:type="dxa"/>
          </w:tcPr>
          <w:p w14:paraId="2DB40FF9" w14:textId="77777777" w:rsidR="002415A9" w:rsidRPr="00556216" w:rsidRDefault="002415A9" w:rsidP="001848DE">
            <w:pPr>
              <w:jc w:val="both"/>
              <w:rPr>
                <w:rFonts w:ascii="Arial" w:hAnsi="Arial" w:cs="Arial"/>
                <w:sz w:val="16"/>
                <w:szCs w:val="19"/>
                <w:lang w:val="ru-RU"/>
              </w:rPr>
            </w:pPr>
            <w:r w:rsidRPr="00556216">
              <w:rPr>
                <w:rFonts w:ascii="Arial" w:hAnsi="Arial" w:cs="Arial"/>
                <w:sz w:val="16"/>
                <w:szCs w:val="19"/>
                <w:lang w:val="ru-RU"/>
              </w:rPr>
              <w:t xml:space="preserve">Основанием для предоставления услуги по гарантийному обслуживанию в рамках данных гарантийных обязательств является </w:t>
            </w:r>
          </w:p>
          <w:p w14:paraId="6FD591E8" w14:textId="77777777" w:rsidR="002415A9" w:rsidRPr="00556216" w:rsidRDefault="002415A9" w:rsidP="001848DE">
            <w:pPr>
              <w:jc w:val="both"/>
              <w:rPr>
                <w:rFonts w:ascii="Arial" w:hAnsi="Arial" w:cs="Arial"/>
                <w:sz w:val="16"/>
                <w:szCs w:val="19"/>
                <w:lang w:val="ru-RU"/>
              </w:rPr>
            </w:pPr>
            <w:r w:rsidRPr="00556216">
              <w:rPr>
                <w:rFonts w:ascii="Arial" w:hAnsi="Arial" w:cs="Arial"/>
                <w:sz w:val="16"/>
                <w:szCs w:val="19"/>
                <w:lang w:val="ru-RU"/>
              </w:rPr>
              <w:t xml:space="preserve"> правильно оформленный гарантийный талон, содержащий информацию об артикуле, серийном номере, дате продажи инструмента, заверенный подписью и печатью  Продавца.  Если будет установлено, что поломка инструмента связана с нарушением гарантийных условий производителя, то Вам будет предложено произвести платное обслуживание в одном из АСЦ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Настоящие гарантийные обязательства подлежат периодическим обновлениям, чтобы соответствовать новой продукции компании. Копия последней редакции гарантийных обязательств будет доступна на сайте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eu</w:t>
            </w:r>
            <w:r w:rsidRPr="00556216">
              <w:rPr>
                <w:rFonts w:ascii="Arial" w:hAnsi="Arial" w:cs="Arial"/>
                <w:sz w:val="16"/>
                <w:szCs w:val="19"/>
                <w:lang w:val="ru-RU"/>
              </w:rPr>
              <w:t xml:space="preserve"> и на русскоязычной версии сайта </w:t>
            </w:r>
            <w:r w:rsidRPr="00C20A8B">
              <w:rPr>
                <w:rFonts w:ascii="Arial" w:hAnsi="Arial" w:cs="Arial"/>
                <w:sz w:val="16"/>
                <w:szCs w:val="19"/>
              </w:rPr>
              <w:t>www</w:t>
            </w:r>
            <w:r w:rsidRPr="00556216">
              <w:rPr>
                <w:rFonts w:ascii="Arial" w:hAnsi="Arial" w:cs="Arial"/>
                <w:sz w:val="16"/>
                <w:szCs w:val="19"/>
                <w:lang w:val="ru-RU"/>
              </w:rPr>
              <w:t>.</w:t>
            </w:r>
            <w:r w:rsidRPr="00C20A8B">
              <w:rPr>
                <w:rFonts w:ascii="Arial" w:hAnsi="Arial" w:cs="Arial"/>
                <w:sz w:val="16"/>
                <w:szCs w:val="19"/>
              </w:rPr>
              <w:t>greenworkstools</w:t>
            </w:r>
            <w:r w:rsidRPr="00556216">
              <w:rPr>
                <w:rFonts w:ascii="Arial" w:hAnsi="Arial" w:cs="Arial"/>
                <w:sz w:val="16"/>
                <w:szCs w:val="19"/>
                <w:lang w:val="ru-RU"/>
              </w:rPr>
              <w:t>.</w:t>
            </w:r>
            <w:r w:rsidRPr="00C20A8B">
              <w:rPr>
                <w:rFonts w:ascii="Arial" w:hAnsi="Arial" w:cs="Arial"/>
                <w:sz w:val="16"/>
                <w:szCs w:val="19"/>
              </w:rPr>
              <w:t>ru</w:t>
            </w:r>
            <w:r w:rsidRPr="00556216">
              <w:rPr>
                <w:rFonts w:ascii="Arial" w:hAnsi="Arial" w:cs="Arial"/>
                <w:sz w:val="16"/>
                <w:szCs w:val="19"/>
                <w:lang w:val="ru-RU"/>
              </w:rPr>
              <w:t>.</w:t>
            </w:r>
          </w:p>
          <w:p w14:paraId="6F4B51F0" w14:textId="77777777" w:rsidR="002415A9" w:rsidRDefault="002415A9" w:rsidP="001848DE">
            <w:pPr>
              <w:tabs>
                <w:tab w:val="left" w:pos="5266"/>
              </w:tabs>
              <w:ind w:right="67"/>
              <w:jc w:val="both"/>
              <w:rPr>
                <w:rFonts w:ascii="Arial" w:hAnsi="Arial" w:cs="Arial"/>
                <w:sz w:val="16"/>
                <w:szCs w:val="19"/>
              </w:rPr>
            </w:pPr>
            <w:r w:rsidRPr="00556216">
              <w:rPr>
                <w:rFonts w:ascii="Arial" w:hAnsi="Arial" w:cs="Arial"/>
                <w:sz w:val="16"/>
                <w:szCs w:val="19"/>
                <w:lang w:val="ru-RU"/>
              </w:rPr>
              <w:t xml:space="preserve">Официальный Сервисный Партнер </w:t>
            </w:r>
            <w:r w:rsidRPr="00C20A8B">
              <w:rPr>
                <w:rFonts w:ascii="Arial" w:hAnsi="Arial" w:cs="Arial"/>
                <w:sz w:val="16"/>
                <w:szCs w:val="19"/>
              </w:rPr>
              <w:t>TM</w:t>
            </w:r>
            <w:r w:rsidRPr="00556216">
              <w:rPr>
                <w:rFonts w:ascii="Arial" w:hAnsi="Arial" w:cs="Arial"/>
                <w:sz w:val="16"/>
                <w:szCs w:val="19"/>
                <w:lang w:val="ru-RU"/>
              </w:rPr>
              <w:t xml:space="preserve"> </w:t>
            </w:r>
            <w:r w:rsidRPr="00C20A8B">
              <w:rPr>
                <w:rFonts w:ascii="Arial" w:hAnsi="Arial" w:cs="Arial"/>
                <w:sz w:val="16"/>
                <w:szCs w:val="19"/>
              </w:rPr>
              <w:t>GREENWORKS</w:t>
            </w:r>
            <w:r w:rsidRPr="00556216">
              <w:rPr>
                <w:rFonts w:ascii="Arial" w:hAnsi="Arial" w:cs="Arial"/>
                <w:sz w:val="16"/>
                <w:szCs w:val="19"/>
                <w:lang w:val="ru-RU"/>
              </w:rPr>
              <w:t xml:space="preserve"> </w:t>
            </w:r>
            <w:r w:rsidRPr="00C20A8B">
              <w:rPr>
                <w:rFonts w:ascii="Arial" w:hAnsi="Arial" w:cs="Arial"/>
                <w:sz w:val="16"/>
                <w:szCs w:val="19"/>
              </w:rPr>
              <w:t>TOOLS</w:t>
            </w:r>
            <w:r w:rsidRPr="00556216">
              <w:rPr>
                <w:rFonts w:ascii="Arial" w:hAnsi="Arial" w:cs="Arial"/>
                <w:sz w:val="16"/>
                <w:szCs w:val="19"/>
                <w:lang w:val="ru-RU"/>
              </w:rPr>
              <w:t xml:space="preserve"> в России – ООО «Фирма Технопарк»: Адрес:  Российская Федерация, г. Москва, улица Гвардейская, дом 3, корпус 1. </w:t>
            </w:r>
            <w:r w:rsidRPr="00C20A8B">
              <w:rPr>
                <w:rFonts w:ascii="Arial" w:hAnsi="Arial" w:cs="Arial"/>
                <w:sz w:val="16"/>
                <w:szCs w:val="19"/>
              </w:rPr>
              <w:t>Горячая линия: 8-800-700-65-25</w:t>
            </w:r>
            <w:r>
              <w:rPr>
                <w:rFonts w:ascii="Arial" w:hAnsi="Arial" w:cs="Arial"/>
                <w:sz w:val="16"/>
                <w:szCs w:val="19"/>
              </w:rPr>
              <w:t>.</w:t>
            </w:r>
            <w:r w:rsidRPr="00C20A8B">
              <w:rPr>
                <w:rFonts w:ascii="Arial" w:hAnsi="Arial" w:cs="Arial"/>
                <w:sz w:val="16"/>
                <w:szCs w:val="19"/>
              </w:rPr>
              <w:t xml:space="preserve">  </w:t>
            </w:r>
          </w:p>
          <w:p w14:paraId="37934A51" w14:textId="77777777" w:rsidR="002415A9" w:rsidRPr="005C057F" w:rsidRDefault="002415A9" w:rsidP="001848DE">
            <w:pPr>
              <w:tabs>
                <w:tab w:val="left" w:pos="5266"/>
              </w:tabs>
              <w:ind w:right="67"/>
              <w:jc w:val="both"/>
              <w:rPr>
                <w:rFonts w:ascii="Arial" w:hAnsi="Arial" w:cs="Arial"/>
                <w:sz w:val="28"/>
                <w:szCs w:val="28"/>
              </w:rPr>
            </w:pPr>
          </w:p>
        </w:tc>
      </w:tr>
    </w:tbl>
    <w:p w14:paraId="3C93214F" w14:textId="77777777" w:rsidR="002E379F" w:rsidRPr="00AC2ADA" w:rsidRDefault="002E379F" w:rsidP="002E379F">
      <w:pPr>
        <w:ind w:left="142"/>
        <w:rPr>
          <w:rFonts w:ascii="Arial" w:hAnsi="Arial" w:cs="Arial"/>
          <w:sz w:val="24"/>
          <w:szCs w:val="24"/>
        </w:rPr>
      </w:pPr>
      <w:r w:rsidRPr="00AC2ADA">
        <w:rPr>
          <w:rFonts w:ascii="Arial" w:hAnsi="Arial" w:cs="Arial"/>
          <w:sz w:val="24"/>
          <w:szCs w:val="24"/>
        </w:rPr>
        <w:lastRenderedPageBreak/>
        <w:t>Инструмент ручной электрифицированный торговых марок «Greenworks Tools», «Greenworks» соответствует требованиям технических регламентов:</w:t>
      </w:r>
    </w:p>
    <w:p w14:paraId="7371B4E1" w14:textId="77777777" w:rsidR="002E379F" w:rsidRPr="00AC2ADA" w:rsidRDefault="002E379F" w:rsidP="002E379F">
      <w:pPr>
        <w:ind w:left="142"/>
        <w:rPr>
          <w:rFonts w:ascii="Arial" w:hAnsi="Arial" w:cs="Arial"/>
          <w:sz w:val="24"/>
          <w:szCs w:val="24"/>
        </w:rPr>
      </w:pPr>
      <w:r w:rsidRPr="00AC2ADA">
        <w:rPr>
          <w:rFonts w:ascii="Arial" w:hAnsi="Arial" w:cs="Arial"/>
          <w:sz w:val="24"/>
          <w:szCs w:val="24"/>
        </w:rPr>
        <w:t>- № TP TC 010/2011 «О безопасности машин и оборудования»,</w:t>
      </w:r>
    </w:p>
    <w:p w14:paraId="6C350C21" w14:textId="77777777" w:rsidR="002E379F" w:rsidRPr="00AC2ADA" w:rsidRDefault="002E379F" w:rsidP="002E379F">
      <w:pPr>
        <w:ind w:left="142"/>
        <w:rPr>
          <w:rFonts w:ascii="Arial" w:hAnsi="Arial" w:cs="Arial"/>
          <w:sz w:val="24"/>
          <w:szCs w:val="24"/>
        </w:rPr>
      </w:pPr>
      <w:r w:rsidRPr="00AC2ADA">
        <w:rPr>
          <w:rFonts w:ascii="Arial" w:hAnsi="Arial" w:cs="Arial"/>
          <w:sz w:val="24"/>
          <w:szCs w:val="24"/>
        </w:rPr>
        <w:t>- № TP TC 004/2011 «О безопасности низковольтного оборудования»,</w:t>
      </w:r>
    </w:p>
    <w:p w14:paraId="4A1F3983" w14:textId="77777777" w:rsidR="00197C19" w:rsidRPr="00AC2ADA" w:rsidRDefault="002E379F" w:rsidP="002E379F">
      <w:pPr>
        <w:ind w:left="142"/>
        <w:rPr>
          <w:rFonts w:ascii="Arial" w:hAnsi="Arial" w:cs="Arial"/>
          <w:sz w:val="24"/>
          <w:szCs w:val="24"/>
        </w:rPr>
      </w:pPr>
      <w:r w:rsidRPr="00AC2ADA">
        <w:rPr>
          <w:rFonts w:ascii="Arial" w:hAnsi="Arial" w:cs="Arial"/>
          <w:sz w:val="24"/>
          <w:szCs w:val="24"/>
        </w:rPr>
        <w:t>- № ТР 020/2011 «Электромагнитная совместимость технических средств».</w:t>
      </w:r>
    </w:p>
    <w:p w14:paraId="2AEE233E" w14:textId="77777777" w:rsidR="002E379F" w:rsidRPr="00AC2ADA" w:rsidRDefault="002E379F" w:rsidP="002E379F">
      <w:pPr>
        <w:ind w:left="142"/>
        <w:rPr>
          <w:rFonts w:ascii="Arial" w:eastAsia="Times New Roman" w:hAnsi="Arial" w:cs="Arial"/>
          <w:sz w:val="24"/>
          <w:szCs w:val="24"/>
        </w:rPr>
      </w:pPr>
      <w:r w:rsidRPr="00AC2ADA">
        <w:rPr>
          <w:noProof/>
          <w:lang w:eastAsia="ru-RU" w:bidi="ar-SA"/>
        </w:rPr>
        <w:drawing>
          <wp:anchor distT="0" distB="0" distL="0" distR="0" simplePos="0" relativeHeight="251694592" behindDoc="0" locked="0" layoutInCell="1" allowOverlap="1" wp14:anchorId="2126DB89" wp14:editId="6AC0D196">
            <wp:simplePos x="0" y="0"/>
            <wp:positionH relativeFrom="page">
              <wp:posOffset>700405</wp:posOffset>
            </wp:positionH>
            <wp:positionV relativeFrom="paragraph">
              <wp:posOffset>224155</wp:posOffset>
            </wp:positionV>
            <wp:extent cx="588010" cy="367665"/>
            <wp:effectExtent l="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8.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588010" cy="367665"/>
                    </a:xfrm>
                    <a:prstGeom prst="rect">
                      <a:avLst/>
                    </a:prstGeom>
                    <a:noFill/>
                  </pic:spPr>
                </pic:pic>
              </a:graphicData>
            </a:graphic>
          </wp:anchor>
        </w:drawing>
      </w:r>
    </w:p>
    <w:p w14:paraId="0CCAD466" w14:textId="77777777" w:rsidR="00197C19" w:rsidRPr="00AC2ADA" w:rsidRDefault="00197C19" w:rsidP="000204B2">
      <w:pPr>
        <w:spacing w:before="169"/>
        <w:ind w:left="142"/>
        <w:rPr>
          <w:rFonts w:ascii="Arial" w:eastAsia="Times New Roman" w:hAnsi="Arial" w:cs="Arial"/>
          <w:sz w:val="24"/>
          <w:szCs w:val="24"/>
        </w:rPr>
      </w:pPr>
      <w:r w:rsidRPr="00AC2ADA">
        <w:rPr>
          <w:rFonts w:ascii="Arial" w:hAnsi="Arial" w:cs="Arial"/>
          <w:sz w:val="24"/>
          <w:szCs w:val="24"/>
        </w:rPr>
        <w:t>Изготовитель: «Чанчжоу Глоуб Ко., Лтд.»</w:t>
      </w:r>
    </w:p>
    <w:p w14:paraId="5C42FC7C" w14:textId="77777777" w:rsidR="00197C19" w:rsidRPr="00AC2ADA" w:rsidRDefault="00197C19" w:rsidP="000204B2">
      <w:pPr>
        <w:spacing w:before="1"/>
        <w:ind w:left="142"/>
        <w:rPr>
          <w:rFonts w:ascii="Arial" w:eastAsia="Times New Roman" w:hAnsi="Arial" w:cs="Arial"/>
          <w:sz w:val="24"/>
          <w:szCs w:val="24"/>
        </w:rPr>
      </w:pPr>
    </w:p>
    <w:p w14:paraId="10DCFA11" w14:textId="77777777" w:rsidR="00197C19" w:rsidRPr="00AC2ADA" w:rsidRDefault="00197C19" w:rsidP="000204B2">
      <w:pPr>
        <w:ind w:left="142"/>
        <w:rPr>
          <w:rFonts w:ascii="Arial" w:eastAsia="Times New Roman" w:hAnsi="Arial" w:cs="Arial"/>
          <w:sz w:val="24"/>
          <w:szCs w:val="24"/>
        </w:rPr>
      </w:pPr>
      <w:r w:rsidRPr="00AC2ADA">
        <w:rPr>
          <w:rFonts w:ascii="Arial" w:hAnsi="Arial" w:cs="Arial"/>
          <w:sz w:val="24"/>
          <w:szCs w:val="24"/>
        </w:rPr>
        <w:t>Адрес: 213000, Китайская Народная Республика, провинция Цзянсу, округ Чанчжоу, район Чжунлоу, шоссе Тсинганг, 65.</w:t>
      </w:r>
    </w:p>
    <w:p w14:paraId="08720990" w14:textId="77777777" w:rsidR="00197C19" w:rsidRPr="00AC2ADA" w:rsidRDefault="00197C19" w:rsidP="000204B2">
      <w:pPr>
        <w:spacing w:before="8"/>
        <w:ind w:left="142"/>
        <w:rPr>
          <w:rFonts w:ascii="Arial" w:eastAsia="Times New Roman" w:hAnsi="Arial" w:cs="Arial"/>
          <w:sz w:val="24"/>
          <w:szCs w:val="24"/>
        </w:rPr>
      </w:pPr>
    </w:p>
    <w:p w14:paraId="19E5934F" w14:textId="77777777" w:rsidR="00197C19" w:rsidRPr="00AC2ADA" w:rsidRDefault="00197C19" w:rsidP="000204B2">
      <w:pPr>
        <w:ind w:left="142"/>
        <w:rPr>
          <w:rFonts w:ascii="Arial" w:eastAsia="Times New Roman" w:hAnsi="Arial" w:cs="Arial"/>
          <w:sz w:val="24"/>
          <w:szCs w:val="24"/>
        </w:rPr>
      </w:pPr>
      <w:r w:rsidRPr="00AC2ADA">
        <w:rPr>
          <w:rFonts w:ascii="Arial" w:hAnsi="Arial" w:cs="Arial"/>
          <w:sz w:val="24"/>
          <w:szCs w:val="24"/>
        </w:rPr>
        <w:t>Страна производства: Китай.</w:t>
      </w:r>
    </w:p>
    <w:p w14:paraId="175107CE" w14:textId="77777777" w:rsidR="00197C19" w:rsidRPr="00AC2ADA" w:rsidRDefault="00197C19" w:rsidP="000204B2">
      <w:pPr>
        <w:spacing w:before="5"/>
        <w:ind w:left="142"/>
        <w:rPr>
          <w:rFonts w:ascii="Arial" w:eastAsia="Times New Roman" w:hAnsi="Arial" w:cs="Arial"/>
          <w:sz w:val="24"/>
          <w:szCs w:val="24"/>
        </w:rPr>
      </w:pPr>
    </w:p>
    <w:p w14:paraId="1AA535F7" w14:textId="77777777" w:rsidR="00197C19" w:rsidRPr="00AC2ADA" w:rsidRDefault="00197C19" w:rsidP="000204B2">
      <w:pPr>
        <w:ind w:left="142"/>
        <w:rPr>
          <w:rFonts w:ascii="Arial" w:eastAsia="Times New Roman" w:hAnsi="Arial" w:cs="Arial"/>
          <w:sz w:val="24"/>
          <w:szCs w:val="24"/>
        </w:rPr>
      </w:pPr>
      <w:r w:rsidRPr="00AC2ADA">
        <w:rPr>
          <w:rFonts w:ascii="Arial" w:hAnsi="Arial" w:cs="Arial"/>
          <w:sz w:val="24"/>
          <w:szCs w:val="24"/>
        </w:rPr>
        <w:t>Официальное представительство и импортер в Российской Федерации и странах СНГ: Общество с ограниченной ответственностью «ГРИНВОРКСТУЛС ЕВРАЗИЯ» (краткое название ООО «ГРИНВОРКСТУЛС»</w:t>
      </w:r>
    </w:p>
    <w:p w14:paraId="4F140D2F" w14:textId="77777777" w:rsidR="00197C19" w:rsidRPr="00AC2ADA" w:rsidRDefault="00197C19" w:rsidP="000204B2">
      <w:pPr>
        <w:spacing w:before="2"/>
        <w:ind w:left="142"/>
        <w:rPr>
          <w:rFonts w:ascii="Arial" w:eastAsia="Times New Roman" w:hAnsi="Arial" w:cs="Arial"/>
          <w:sz w:val="24"/>
          <w:szCs w:val="24"/>
        </w:rPr>
      </w:pPr>
    </w:p>
    <w:p w14:paraId="4F4AB6B7" w14:textId="77777777" w:rsidR="005C6E60" w:rsidRPr="00AC2ADA" w:rsidRDefault="00197C19" w:rsidP="000204B2">
      <w:pPr>
        <w:spacing w:before="3"/>
        <w:ind w:left="142"/>
        <w:jc w:val="both"/>
        <w:rPr>
          <w:rFonts w:ascii="Arial" w:hAnsi="Arial" w:cs="Arial"/>
          <w:sz w:val="24"/>
          <w:szCs w:val="24"/>
        </w:rPr>
      </w:pPr>
      <w:r w:rsidRPr="00AC2ADA">
        <w:rPr>
          <w:rFonts w:ascii="Arial" w:hAnsi="Arial" w:cs="Arial"/>
          <w:sz w:val="24"/>
          <w:szCs w:val="24"/>
        </w:rPr>
        <w:t>Адрес: 119049, Российская Федерация, город Москва, Якиманский переулок, д.6. Телефон: +7-495- 221-8903</w:t>
      </w:r>
    </w:p>
    <w:p w14:paraId="005060E1" w14:textId="77777777" w:rsidR="005C6E60" w:rsidRPr="00AC2ADA" w:rsidRDefault="005C6E60" w:rsidP="000204B2">
      <w:pPr>
        <w:spacing w:before="3"/>
        <w:ind w:left="112"/>
        <w:jc w:val="both"/>
        <w:rPr>
          <w:rFonts w:ascii="Arial" w:hAnsi="Arial" w:cs="Arial"/>
          <w:sz w:val="24"/>
          <w:szCs w:val="24"/>
        </w:rPr>
      </w:pPr>
    </w:p>
    <w:p w14:paraId="26A13569" w14:textId="77777777" w:rsidR="000204B2" w:rsidRPr="00AC2ADA" w:rsidRDefault="000204B2" w:rsidP="000204B2">
      <w:pPr>
        <w:spacing w:before="3"/>
        <w:ind w:left="112"/>
        <w:jc w:val="center"/>
        <w:rPr>
          <w:rFonts w:ascii="Arial" w:hAnsi="Arial" w:cs="Arial"/>
          <w:b/>
          <w:sz w:val="24"/>
          <w:szCs w:val="24"/>
        </w:rPr>
      </w:pPr>
      <w:r w:rsidRPr="00AC2ADA">
        <w:rPr>
          <w:rFonts w:ascii="Arial" w:hAnsi="Arial" w:cs="Arial"/>
          <w:b/>
          <w:color w:val="000000" w:themeColor="text1"/>
          <w:sz w:val="24"/>
          <w:szCs w:val="24"/>
        </w:rPr>
        <w:t>ДАННЫЕ О СЕТИ АСЦ ГРИНВОРКС</w:t>
      </w:r>
    </w:p>
    <w:p w14:paraId="118AD44A" w14:textId="77777777" w:rsidR="005C6E60" w:rsidRPr="00AC2ADA" w:rsidRDefault="005C6E60" w:rsidP="005C6E60">
      <w:pPr>
        <w:rPr>
          <w:rFonts w:ascii="Arial" w:eastAsia="Times New Roman" w:hAnsi="Arial" w:cs="Arial"/>
          <w:sz w:val="24"/>
          <w:szCs w:val="24"/>
        </w:rPr>
      </w:pPr>
    </w:p>
    <w:tbl>
      <w:tblPr>
        <w:tblStyle w:val="a6"/>
        <w:tblW w:w="0" w:type="auto"/>
        <w:tblLook w:val="04A0" w:firstRow="1" w:lastRow="0" w:firstColumn="1" w:lastColumn="0" w:noHBand="0" w:noVBand="1"/>
      </w:tblPr>
      <w:tblGrid>
        <w:gridCol w:w="458"/>
        <w:gridCol w:w="2036"/>
        <w:gridCol w:w="1633"/>
        <w:gridCol w:w="4006"/>
        <w:gridCol w:w="2313"/>
      </w:tblGrid>
      <w:tr w:rsidR="000204B2" w:rsidRPr="00AC2ADA" w14:paraId="2FC1EF55" w14:textId="77777777" w:rsidTr="002E379F">
        <w:trPr>
          <w:trHeight w:val="20"/>
        </w:trPr>
        <w:tc>
          <w:tcPr>
            <w:tcW w:w="458" w:type="dxa"/>
            <w:noWrap/>
            <w:vAlign w:val="center"/>
            <w:hideMark/>
          </w:tcPr>
          <w:p w14:paraId="15FEE643" w14:textId="77777777" w:rsidR="000204B2" w:rsidRPr="00AC2ADA" w:rsidRDefault="000204B2" w:rsidP="002E379F">
            <w:pPr>
              <w:ind w:left="-126" w:right="-147"/>
              <w:jc w:val="center"/>
              <w:rPr>
                <w:rFonts w:ascii="Arial" w:eastAsia="Times New Roman" w:hAnsi="Arial" w:cs="Arial"/>
                <w:b/>
                <w:sz w:val="20"/>
                <w:szCs w:val="20"/>
                <w:lang w:val="ru-RU"/>
              </w:rPr>
            </w:pPr>
            <w:r w:rsidRPr="00AC2ADA">
              <w:rPr>
                <w:rFonts w:ascii="Arial" w:eastAsia="Times New Roman" w:hAnsi="Arial" w:cs="Arial"/>
                <w:b/>
                <w:sz w:val="20"/>
                <w:szCs w:val="20"/>
                <w:lang w:val="ru-RU"/>
              </w:rPr>
              <w:t>№ п/п</w:t>
            </w:r>
          </w:p>
        </w:tc>
        <w:tc>
          <w:tcPr>
            <w:tcW w:w="2036" w:type="dxa"/>
            <w:vAlign w:val="center"/>
            <w:hideMark/>
          </w:tcPr>
          <w:p w14:paraId="6ED467D6" w14:textId="77777777" w:rsidR="000204B2" w:rsidRPr="00AC2ADA" w:rsidRDefault="000204B2" w:rsidP="002E379F">
            <w:pPr>
              <w:ind w:left="-69" w:right="-147"/>
              <w:jc w:val="center"/>
              <w:rPr>
                <w:rFonts w:ascii="Arial" w:eastAsia="Times New Roman" w:hAnsi="Arial" w:cs="Arial"/>
                <w:b/>
                <w:bCs/>
                <w:sz w:val="20"/>
                <w:szCs w:val="20"/>
                <w:lang w:val="ru-RU"/>
              </w:rPr>
            </w:pPr>
            <w:r w:rsidRPr="00AC2ADA">
              <w:rPr>
                <w:rFonts w:ascii="Arial" w:eastAsia="Times New Roman" w:hAnsi="Arial" w:cs="Arial"/>
                <w:b/>
                <w:bCs/>
                <w:sz w:val="20"/>
                <w:szCs w:val="20"/>
                <w:lang w:val="ru-RU"/>
              </w:rPr>
              <w:t>Организация</w:t>
            </w:r>
          </w:p>
        </w:tc>
        <w:tc>
          <w:tcPr>
            <w:tcW w:w="1633" w:type="dxa"/>
            <w:vAlign w:val="center"/>
            <w:hideMark/>
          </w:tcPr>
          <w:p w14:paraId="65A0723A" w14:textId="77777777" w:rsidR="000204B2" w:rsidRPr="00AC2ADA" w:rsidRDefault="000204B2" w:rsidP="002E379F">
            <w:pPr>
              <w:ind w:left="-69" w:right="-147"/>
              <w:jc w:val="center"/>
              <w:rPr>
                <w:rFonts w:ascii="Arial" w:eastAsia="Times New Roman" w:hAnsi="Arial" w:cs="Arial"/>
                <w:b/>
                <w:bCs/>
                <w:sz w:val="20"/>
                <w:szCs w:val="20"/>
                <w:lang w:val="ru-RU"/>
              </w:rPr>
            </w:pPr>
            <w:r w:rsidRPr="00AC2ADA">
              <w:rPr>
                <w:rFonts w:ascii="Arial" w:eastAsia="Times New Roman" w:hAnsi="Arial" w:cs="Arial"/>
                <w:b/>
                <w:bCs/>
                <w:sz w:val="20"/>
                <w:szCs w:val="20"/>
                <w:lang w:val="ru-RU"/>
              </w:rPr>
              <w:t>Город</w:t>
            </w:r>
          </w:p>
        </w:tc>
        <w:tc>
          <w:tcPr>
            <w:tcW w:w="4006" w:type="dxa"/>
            <w:vAlign w:val="center"/>
            <w:hideMark/>
          </w:tcPr>
          <w:p w14:paraId="574B1414" w14:textId="77777777" w:rsidR="000204B2" w:rsidRPr="00AC2ADA" w:rsidRDefault="000204B2" w:rsidP="002E379F">
            <w:pPr>
              <w:ind w:left="-69" w:right="-147"/>
              <w:jc w:val="center"/>
              <w:rPr>
                <w:rFonts w:ascii="Arial" w:eastAsia="Times New Roman" w:hAnsi="Arial" w:cs="Arial"/>
                <w:b/>
                <w:bCs/>
                <w:sz w:val="20"/>
                <w:szCs w:val="20"/>
                <w:lang w:val="ru-RU"/>
              </w:rPr>
            </w:pPr>
            <w:r w:rsidRPr="00AC2ADA">
              <w:rPr>
                <w:rFonts w:ascii="Arial" w:eastAsia="Times New Roman" w:hAnsi="Arial" w:cs="Arial"/>
                <w:b/>
                <w:bCs/>
                <w:sz w:val="20"/>
                <w:szCs w:val="20"/>
                <w:lang w:val="ru-RU"/>
              </w:rPr>
              <w:t>Адрес</w:t>
            </w:r>
          </w:p>
        </w:tc>
        <w:tc>
          <w:tcPr>
            <w:tcW w:w="2313" w:type="dxa"/>
            <w:vAlign w:val="center"/>
            <w:hideMark/>
          </w:tcPr>
          <w:p w14:paraId="764E2A84" w14:textId="77777777" w:rsidR="000204B2" w:rsidRPr="00AC2ADA" w:rsidRDefault="000204B2" w:rsidP="002E379F">
            <w:pPr>
              <w:ind w:left="-69" w:right="-147"/>
              <w:jc w:val="center"/>
              <w:rPr>
                <w:rFonts w:ascii="Arial" w:eastAsia="Times New Roman" w:hAnsi="Arial" w:cs="Arial"/>
                <w:b/>
                <w:bCs/>
                <w:sz w:val="20"/>
                <w:szCs w:val="20"/>
                <w:lang w:val="ru-RU"/>
              </w:rPr>
            </w:pPr>
            <w:r w:rsidRPr="00AC2ADA">
              <w:rPr>
                <w:rFonts w:ascii="Arial" w:eastAsia="Times New Roman" w:hAnsi="Arial" w:cs="Arial"/>
                <w:b/>
                <w:bCs/>
                <w:sz w:val="20"/>
                <w:szCs w:val="20"/>
                <w:lang w:val="ru-RU"/>
              </w:rPr>
              <w:t>Телефон</w:t>
            </w:r>
          </w:p>
        </w:tc>
      </w:tr>
      <w:tr w:rsidR="002E379F" w:rsidRPr="00AC2ADA" w14:paraId="4E35D181" w14:textId="77777777" w:rsidTr="002E379F">
        <w:trPr>
          <w:trHeight w:val="20"/>
        </w:trPr>
        <w:tc>
          <w:tcPr>
            <w:tcW w:w="458" w:type="dxa"/>
            <w:noWrap/>
            <w:hideMark/>
          </w:tcPr>
          <w:p w14:paraId="3E076094"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w:t>
            </w:r>
          </w:p>
        </w:tc>
        <w:tc>
          <w:tcPr>
            <w:tcW w:w="2036" w:type="dxa"/>
            <w:noWrap/>
            <w:hideMark/>
          </w:tcPr>
          <w:p w14:paraId="3C10D94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"Мастер-Класс"</w:t>
            </w:r>
          </w:p>
        </w:tc>
        <w:tc>
          <w:tcPr>
            <w:tcW w:w="1633" w:type="dxa"/>
            <w:noWrap/>
            <w:hideMark/>
          </w:tcPr>
          <w:p w14:paraId="6D6CEFA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Астрахань</w:t>
            </w:r>
          </w:p>
        </w:tc>
        <w:tc>
          <w:tcPr>
            <w:tcW w:w="4006" w:type="dxa"/>
            <w:noWrap/>
            <w:hideMark/>
          </w:tcPr>
          <w:p w14:paraId="0733D37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414014, Астраханская обл, Астрахань г, Ярославская ул, дом № 34</w:t>
            </w:r>
          </w:p>
        </w:tc>
        <w:tc>
          <w:tcPr>
            <w:tcW w:w="2313" w:type="dxa"/>
            <w:noWrap/>
            <w:hideMark/>
          </w:tcPr>
          <w:p w14:paraId="6A44030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8(8512)759111</w:t>
            </w:r>
          </w:p>
        </w:tc>
      </w:tr>
      <w:tr w:rsidR="002E379F" w:rsidRPr="00AC2ADA" w14:paraId="71B35884" w14:textId="77777777" w:rsidTr="002E379F">
        <w:trPr>
          <w:trHeight w:val="20"/>
        </w:trPr>
        <w:tc>
          <w:tcPr>
            <w:tcW w:w="458" w:type="dxa"/>
            <w:noWrap/>
            <w:hideMark/>
          </w:tcPr>
          <w:p w14:paraId="01B31C2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w:t>
            </w:r>
          </w:p>
        </w:tc>
        <w:tc>
          <w:tcPr>
            <w:tcW w:w="2036" w:type="dxa"/>
            <w:noWrap/>
            <w:hideMark/>
          </w:tcPr>
          <w:p w14:paraId="4F4BD94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"Айсберг-Сервис"</w:t>
            </w:r>
          </w:p>
        </w:tc>
        <w:tc>
          <w:tcPr>
            <w:tcW w:w="1633" w:type="dxa"/>
            <w:noWrap/>
            <w:hideMark/>
          </w:tcPr>
          <w:p w14:paraId="2BDBAC8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Барнаул</w:t>
            </w:r>
          </w:p>
        </w:tc>
        <w:tc>
          <w:tcPr>
            <w:tcW w:w="4006" w:type="dxa"/>
            <w:noWrap/>
            <w:hideMark/>
          </w:tcPr>
          <w:p w14:paraId="25775E5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656037, г. Барнаул, ул. Северо-Западная д. 54</w:t>
            </w:r>
          </w:p>
        </w:tc>
        <w:tc>
          <w:tcPr>
            <w:tcW w:w="2313" w:type="dxa"/>
            <w:noWrap/>
            <w:hideMark/>
          </w:tcPr>
          <w:p w14:paraId="6F6ADD2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8(385)2362002</w:t>
            </w:r>
          </w:p>
        </w:tc>
      </w:tr>
      <w:tr w:rsidR="002E379F" w:rsidRPr="00AC2ADA" w14:paraId="0679067C" w14:textId="77777777" w:rsidTr="002E379F">
        <w:trPr>
          <w:trHeight w:val="20"/>
        </w:trPr>
        <w:tc>
          <w:tcPr>
            <w:tcW w:w="458" w:type="dxa"/>
            <w:noWrap/>
            <w:hideMark/>
          </w:tcPr>
          <w:p w14:paraId="0857AC14"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w:t>
            </w:r>
          </w:p>
        </w:tc>
        <w:tc>
          <w:tcPr>
            <w:tcW w:w="2036" w:type="dxa"/>
            <w:noWrap/>
            <w:hideMark/>
          </w:tcPr>
          <w:p w14:paraId="267132F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Гринев А.А.</w:t>
            </w:r>
          </w:p>
        </w:tc>
        <w:tc>
          <w:tcPr>
            <w:tcW w:w="1633" w:type="dxa"/>
            <w:noWrap/>
            <w:hideMark/>
          </w:tcPr>
          <w:p w14:paraId="5FBBF97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Брянск</w:t>
            </w:r>
          </w:p>
        </w:tc>
        <w:tc>
          <w:tcPr>
            <w:tcW w:w="4006" w:type="dxa"/>
            <w:noWrap/>
            <w:hideMark/>
          </w:tcPr>
          <w:p w14:paraId="495DAFE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241019, Брянская обл, Брянск г, Красноармейская ул, дом № 93А</w:t>
            </w:r>
          </w:p>
        </w:tc>
        <w:tc>
          <w:tcPr>
            <w:tcW w:w="2313" w:type="dxa"/>
            <w:noWrap/>
            <w:hideMark/>
          </w:tcPr>
          <w:p w14:paraId="2A3320A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8(953)2815829</w:t>
            </w:r>
          </w:p>
        </w:tc>
      </w:tr>
      <w:tr w:rsidR="002E379F" w:rsidRPr="00AC2ADA" w14:paraId="3BED807C" w14:textId="77777777" w:rsidTr="002E379F">
        <w:trPr>
          <w:trHeight w:val="20"/>
        </w:trPr>
        <w:tc>
          <w:tcPr>
            <w:tcW w:w="458" w:type="dxa"/>
            <w:noWrap/>
            <w:hideMark/>
          </w:tcPr>
          <w:p w14:paraId="6BFA65A9"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4</w:t>
            </w:r>
          </w:p>
        </w:tc>
        <w:tc>
          <w:tcPr>
            <w:tcW w:w="2036" w:type="dxa"/>
            <w:noWrap/>
            <w:hideMark/>
          </w:tcPr>
          <w:p w14:paraId="001B017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Интертулс -ДВ-  СЦ Молоток </w:t>
            </w:r>
          </w:p>
        </w:tc>
        <w:tc>
          <w:tcPr>
            <w:tcW w:w="1633" w:type="dxa"/>
            <w:noWrap/>
            <w:hideMark/>
          </w:tcPr>
          <w:p w14:paraId="271378C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Владивосток </w:t>
            </w:r>
          </w:p>
        </w:tc>
        <w:tc>
          <w:tcPr>
            <w:tcW w:w="4006" w:type="dxa"/>
            <w:noWrap/>
            <w:hideMark/>
          </w:tcPr>
          <w:p w14:paraId="310C9E78"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690016, Приморский край, г. Владивосток, ул. Борисенко, дом № 34.</w:t>
            </w:r>
          </w:p>
        </w:tc>
        <w:tc>
          <w:tcPr>
            <w:tcW w:w="2313" w:type="dxa"/>
            <w:noWrap/>
            <w:hideMark/>
          </w:tcPr>
          <w:p w14:paraId="4C282A5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(423) 2637502</w:t>
            </w:r>
          </w:p>
        </w:tc>
      </w:tr>
      <w:tr w:rsidR="002E379F" w:rsidRPr="00AC2ADA" w14:paraId="2B90C458" w14:textId="77777777" w:rsidTr="002E379F">
        <w:trPr>
          <w:trHeight w:val="20"/>
        </w:trPr>
        <w:tc>
          <w:tcPr>
            <w:tcW w:w="458" w:type="dxa"/>
            <w:noWrap/>
            <w:hideMark/>
          </w:tcPr>
          <w:p w14:paraId="2166DAF5"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5</w:t>
            </w:r>
          </w:p>
        </w:tc>
        <w:tc>
          <w:tcPr>
            <w:tcW w:w="2036" w:type="dxa"/>
            <w:noWrap/>
            <w:hideMark/>
          </w:tcPr>
          <w:p w14:paraId="01EAAE8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«СК Славяне»</w:t>
            </w:r>
          </w:p>
        </w:tc>
        <w:tc>
          <w:tcPr>
            <w:tcW w:w="1633" w:type="dxa"/>
            <w:noWrap/>
            <w:hideMark/>
          </w:tcPr>
          <w:p w14:paraId="2336AD3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Волгоград</w:t>
            </w:r>
          </w:p>
        </w:tc>
        <w:tc>
          <w:tcPr>
            <w:tcW w:w="4006" w:type="dxa"/>
            <w:noWrap/>
            <w:hideMark/>
          </w:tcPr>
          <w:p w14:paraId="039EE81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400107, г.Волгоград, ул.Рионская, д.8А</w:t>
            </w:r>
          </w:p>
        </w:tc>
        <w:tc>
          <w:tcPr>
            <w:tcW w:w="2313" w:type="dxa"/>
            <w:noWrap/>
            <w:hideMark/>
          </w:tcPr>
          <w:p w14:paraId="023AF9E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8(8442) 364050</w:t>
            </w:r>
          </w:p>
        </w:tc>
      </w:tr>
      <w:tr w:rsidR="002E379F" w:rsidRPr="00AC2ADA" w14:paraId="0C796A2F" w14:textId="77777777" w:rsidTr="002E379F">
        <w:trPr>
          <w:trHeight w:val="20"/>
        </w:trPr>
        <w:tc>
          <w:tcPr>
            <w:tcW w:w="458" w:type="dxa"/>
            <w:noWrap/>
            <w:hideMark/>
          </w:tcPr>
          <w:p w14:paraId="6BC91FC3"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6</w:t>
            </w:r>
          </w:p>
        </w:tc>
        <w:tc>
          <w:tcPr>
            <w:tcW w:w="2036" w:type="dxa"/>
            <w:noWrap/>
            <w:hideMark/>
          </w:tcPr>
          <w:p w14:paraId="1DD46AB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«СК Славяне»</w:t>
            </w:r>
          </w:p>
        </w:tc>
        <w:tc>
          <w:tcPr>
            <w:tcW w:w="1633" w:type="dxa"/>
            <w:noWrap/>
            <w:hideMark/>
          </w:tcPr>
          <w:p w14:paraId="790F818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Волжский</w:t>
            </w:r>
          </w:p>
        </w:tc>
        <w:tc>
          <w:tcPr>
            <w:tcW w:w="4006" w:type="dxa"/>
            <w:noWrap/>
            <w:hideMark/>
          </w:tcPr>
          <w:p w14:paraId="62E983C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404130, Волгоградская обл. г. Волжский, пр. им. Ленина 308М оф. 1</w:t>
            </w:r>
          </w:p>
        </w:tc>
        <w:tc>
          <w:tcPr>
            <w:tcW w:w="2313" w:type="dxa"/>
            <w:noWrap/>
            <w:hideMark/>
          </w:tcPr>
          <w:p w14:paraId="3370E12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8(909) 3910251</w:t>
            </w:r>
          </w:p>
        </w:tc>
      </w:tr>
      <w:tr w:rsidR="002E379F" w:rsidRPr="00AC2ADA" w14:paraId="04E06586" w14:textId="77777777" w:rsidTr="002E379F">
        <w:trPr>
          <w:trHeight w:val="20"/>
        </w:trPr>
        <w:tc>
          <w:tcPr>
            <w:tcW w:w="458" w:type="dxa"/>
            <w:noWrap/>
            <w:hideMark/>
          </w:tcPr>
          <w:p w14:paraId="28EB5395"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7</w:t>
            </w:r>
          </w:p>
        </w:tc>
        <w:tc>
          <w:tcPr>
            <w:tcW w:w="2036" w:type="dxa"/>
            <w:noWrap/>
            <w:hideMark/>
          </w:tcPr>
          <w:p w14:paraId="66F2520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Семенов А.Ю.</w:t>
            </w:r>
          </w:p>
        </w:tc>
        <w:tc>
          <w:tcPr>
            <w:tcW w:w="1633" w:type="dxa"/>
            <w:noWrap/>
            <w:hideMark/>
          </w:tcPr>
          <w:p w14:paraId="794264C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г.Воронеж</w:t>
            </w:r>
          </w:p>
        </w:tc>
        <w:tc>
          <w:tcPr>
            <w:tcW w:w="4006" w:type="dxa"/>
            <w:noWrap/>
            <w:hideMark/>
          </w:tcPr>
          <w:p w14:paraId="032239D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394026, Воронежская обл, Воронеж г, Текстильщиков ул, дом № 2, корпус "з"</w:t>
            </w:r>
          </w:p>
        </w:tc>
        <w:tc>
          <w:tcPr>
            <w:tcW w:w="2313" w:type="dxa"/>
            <w:noWrap/>
            <w:hideMark/>
          </w:tcPr>
          <w:p w14:paraId="53126CA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(473)2619635</w:t>
            </w:r>
          </w:p>
        </w:tc>
      </w:tr>
      <w:tr w:rsidR="002E379F" w:rsidRPr="00AC2ADA" w14:paraId="47DE9370" w14:textId="77777777" w:rsidTr="002E379F">
        <w:trPr>
          <w:trHeight w:val="20"/>
        </w:trPr>
        <w:tc>
          <w:tcPr>
            <w:tcW w:w="458" w:type="dxa"/>
            <w:noWrap/>
            <w:hideMark/>
          </w:tcPr>
          <w:p w14:paraId="2FA3780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8</w:t>
            </w:r>
          </w:p>
        </w:tc>
        <w:tc>
          <w:tcPr>
            <w:tcW w:w="2036" w:type="dxa"/>
            <w:noWrap/>
            <w:hideMark/>
          </w:tcPr>
          <w:p w14:paraId="2D40A72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ИП Салахов </w:t>
            </w:r>
          </w:p>
        </w:tc>
        <w:tc>
          <w:tcPr>
            <w:tcW w:w="1633" w:type="dxa"/>
            <w:noWrap/>
            <w:hideMark/>
          </w:tcPr>
          <w:p w14:paraId="245900E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г.Екатеринбург </w:t>
            </w:r>
          </w:p>
        </w:tc>
        <w:tc>
          <w:tcPr>
            <w:tcW w:w="4006" w:type="dxa"/>
            <w:hideMark/>
          </w:tcPr>
          <w:p w14:paraId="05852658"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620026, г.Екатеринбург, ул. Р.Люксембург, 67А</w:t>
            </w:r>
          </w:p>
        </w:tc>
        <w:tc>
          <w:tcPr>
            <w:tcW w:w="2313" w:type="dxa"/>
            <w:noWrap/>
            <w:hideMark/>
          </w:tcPr>
          <w:p w14:paraId="601CB1D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8(343)2519494   </w:t>
            </w:r>
          </w:p>
        </w:tc>
      </w:tr>
      <w:tr w:rsidR="002E379F" w:rsidRPr="00AC2ADA" w14:paraId="095B4A60" w14:textId="77777777" w:rsidTr="002E379F">
        <w:trPr>
          <w:trHeight w:val="20"/>
        </w:trPr>
        <w:tc>
          <w:tcPr>
            <w:tcW w:w="458" w:type="dxa"/>
            <w:noWrap/>
            <w:hideMark/>
          </w:tcPr>
          <w:p w14:paraId="40CB1AD6"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9</w:t>
            </w:r>
          </w:p>
        </w:tc>
        <w:tc>
          <w:tcPr>
            <w:tcW w:w="2036" w:type="dxa"/>
            <w:noWrap/>
            <w:hideMark/>
          </w:tcPr>
          <w:p w14:paraId="4AD153D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"Арсенал"</w:t>
            </w:r>
          </w:p>
        </w:tc>
        <w:tc>
          <w:tcPr>
            <w:tcW w:w="1633" w:type="dxa"/>
            <w:noWrap/>
            <w:hideMark/>
          </w:tcPr>
          <w:p w14:paraId="5B8A3F9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 г. Железногорск</w:t>
            </w:r>
          </w:p>
        </w:tc>
        <w:tc>
          <w:tcPr>
            <w:tcW w:w="4006" w:type="dxa"/>
            <w:noWrap/>
            <w:hideMark/>
          </w:tcPr>
          <w:p w14:paraId="61B7421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Курская область г. Железногорск, ул. Дмитрова 26</w:t>
            </w:r>
          </w:p>
        </w:tc>
        <w:tc>
          <w:tcPr>
            <w:tcW w:w="2313" w:type="dxa"/>
            <w:noWrap/>
            <w:hideMark/>
          </w:tcPr>
          <w:p w14:paraId="4E6EBD2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8(960)6841001</w:t>
            </w:r>
          </w:p>
        </w:tc>
      </w:tr>
      <w:tr w:rsidR="002E379F" w:rsidRPr="00AC2ADA" w14:paraId="5048BCEF" w14:textId="77777777" w:rsidTr="002E379F">
        <w:trPr>
          <w:trHeight w:val="20"/>
        </w:trPr>
        <w:tc>
          <w:tcPr>
            <w:tcW w:w="458" w:type="dxa"/>
            <w:noWrap/>
            <w:hideMark/>
          </w:tcPr>
          <w:p w14:paraId="0E410A1D"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10</w:t>
            </w:r>
          </w:p>
        </w:tc>
        <w:tc>
          <w:tcPr>
            <w:tcW w:w="2036" w:type="dxa"/>
            <w:noWrap/>
            <w:hideMark/>
          </w:tcPr>
          <w:p w14:paraId="702DA7B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Васильев А.С.</w:t>
            </w:r>
          </w:p>
        </w:tc>
        <w:tc>
          <w:tcPr>
            <w:tcW w:w="1633" w:type="dxa"/>
            <w:noWrap/>
            <w:hideMark/>
          </w:tcPr>
          <w:p w14:paraId="228805A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Иркутск</w:t>
            </w:r>
          </w:p>
        </w:tc>
        <w:tc>
          <w:tcPr>
            <w:tcW w:w="4006" w:type="dxa"/>
            <w:noWrap/>
            <w:hideMark/>
          </w:tcPr>
          <w:p w14:paraId="574CA59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664003, Иркутская обл, Иркутск г, Киевская ул, дом № 34А</w:t>
            </w:r>
          </w:p>
        </w:tc>
        <w:tc>
          <w:tcPr>
            <w:tcW w:w="2313" w:type="dxa"/>
            <w:noWrap/>
            <w:hideMark/>
          </w:tcPr>
          <w:p w14:paraId="3278685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8(908)6610538</w:t>
            </w:r>
          </w:p>
        </w:tc>
      </w:tr>
      <w:tr w:rsidR="002E379F" w:rsidRPr="00AC2ADA" w14:paraId="06351A27" w14:textId="77777777" w:rsidTr="002E379F">
        <w:trPr>
          <w:trHeight w:val="20"/>
        </w:trPr>
        <w:tc>
          <w:tcPr>
            <w:tcW w:w="458" w:type="dxa"/>
            <w:noWrap/>
            <w:hideMark/>
          </w:tcPr>
          <w:p w14:paraId="1184EE0D"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11</w:t>
            </w:r>
          </w:p>
        </w:tc>
        <w:tc>
          <w:tcPr>
            <w:tcW w:w="2036" w:type="dxa"/>
            <w:noWrap/>
            <w:hideMark/>
          </w:tcPr>
          <w:p w14:paraId="33AD184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«Сервис Тех Центр» </w:t>
            </w:r>
          </w:p>
        </w:tc>
        <w:tc>
          <w:tcPr>
            <w:tcW w:w="1633" w:type="dxa"/>
            <w:noWrap/>
            <w:hideMark/>
          </w:tcPr>
          <w:p w14:paraId="128A28E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Казань </w:t>
            </w:r>
          </w:p>
        </w:tc>
        <w:tc>
          <w:tcPr>
            <w:tcW w:w="4006" w:type="dxa"/>
            <w:noWrap/>
            <w:hideMark/>
          </w:tcPr>
          <w:p w14:paraId="5950D59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420136, ул.Маршала Чуйкова, д.25, пом.1002</w:t>
            </w:r>
          </w:p>
        </w:tc>
        <w:tc>
          <w:tcPr>
            <w:tcW w:w="2313" w:type="dxa"/>
            <w:noWrap/>
            <w:hideMark/>
          </w:tcPr>
          <w:p w14:paraId="0D1F560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(843)5254415, моб. 89179133570</w:t>
            </w:r>
          </w:p>
        </w:tc>
      </w:tr>
      <w:tr w:rsidR="002E379F" w:rsidRPr="00AC2ADA" w14:paraId="1D423070" w14:textId="77777777" w:rsidTr="002E379F">
        <w:trPr>
          <w:trHeight w:val="20"/>
        </w:trPr>
        <w:tc>
          <w:tcPr>
            <w:tcW w:w="458" w:type="dxa"/>
            <w:noWrap/>
            <w:hideMark/>
          </w:tcPr>
          <w:p w14:paraId="3E38ED16"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12</w:t>
            </w:r>
          </w:p>
        </w:tc>
        <w:tc>
          <w:tcPr>
            <w:tcW w:w="2036" w:type="dxa"/>
            <w:noWrap/>
            <w:hideMark/>
          </w:tcPr>
          <w:p w14:paraId="28EC3132"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"Кпасное Колесо" </w:t>
            </w:r>
          </w:p>
        </w:tc>
        <w:tc>
          <w:tcPr>
            <w:tcW w:w="1633" w:type="dxa"/>
            <w:noWrap/>
            <w:hideMark/>
          </w:tcPr>
          <w:p w14:paraId="08281A9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Калининград </w:t>
            </w:r>
          </w:p>
        </w:tc>
        <w:tc>
          <w:tcPr>
            <w:tcW w:w="4006" w:type="dxa"/>
            <w:noWrap/>
            <w:hideMark/>
          </w:tcPr>
          <w:p w14:paraId="0590DB0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236008,г.Калининград,ул.Достоевского,д 21</w:t>
            </w:r>
          </w:p>
        </w:tc>
        <w:tc>
          <w:tcPr>
            <w:tcW w:w="2313" w:type="dxa"/>
            <w:noWrap/>
            <w:hideMark/>
          </w:tcPr>
          <w:p w14:paraId="212ED8D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8(929)1661107</w:t>
            </w:r>
          </w:p>
        </w:tc>
      </w:tr>
      <w:tr w:rsidR="002E379F" w:rsidRPr="00AC2ADA" w14:paraId="74B0CBDC" w14:textId="77777777" w:rsidTr="002E379F">
        <w:trPr>
          <w:trHeight w:val="20"/>
        </w:trPr>
        <w:tc>
          <w:tcPr>
            <w:tcW w:w="458" w:type="dxa"/>
            <w:noWrap/>
            <w:hideMark/>
          </w:tcPr>
          <w:p w14:paraId="0F48FB3A"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13</w:t>
            </w:r>
          </w:p>
        </w:tc>
        <w:tc>
          <w:tcPr>
            <w:tcW w:w="2036" w:type="dxa"/>
            <w:noWrap/>
            <w:hideMark/>
          </w:tcPr>
          <w:p w14:paraId="7DDA9EE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Обухова Марина Сергеевна</w:t>
            </w:r>
          </w:p>
        </w:tc>
        <w:tc>
          <w:tcPr>
            <w:tcW w:w="1633" w:type="dxa"/>
            <w:noWrap/>
            <w:hideMark/>
          </w:tcPr>
          <w:p w14:paraId="47101FE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Краснодар</w:t>
            </w:r>
          </w:p>
        </w:tc>
        <w:tc>
          <w:tcPr>
            <w:tcW w:w="4006" w:type="dxa"/>
            <w:noWrap/>
            <w:hideMark/>
          </w:tcPr>
          <w:p w14:paraId="50A3A15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353217 Краснодарский край, Динской район пос. Южный ул. Северная д. 8А</w:t>
            </w:r>
          </w:p>
        </w:tc>
        <w:tc>
          <w:tcPr>
            <w:tcW w:w="2313" w:type="dxa"/>
            <w:noWrap/>
            <w:hideMark/>
          </w:tcPr>
          <w:p w14:paraId="3070DBE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(861) 2728888</w:t>
            </w:r>
          </w:p>
        </w:tc>
      </w:tr>
      <w:tr w:rsidR="002E379F" w:rsidRPr="00AC2ADA" w14:paraId="1BB137A9" w14:textId="77777777" w:rsidTr="002E379F">
        <w:trPr>
          <w:trHeight w:val="20"/>
        </w:trPr>
        <w:tc>
          <w:tcPr>
            <w:tcW w:w="458" w:type="dxa"/>
            <w:noWrap/>
            <w:hideMark/>
          </w:tcPr>
          <w:p w14:paraId="3D89B7CD"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14</w:t>
            </w:r>
          </w:p>
        </w:tc>
        <w:tc>
          <w:tcPr>
            <w:tcW w:w="2036" w:type="dxa"/>
            <w:noWrap/>
            <w:hideMark/>
          </w:tcPr>
          <w:p w14:paraId="675CF72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Конарев В.А.</w:t>
            </w:r>
          </w:p>
        </w:tc>
        <w:tc>
          <w:tcPr>
            <w:tcW w:w="1633" w:type="dxa"/>
            <w:noWrap/>
            <w:hideMark/>
          </w:tcPr>
          <w:p w14:paraId="7481AE0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г.Краснодар</w:t>
            </w:r>
          </w:p>
        </w:tc>
        <w:tc>
          <w:tcPr>
            <w:tcW w:w="4006" w:type="dxa"/>
            <w:hideMark/>
          </w:tcPr>
          <w:p w14:paraId="2DFDA10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350910, Краснодарский край, Краснодар г, Новый пер, дом № 23</w:t>
            </w:r>
          </w:p>
        </w:tc>
        <w:tc>
          <w:tcPr>
            <w:tcW w:w="2313" w:type="dxa"/>
            <w:noWrap/>
            <w:hideMark/>
          </w:tcPr>
          <w:p w14:paraId="7618423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 8(918) 193 84 48 </w:t>
            </w:r>
          </w:p>
        </w:tc>
      </w:tr>
      <w:tr w:rsidR="002E379F" w:rsidRPr="00AC2ADA" w14:paraId="2B3A1429" w14:textId="77777777" w:rsidTr="002E379F">
        <w:trPr>
          <w:trHeight w:val="20"/>
        </w:trPr>
        <w:tc>
          <w:tcPr>
            <w:tcW w:w="458" w:type="dxa"/>
            <w:noWrap/>
            <w:hideMark/>
          </w:tcPr>
          <w:p w14:paraId="78B115A6"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15</w:t>
            </w:r>
          </w:p>
        </w:tc>
        <w:tc>
          <w:tcPr>
            <w:tcW w:w="2036" w:type="dxa"/>
            <w:noWrap/>
            <w:hideMark/>
          </w:tcPr>
          <w:p w14:paraId="3C98778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СЦ "База"</w:t>
            </w:r>
          </w:p>
        </w:tc>
        <w:tc>
          <w:tcPr>
            <w:tcW w:w="1633" w:type="dxa"/>
            <w:noWrap/>
            <w:hideMark/>
          </w:tcPr>
          <w:p w14:paraId="402EDB4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г.Красноярск</w:t>
            </w:r>
          </w:p>
        </w:tc>
        <w:tc>
          <w:tcPr>
            <w:tcW w:w="4006" w:type="dxa"/>
            <w:noWrap/>
            <w:hideMark/>
          </w:tcPr>
          <w:p w14:paraId="609DF23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660056, г.Красноярск, ул. Березина, д.1, территория Троллейбусного Депо</w:t>
            </w:r>
          </w:p>
        </w:tc>
        <w:tc>
          <w:tcPr>
            <w:tcW w:w="2313" w:type="dxa"/>
            <w:noWrap/>
            <w:hideMark/>
          </w:tcPr>
          <w:p w14:paraId="26627BF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8(391) 2235006</w:t>
            </w:r>
          </w:p>
        </w:tc>
      </w:tr>
      <w:tr w:rsidR="002E379F" w:rsidRPr="00AC2ADA" w14:paraId="2C3B1476" w14:textId="77777777" w:rsidTr="002E379F">
        <w:trPr>
          <w:trHeight w:val="20"/>
        </w:trPr>
        <w:tc>
          <w:tcPr>
            <w:tcW w:w="458" w:type="dxa"/>
            <w:noWrap/>
            <w:hideMark/>
          </w:tcPr>
          <w:p w14:paraId="6E243E89"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16</w:t>
            </w:r>
          </w:p>
        </w:tc>
        <w:tc>
          <w:tcPr>
            <w:tcW w:w="2036" w:type="dxa"/>
            <w:noWrap/>
            <w:hideMark/>
          </w:tcPr>
          <w:p w14:paraId="7F7FFF3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Кухарчук Т.П.</w:t>
            </w:r>
          </w:p>
        </w:tc>
        <w:tc>
          <w:tcPr>
            <w:tcW w:w="1633" w:type="dxa"/>
            <w:noWrap/>
            <w:hideMark/>
          </w:tcPr>
          <w:p w14:paraId="6C6E94C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Комсомольск-на-Амуре</w:t>
            </w:r>
          </w:p>
        </w:tc>
        <w:tc>
          <w:tcPr>
            <w:tcW w:w="4006" w:type="dxa"/>
            <w:noWrap/>
            <w:hideMark/>
          </w:tcPr>
          <w:p w14:paraId="694D9DB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681005, Хабаровский край, Комсомольск-на-Амуре г, Павловского ул, дом № 3</w:t>
            </w:r>
          </w:p>
        </w:tc>
        <w:tc>
          <w:tcPr>
            <w:tcW w:w="2313" w:type="dxa"/>
            <w:noWrap/>
            <w:hideMark/>
          </w:tcPr>
          <w:p w14:paraId="61A9053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(4217) 31-80-00</w:t>
            </w:r>
          </w:p>
        </w:tc>
      </w:tr>
      <w:tr w:rsidR="002E379F" w:rsidRPr="00AC2ADA" w14:paraId="00E50E6E" w14:textId="77777777" w:rsidTr="002E379F">
        <w:trPr>
          <w:trHeight w:val="20"/>
        </w:trPr>
        <w:tc>
          <w:tcPr>
            <w:tcW w:w="458" w:type="dxa"/>
            <w:noWrap/>
            <w:hideMark/>
          </w:tcPr>
          <w:p w14:paraId="718CACC9"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lastRenderedPageBreak/>
              <w:t>17</w:t>
            </w:r>
          </w:p>
        </w:tc>
        <w:tc>
          <w:tcPr>
            <w:tcW w:w="2036" w:type="dxa"/>
            <w:noWrap/>
            <w:hideMark/>
          </w:tcPr>
          <w:p w14:paraId="3CCD848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Куракин М.Н.</w:t>
            </w:r>
          </w:p>
        </w:tc>
        <w:tc>
          <w:tcPr>
            <w:tcW w:w="1633" w:type="dxa"/>
            <w:noWrap/>
            <w:hideMark/>
          </w:tcPr>
          <w:p w14:paraId="3361B29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Кемерово</w:t>
            </w:r>
          </w:p>
        </w:tc>
        <w:tc>
          <w:tcPr>
            <w:tcW w:w="4006" w:type="dxa"/>
            <w:hideMark/>
          </w:tcPr>
          <w:p w14:paraId="460C2CC2"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г.Кемерово, ул.Двужильного 7к2ст1 рынок «Привоз»</w:t>
            </w:r>
          </w:p>
        </w:tc>
        <w:tc>
          <w:tcPr>
            <w:tcW w:w="2313" w:type="dxa"/>
            <w:noWrap/>
            <w:hideMark/>
          </w:tcPr>
          <w:p w14:paraId="5C1DDE4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(3842) 901400</w:t>
            </w:r>
          </w:p>
        </w:tc>
      </w:tr>
      <w:tr w:rsidR="002E379F" w:rsidRPr="00AC2ADA" w14:paraId="7648F694" w14:textId="77777777" w:rsidTr="002E379F">
        <w:trPr>
          <w:trHeight w:val="20"/>
        </w:trPr>
        <w:tc>
          <w:tcPr>
            <w:tcW w:w="458" w:type="dxa"/>
            <w:noWrap/>
            <w:hideMark/>
          </w:tcPr>
          <w:p w14:paraId="6E67541F"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18</w:t>
            </w:r>
          </w:p>
        </w:tc>
        <w:tc>
          <w:tcPr>
            <w:tcW w:w="2036" w:type="dxa"/>
            <w:noWrap/>
            <w:hideMark/>
          </w:tcPr>
          <w:p w14:paraId="0D13120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"Фирма Технопарк" </w:t>
            </w:r>
          </w:p>
        </w:tc>
        <w:tc>
          <w:tcPr>
            <w:tcW w:w="1633" w:type="dxa"/>
            <w:noWrap/>
            <w:hideMark/>
          </w:tcPr>
          <w:p w14:paraId="2FA6DFE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г.Москва</w:t>
            </w:r>
          </w:p>
        </w:tc>
        <w:tc>
          <w:tcPr>
            <w:tcW w:w="4006" w:type="dxa"/>
            <w:noWrap/>
            <w:hideMark/>
          </w:tcPr>
          <w:p w14:paraId="2FE92A9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121471,Москва, ул. Гвардейская д 3,к 1</w:t>
            </w:r>
          </w:p>
        </w:tc>
        <w:tc>
          <w:tcPr>
            <w:tcW w:w="2313" w:type="dxa"/>
            <w:noWrap/>
            <w:hideMark/>
          </w:tcPr>
          <w:p w14:paraId="1F14A69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8(8007)006525</w:t>
            </w:r>
          </w:p>
        </w:tc>
      </w:tr>
      <w:tr w:rsidR="002E379F" w:rsidRPr="00AC2ADA" w14:paraId="21221B3D" w14:textId="77777777" w:rsidTr="002E379F">
        <w:trPr>
          <w:trHeight w:val="20"/>
        </w:trPr>
        <w:tc>
          <w:tcPr>
            <w:tcW w:w="458" w:type="dxa"/>
            <w:noWrap/>
            <w:hideMark/>
          </w:tcPr>
          <w:p w14:paraId="68287D4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19</w:t>
            </w:r>
          </w:p>
        </w:tc>
        <w:tc>
          <w:tcPr>
            <w:tcW w:w="2036" w:type="dxa"/>
            <w:noWrap/>
            <w:hideMark/>
          </w:tcPr>
          <w:p w14:paraId="745B142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Овод С.П.</w:t>
            </w:r>
          </w:p>
        </w:tc>
        <w:tc>
          <w:tcPr>
            <w:tcW w:w="1633" w:type="dxa"/>
            <w:noWrap/>
            <w:hideMark/>
          </w:tcPr>
          <w:p w14:paraId="652257E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Магнитогорск</w:t>
            </w:r>
          </w:p>
        </w:tc>
        <w:tc>
          <w:tcPr>
            <w:tcW w:w="4006" w:type="dxa"/>
            <w:noWrap/>
            <w:hideMark/>
          </w:tcPr>
          <w:p w14:paraId="7192B9B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455034, Челябинская обл., Магнитогорск г, Зеленый лог ул, дом № 56</w:t>
            </w:r>
          </w:p>
        </w:tc>
        <w:tc>
          <w:tcPr>
            <w:tcW w:w="2313" w:type="dxa"/>
            <w:noWrap/>
            <w:hideMark/>
          </w:tcPr>
          <w:p w14:paraId="24EC87C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8(351)9404412</w:t>
            </w:r>
          </w:p>
        </w:tc>
      </w:tr>
      <w:tr w:rsidR="002E379F" w:rsidRPr="00AC2ADA" w14:paraId="5DDE5912" w14:textId="77777777" w:rsidTr="002E379F">
        <w:trPr>
          <w:trHeight w:val="20"/>
        </w:trPr>
        <w:tc>
          <w:tcPr>
            <w:tcW w:w="458" w:type="dxa"/>
            <w:noWrap/>
            <w:hideMark/>
          </w:tcPr>
          <w:p w14:paraId="347BB83F"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20</w:t>
            </w:r>
          </w:p>
        </w:tc>
        <w:tc>
          <w:tcPr>
            <w:tcW w:w="2036" w:type="dxa"/>
            <w:hideMark/>
          </w:tcPr>
          <w:p w14:paraId="09580E8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Царева Н.П.</w:t>
            </w:r>
          </w:p>
        </w:tc>
        <w:tc>
          <w:tcPr>
            <w:tcW w:w="1633" w:type="dxa"/>
            <w:noWrap/>
            <w:hideMark/>
          </w:tcPr>
          <w:p w14:paraId="1230EE2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Мурманск</w:t>
            </w:r>
          </w:p>
        </w:tc>
        <w:tc>
          <w:tcPr>
            <w:tcW w:w="4006" w:type="dxa"/>
            <w:noWrap/>
            <w:hideMark/>
          </w:tcPr>
          <w:p w14:paraId="7A2D746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183031, Мурманская обл, Мурманск г, Свердлова ул, дом № 9 Б</w:t>
            </w:r>
          </w:p>
        </w:tc>
        <w:tc>
          <w:tcPr>
            <w:tcW w:w="2313" w:type="dxa"/>
            <w:noWrap/>
            <w:hideMark/>
          </w:tcPr>
          <w:p w14:paraId="3CD8A27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(953)300-1932</w:t>
            </w:r>
          </w:p>
        </w:tc>
      </w:tr>
      <w:tr w:rsidR="002E379F" w:rsidRPr="00AC2ADA" w14:paraId="0EE983FE" w14:textId="77777777" w:rsidTr="002E379F">
        <w:trPr>
          <w:trHeight w:val="20"/>
        </w:trPr>
        <w:tc>
          <w:tcPr>
            <w:tcW w:w="458" w:type="dxa"/>
            <w:noWrap/>
            <w:hideMark/>
          </w:tcPr>
          <w:p w14:paraId="360BE234"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21</w:t>
            </w:r>
          </w:p>
        </w:tc>
        <w:tc>
          <w:tcPr>
            <w:tcW w:w="2036" w:type="dxa"/>
            <w:hideMark/>
          </w:tcPr>
          <w:p w14:paraId="00F1B67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Кондратьев Владимир Леонидович</w:t>
            </w:r>
          </w:p>
        </w:tc>
        <w:tc>
          <w:tcPr>
            <w:tcW w:w="1633" w:type="dxa"/>
            <w:noWrap/>
            <w:hideMark/>
          </w:tcPr>
          <w:p w14:paraId="53F2ABD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г.Нижний Новгород</w:t>
            </w:r>
          </w:p>
        </w:tc>
        <w:tc>
          <w:tcPr>
            <w:tcW w:w="4006" w:type="dxa"/>
            <w:noWrap/>
            <w:hideMark/>
          </w:tcPr>
          <w:p w14:paraId="1FB6DCB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603074, Нижний Новгород г, Сормовское ш, дом № 1 «Б», оф.1 институт и метро Буревестник </w:t>
            </w:r>
          </w:p>
        </w:tc>
        <w:tc>
          <w:tcPr>
            <w:tcW w:w="2313" w:type="dxa"/>
            <w:noWrap/>
            <w:hideMark/>
          </w:tcPr>
          <w:p w14:paraId="453EA26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(831) 257-79-54    8 908 16 70 249</w:t>
            </w:r>
          </w:p>
        </w:tc>
      </w:tr>
      <w:tr w:rsidR="002E379F" w:rsidRPr="00AC2ADA" w14:paraId="282C2119" w14:textId="77777777" w:rsidTr="002E379F">
        <w:trPr>
          <w:trHeight w:val="20"/>
        </w:trPr>
        <w:tc>
          <w:tcPr>
            <w:tcW w:w="458" w:type="dxa"/>
            <w:noWrap/>
            <w:hideMark/>
          </w:tcPr>
          <w:p w14:paraId="2F7965B1"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22</w:t>
            </w:r>
          </w:p>
        </w:tc>
        <w:tc>
          <w:tcPr>
            <w:tcW w:w="2036" w:type="dxa"/>
            <w:noWrap/>
            <w:hideMark/>
          </w:tcPr>
          <w:p w14:paraId="5F3EF68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Куракин М.Н.</w:t>
            </w:r>
          </w:p>
        </w:tc>
        <w:tc>
          <w:tcPr>
            <w:tcW w:w="1633" w:type="dxa"/>
            <w:noWrap/>
            <w:hideMark/>
          </w:tcPr>
          <w:p w14:paraId="0D84F1A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г.Новосибирск </w:t>
            </w:r>
          </w:p>
        </w:tc>
        <w:tc>
          <w:tcPr>
            <w:tcW w:w="4006" w:type="dxa"/>
            <w:noWrap/>
            <w:hideMark/>
          </w:tcPr>
          <w:p w14:paraId="4037BEF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630024 Новосибирская обл. г. Новосибирск ул. Ватутина дом 44/1 корп.19</w:t>
            </w:r>
          </w:p>
        </w:tc>
        <w:tc>
          <w:tcPr>
            <w:tcW w:w="2313" w:type="dxa"/>
            <w:noWrap/>
            <w:hideMark/>
          </w:tcPr>
          <w:p w14:paraId="35A57952"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8(383) 3990109</w:t>
            </w:r>
          </w:p>
        </w:tc>
      </w:tr>
      <w:tr w:rsidR="002E379F" w:rsidRPr="00AC2ADA" w14:paraId="57F2116C" w14:textId="77777777" w:rsidTr="002E379F">
        <w:trPr>
          <w:trHeight w:val="20"/>
        </w:trPr>
        <w:tc>
          <w:tcPr>
            <w:tcW w:w="458" w:type="dxa"/>
            <w:noWrap/>
            <w:hideMark/>
          </w:tcPr>
          <w:p w14:paraId="3FFE7B8C"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23</w:t>
            </w:r>
          </w:p>
        </w:tc>
        <w:tc>
          <w:tcPr>
            <w:tcW w:w="2036" w:type="dxa"/>
            <w:noWrap/>
            <w:hideMark/>
          </w:tcPr>
          <w:p w14:paraId="20D67DE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Задорожная К.В.</w:t>
            </w:r>
          </w:p>
        </w:tc>
        <w:tc>
          <w:tcPr>
            <w:tcW w:w="1633" w:type="dxa"/>
            <w:noWrap/>
            <w:hideMark/>
          </w:tcPr>
          <w:p w14:paraId="5FA9E5A8"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Омск</w:t>
            </w:r>
          </w:p>
        </w:tc>
        <w:tc>
          <w:tcPr>
            <w:tcW w:w="4006" w:type="dxa"/>
            <w:noWrap/>
            <w:hideMark/>
          </w:tcPr>
          <w:p w14:paraId="13DC41D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644022, Омская обл., Омск г, Сакена Сейфуллина, дом № 40</w:t>
            </w:r>
          </w:p>
        </w:tc>
        <w:tc>
          <w:tcPr>
            <w:tcW w:w="2313" w:type="dxa"/>
            <w:noWrap/>
            <w:hideMark/>
          </w:tcPr>
          <w:p w14:paraId="03D6867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8(3812) 502060</w:t>
            </w:r>
          </w:p>
        </w:tc>
      </w:tr>
      <w:tr w:rsidR="002E379F" w:rsidRPr="00AC2ADA" w14:paraId="507872C8" w14:textId="77777777" w:rsidTr="002E379F">
        <w:trPr>
          <w:trHeight w:val="20"/>
        </w:trPr>
        <w:tc>
          <w:tcPr>
            <w:tcW w:w="458" w:type="dxa"/>
            <w:noWrap/>
            <w:hideMark/>
          </w:tcPr>
          <w:p w14:paraId="7C9335EC"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24</w:t>
            </w:r>
          </w:p>
        </w:tc>
        <w:tc>
          <w:tcPr>
            <w:tcW w:w="2036" w:type="dxa"/>
            <w:noWrap/>
            <w:hideMark/>
          </w:tcPr>
          <w:p w14:paraId="368888D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"Арсенал"</w:t>
            </w:r>
          </w:p>
        </w:tc>
        <w:tc>
          <w:tcPr>
            <w:tcW w:w="1633" w:type="dxa"/>
            <w:noWrap/>
            <w:hideMark/>
          </w:tcPr>
          <w:p w14:paraId="2EF6350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г.Орёл</w:t>
            </w:r>
          </w:p>
        </w:tc>
        <w:tc>
          <w:tcPr>
            <w:tcW w:w="4006" w:type="dxa"/>
            <w:noWrap/>
            <w:hideMark/>
          </w:tcPr>
          <w:p w14:paraId="365C819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302004, г. Орел ул. 1-я Курская д.83</w:t>
            </w:r>
          </w:p>
        </w:tc>
        <w:tc>
          <w:tcPr>
            <w:tcW w:w="2313" w:type="dxa"/>
            <w:noWrap/>
            <w:hideMark/>
          </w:tcPr>
          <w:p w14:paraId="15E36A7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( 4862 ) 54-12-12 доб 132, 8-960-650-30-00</w:t>
            </w:r>
          </w:p>
        </w:tc>
      </w:tr>
      <w:tr w:rsidR="002E379F" w:rsidRPr="00AC2ADA" w14:paraId="1A25245B" w14:textId="77777777" w:rsidTr="002E379F">
        <w:trPr>
          <w:trHeight w:val="20"/>
        </w:trPr>
        <w:tc>
          <w:tcPr>
            <w:tcW w:w="458" w:type="dxa"/>
            <w:noWrap/>
            <w:hideMark/>
          </w:tcPr>
          <w:p w14:paraId="37D83FCB"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25</w:t>
            </w:r>
          </w:p>
        </w:tc>
        <w:tc>
          <w:tcPr>
            <w:tcW w:w="2036" w:type="dxa"/>
            <w:noWrap/>
            <w:hideMark/>
          </w:tcPr>
          <w:p w14:paraId="7E14201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"Арсенал"</w:t>
            </w:r>
          </w:p>
        </w:tc>
        <w:tc>
          <w:tcPr>
            <w:tcW w:w="1633" w:type="dxa"/>
            <w:noWrap/>
            <w:hideMark/>
          </w:tcPr>
          <w:p w14:paraId="652102C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Орёл</w:t>
            </w:r>
          </w:p>
        </w:tc>
        <w:tc>
          <w:tcPr>
            <w:tcW w:w="4006" w:type="dxa"/>
            <w:noWrap/>
            <w:hideMark/>
          </w:tcPr>
          <w:p w14:paraId="3E746B1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302029, г. Орел Московское шоссе д.126б </w:t>
            </w:r>
          </w:p>
        </w:tc>
        <w:tc>
          <w:tcPr>
            <w:tcW w:w="2313" w:type="dxa"/>
            <w:noWrap/>
            <w:hideMark/>
          </w:tcPr>
          <w:p w14:paraId="133CAF7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8(4862) 200758, 8(962)4829666</w:t>
            </w:r>
          </w:p>
        </w:tc>
      </w:tr>
      <w:tr w:rsidR="002E379F" w:rsidRPr="00AC2ADA" w14:paraId="5330EE77" w14:textId="77777777" w:rsidTr="002E379F">
        <w:trPr>
          <w:trHeight w:val="20"/>
        </w:trPr>
        <w:tc>
          <w:tcPr>
            <w:tcW w:w="458" w:type="dxa"/>
            <w:noWrap/>
            <w:hideMark/>
          </w:tcPr>
          <w:p w14:paraId="1DF077A6"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26</w:t>
            </w:r>
          </w:p>
        </w:tc>
        <w:tc>
          <w:tcPr>
            <w:tcW w:w="2036" w:type="dxa"/>
            <w:noWrap/>
            <w:hideMark/>
          </w:tcPr>
          <w:p w14:paraId="2D2AE4D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«Территория сервиса»</w:t>
            </w:r>
          </w:p>
        </w:tc>
        <w:tc>
          <w:tcPr>
            <w:tcW w:w="1633" w:type="dxa"/>
            <w:noWrap/>
            <w:hideMark/>
          </w:tcPr>
          <w:p w14:paraId="6198BA4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Пермь</w:t>
            </w:r>
          </w:p>
        </w:tc>
        <w:tc>
          <w:tcPr>
            <w:tcW w:w="4006" w:type="dxa"/>
            <w:noWrap/>
            <w:hideMark/>
          </w:tcPr>
          <w:p w14:paraId="3B302BC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614064, Пермь, Чкалова, 7Е офис 102                              </w:t>
            </w:r>
          </w:p>
        </w:tc>
        <w:tc>
          <w:tcPr>
            <w:tcW w:w="2313" w:type="dxa"/>
            <w:noWrap/>
            <w:hideMark/>
          </w:tcPr>
          <w:p w14:paraId="420BA11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(342)2594479</w:t>
            </w:r>
          </w:p>
        </w:tc>
      </w:tr>
      <w:tr w:rsidR="002E379F" w:rsidRPr="00AC2ADA" w14:paraId="49322AAC" w14:textId="77777777" w:rsidTr="002E379F">
        <w:trPr>
          <w:trHeight w:val="20"/>
        </w:trPr>
        <w:tc>
          <w:tcPr>
            <w:tcW w:w="458" w:type="dxa"/>
            <w:noWrap/>
            <w:hideMark/>
          </w:tcPr>
          <w:p w14:paraId="17391AA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27</w:t>
            </w:r>
          </w:p>
        </w:tc>
        <w:tc>
          <w:tcPr>
            <w:tcW w:w="2036" w:type="dxa"/>
            <w:noWrap/>
            <w:hideMark/>
          </w:tcPr>
          <w:p w14:paraId="04C0673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"Куб"</w:t>
            </w:r>
          </w:p>
        </w:tc>
        <w:tc>
          <w:tcPr>
            <w:tcW w:w="1633" w:type="dxa"/>
            <w:noWrap/>
            <w:hideMark/>
          </w:tcPr>
          <w:p w14:paraId="6443733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Пермь</w:t>
            </w:r>
          </w:p>
        </w:tc>
        <w:tc>
          <w:tcPr>
            <w:tcW w:w="4006" w:type="dxa"/>
            <w:noWrap/>
            <w:hideMark/>
          </w:tcPr>
          <w:p w14:paraId="0AA778C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614064, Пермь г, Героев Хасана ул, дом № 55</w:t>
            </w:r>
          </w:p>
        </w:tc>
        <w:tc>
          <w:tcPr>
            <w:tcW w:w="2313" w:type="dxa"/>
            <w:noWrap/>
            <w:hideMark/>
          </w:tcPr>
          <w:p w14:paraId="55D0E01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(342)2020490</w:t>
            </w:r>
          </w:p>
        </w:tc>
      </w:tr>
      <w:tr w:rsidR="002E379F" w:rsidRPr="00AC2ADA" w14:paraId="0C627DDB" w14:textId="77777777" w:rsidTr="002E379F">
        <w:trPr>
          <w:trHeight w:val="20"/>
        </w:trPr>
        <w:tc>
          <w:tcPr>
            <w:tcW w:w="458" w:type="dxa"/>
            <w:noWrap/>
            <w:hideMark/>
          </w:tcPr>
          <w:p w14:paraId="249BF189"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28</w:t>
            </w:r>
          </w:p>
        </w:tc>
        <w:tc>
          <w:tcPr>
            <w:tcW w:w="2036" w:type="dxa"/>
            <w:hideMark/>
          </w:tcPr>
          <w:p w14:paraId="0D8DE19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"С-ФК"</w:t>
            </w:r>
          </w:p>
        </w:tc>
        <w:tc>
          <w:tcPr>
            <w:tcW w:w="1633" w:type="dxa"/>
            <w:hideMark/>
          </w:tcPr>
          <w:p w14:paraId="17137ED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Рязань</w:t>
            </w:r>
          </w:p>
        </w:tc>
        <w:tc>
          <w:tcPr>
            <w:tcW w:w="4006" w:type="dxa"/>
            <w:hideMark/>
          </w:tcPr>
          <w:p w14:paraId="61F61862"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390000, Рязань, ул. Садовая, д.33</w:t>
            </w:r>
          </w:p>
        </w:tc>
        <w:tc>
          <w:tcPr>
            <w:tcW w:w="2313" w:type="dxa"/>
            <w:hideMark/>
          </w:tcPr>
          <w:p w14:paraId="3912415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8(4912) 282016, 923472</w:t>
            </w:r>
          </w:p>
        </w:tc>
      </w:tr>
      <w:tr w:rsidR="002E379F" w:rsidRPr="00AC2ADA" w14:paraId="0D9E91B0" w14:textId="77777777" w:rsidTr="002E379F">
        <w:trPr>
          <w:trHeight w:val="20"/>
        </w:trPr>
        <w:tc>
          <w:tcPr>
            <w:tcW w:w="458" w:type="dxa"/>
            <w:noWrap/>
            <w:hideMark/>
          </w:tcPr>
          <w:p w14:paraId="3982F1B5"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29</w:t>
            </w:r>
          </w:p>
        </w:tc>
        <w:tc>
          <w:tcPr>
            <w:tcW w:w="2036" w:type="dxa"/>
            <w:noWrap/>
            <w:hideMark/>
          </w:tcPr>
          <w:p w14:paraId="6F7F7A9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ИП Холод </w:t>
            </w:r>
          </w:p>
        </w:tc>
        <w:tc>
          <w:tcPr>
            <w:tcW w:w="1633" w:type="dxa"/>
            <w:noWrap/>
            <w:hideMark/>
          </w:tcPr>
          <w:p w14:paraId="088F5B9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Ростов на Дону </w:t>
            </w:r>
          </w:p>
        </w:tc>
        <w:tc>
          <w:tcPr>
            <w:tcW w:w="4006" w:type="dxa"/>
            <w:noWrap/>
            <w:hideMark/>
          </w:tcPr>
          <w:p w14:paraId="7EB943D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344010, Ростов-на-Дону г., Нансена ул., 140</w:t>
            </w:r>
          </w:p>
        </w:tc>
        <w:tc>
          <w:tcPr>
            <w:tcW w:w="2313" w:type="dxa"/>
            <w:noWrap/>
            <w:hideMark/>
          </w:tcPr>
          <w:p w14:paraId="246D3BD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8(863) 2790305 </w:t>
            </w:r>
          </w:p>
        </w:tc>
      </w:tr>
      <w:tr w:rsidR="002E379F" w:rsidRPr="00AC2ADA" w14:paraId="5DBF721A" w14:textId="77777777" w:rsidTr="002E379F">
        <w:trPr>
          <w:trHeight w:val="20"/>
        </w:trPr>
        <w:tc>
          <w:tcPr>
            <w:tcW w:w="458" w:type="dxa"/>
            <w:noWrap/>
            <w:hideMark/>
          </w:tcPr>
          <w:p w14:paraId="1747BED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30</w:t>
            </w:r>
          </w:p>
        </w:tc>
        <w:tc>
          <w:tcPr>
            <w:tcW w:w="2036" w:type="dxa"/>
            <w:noWrap/>
            <w:hideMark/>
          </w:tcPr>
          <w:p w14:paraId="367116E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"Электра" </w:t>
            </w:r>
          </w:p>
        </w:tc>
        <w:tc>
          <w:tcPr>
            <w:tcW w:w="1633" w:type="dxa"/>
            <w:noWrap/>
            <w:hideMark/>
          </w:tcPr>
          <w:p w14:paraId="2B88326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г.Санкт Петербург </w:t>
            </w:r>
          </w:p>
        </w:tc>
        <w:tc>
          <w:tcPr>
            <w:tcW w:w="4006" w:type="dxa"/>
            <w:noWrap/>
            <w:hideMark/>
          </w:tcPr>
          <w:p w14:paraId="2302396A"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190013,  г, Санкт-Петербург, , Заставская ул. Д. 30</w:t>
            </w:r>
          </w:p>
        </w:tc>
        <w:tc>
          <w:tcPr>
            <w:tcW w:w="2313" w:type="dxa"/>
            <w:noWrap/>
            <w:hideMark/>
          </w:tcPr>
          <w:p w14:paraId="2761607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8(812)7403587</w:t>
            </w:r>
          </w:p>
        </w:tc>
      </w:tr>
      <w:tr w:rsidR="002E379F" w:rsidRPr="00AC2ADA" w14:paraId="782EC8C9" w14:textId="77777777" w:rsidTr="002E379F">
        <w:trPr>
          <w:trHeight w:val="20"/>
        </w:trPr>
        <w:tc>
          <w:tcPr>
            <w:tcW w:w="458" w:type="dxa"/>
            <w:noWrap/>
            <w:hideMark/>
          </w:tcPr>
          <w:p w14:paraId="14892F5B"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31</w:t>
            </w:r>
          </w:p>
        </w:tc>
        <w:tc>
          <w:tcPr>
            <w:tcW w:w="2036" w:type="dxa"/>
            <w:noWrap/>
            <w:hideMark/>
          </w:tcPr>
          <w:p w14:paraId="6DEA7CB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"Интер Электро" </w:t>
            </w:r>
          </w:p>
        </w:tc>
        <w:tc>
          <w:tcPr>
            <w:tcW w:w="1633" w:type="dxa"/>
            <w:noWrap/>
            <w:hideMark/>
          </w:tcPr>
          <w:p w14:paraId="57BF5D5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Самара </w:t>
            </w:r>
          </w:p>
        </w:tc>
        <w:tc>
          <w:tcPr>
            <w:tcW w:w="4006" w:type="dxa"/>
            <w:noWrap/>
            <w:hideMark/>
          </w:tcPr>
          <w:p w14:paraId="636C729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443052, Самарская обл, Самара г, Псковская, дом № 25</w:t>
            </w:r>
          </w:p>
        </w:tc>
        <w:tc>
          <w:tcPr>
            <w:tcW w:w="2313" w:type="dxa"/>
            <w:noWrap/>
            <w:hideMark/>
          </w:tcPr>
          <w:p w14:paraId="527546E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8(846) 9552414 </w:t>
            </w:r>
          </w:p>
        </w:tc>
      </w:tr>
      <w:tr w:rsidR="002E379F" w:rsidRPr="00AC2ADA" w14:paraId="4CED4020" w14:textId="77777777" w:rsidTr="002E379F">
        <w:trPr>
          <w:trHeight w:val="20"/>
        </w:trPr>
        <w:tc>
          <w:tcPr>
            <w:tcW w:w="458" w:type="dxa"/>
            <w:noWrap/>
            <w:hideMark/>
          </w:tcPr>
          <w:p w14:paraId="35D9CD4B"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32</w:t>
            </w:r>
          </w:p>
        </w:tc>
        <w:tc>
          <w:tcPr>
            <w:tcW w:w="2036" w:type="dxa"/>
            <w:noWrap/>
            <w:hideMark/>
          </w:tcPr>
          <w:p w14:paraId="7FA57CE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Колоколов Дмитрий Владимирович</w:t>
            </w:r>
          </w:p>
        </w:tc>
        <w:tc>
          <w:tcPr>
            <w:tcW w:w="1633" w:type="dxa"/>
            <w:noWrap/>
            <w:hideMark/>
          </w:tcPr>
          <w:p w14:paraId="0AB58EC6"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Самара </w:t>
            </w:r>
          </w:p>
        </w:tc>
        <w:tc>
          <w:tcPr>
            <w:tcW w:w="4006" w:type="dxa"/>
            <w:noWrap/>
            <w:hideMark/>
          </w:tcPr>
          <w:p w14:paraId="72330849"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443058, г. Самара, Физкультурная, дом № 17, 1этаж</w:t>
            </w:r>
          </w:p>
        </w:tc>
        <w:tc>
          <w:tcPr>
            <w:tcW w:w="2313" w:type="dxa"/>
            <w:noWrap/>
            <w:hideMark/>
          </w:tcPr>
          <w:p w14:paraId="2AD1C7DD"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8(846)9905446</w:t>
            </w:r>
          </w:p>
        </w:tc>
      </w:tr>
      <w:tr w:rsidR="002E379F" w:rsidRPr="00AC2ADA" w14:paraId="19EAA733" w14:textId="77777777" w:rsidTr="002E379F">
        <w:trPr>
          <w:trHeight w:val="20"/>
        </w:trPr>
        <w:tc>
          <w:tcPr>
            <w:tcW w:w="458" w:type="dxa"/>
            <w:noWrap/>
            <w:hideMark/>
          </w:tcPr>
          <w:p w14:paraId="44C1F97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33</w:t>
            </w:r>
          </w:p>
        </w:tc>
        <w:tc>
          <w:tcPr>
            <w:tcW w:w="2036" w:type="dxa"/>
            <w:noWrap/>
            <w:hideMark/>
          </w:tcPr>
          <w:p w14:paraId="608C555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Никитина Н.В.</w:t>
            </w:r>
          </w:p>
        </w:tc>
        <w:tc>
          <w:tcPr>
            <w:tcW w:w="1633" w:type="dxa"/>
            <w:noWrap/>
            <w:hideMark/>
          </w:tcPr>
          <w:p w14:paraId="02B4031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Саратов</w:t>
            </w:r>
          </w:p>
        </w:tc>
        <w:tc>
          <w:tcPr>
            <w:tcW w:w="4006" w:type="dxa"/>
            <w:noWrap/>
            <w:hideMark/>
          </w:tcPr>
          <w:p w14:paraId="4EE8551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410015, Саратовская обл, Саратов г, Пензенская ул, дом № 4</w:t>
            </w:r>
          </w:p>
        </w:tc>
        <w:tc>
          <w:tcPr>
            <w:tcW w:w="2313" w:type="dxa"/>
            <w:noWrap/>
            <w:hideMark/>
          </w:tcPr>
          <w:p w14:paraId="4214256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 (8452)541418</w:t>
            </w:r>
          </w:p>
        </w:tc>
      </w:tr>
      <w:tr w:rsidR="002E379F" w:rsidRPr="00AC2ADA" w14:paraId="20E861AE" w14:textId="77777777" w:rsidTr="002E379F">
        <w:trPr>
          <w:trHeight w:val="20"/>
        </w:trPr>
        <w:tc>
          <w:tcPr>
            <w:tcW w:w="458" w:type="dxa"/>
            <w:noWrap/>
            <w:hideMark/>
          </w:tcPr>
          <w:p w14:paraId="5A1D0267"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34</w:t>
            </w:r>
          </w:p>
        </w:tc>
        <w:tc>
          <w:tcPr>
            <w:tcW w:w="2036" w:type="dxa"/>
            <w:noWrap/>
            <w:hideMark/>
          </w:tcPr>
          <w:p w14:paraId="25F21012"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"Профинструмент"</w:t>
            </w:r>
          </w:p>
        </w:tc>
        <w:tc>
          <w:tcPr>
            <w:tcW w:w="1633" w:type="dxa"/>
            <w:noWrap/>
            <w:hideMark/>
          </w:tcPr>
          <w:p w14:paraId="525F5688"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Северодвинск</w:t>
            </w:r>
          </w:p>
        </w:tc>
        <w:tc>
          <w:tcPr>
            <w:tcW w:w="4006" w:type="dxa"/>
            <w:noWrap/>
            <w:hideMark/>
          </w:tcPr>
          <w:p w14:paraId="2E87910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164500, Архангельская обл, Северодвинск г, Никольская ул, дом № 7</w:t>
            </w:r>
          </w:p>
        </w:tc>
        <w:tc>
          <w:tcPr>
            <w:tcW w:w="2313" w:type="dxa"/>
            <w:noWrap/>
            <w:hideMark/>
          </w:tcPr>
          <w:p w14:paraId="21D26E9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8(911) 6721770</w:t>
            </w:r>
          </w:p>
        </w:tc>
      </w:tr>
      <w:tr w:rsidR="002E379F" w:rsidRPr="00AC2ADA" w14:paraId="75F0131F" w14:textId="77777777" w:rsidTr="002E379F">
        <w:trPr>
          <w:trHeight w:val="20"/>
        </w:trPr>
        <w:tc>
          <w:tcPr>
            <w:tcW w:w="458" w:type="dxa"/>
            <w:noWrap/>
            <w:hideMark/>
          </w:tcPr>
          <w:p w14:paraId="0DF8221C"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35</w:t>
            </w:r>
          </w:p>
        </w:tc>
        <w:tc>
          <w:tcPr>
            <w:tcW w:w="2036" w:type="dxa"/>
            <w:noWrap/>
            <w:hideMark/>
          </w:tcPr>
          <w:p w14:paraId="0341541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Романов Р.А.</w:t>
            </w:r>
          </w:p>
        </w:tc>
        <w:tc>
          <w:tcPr>
            <w:tcW w:w="1633" w:type="dxa"/>
            <w:noWrap/>
            <w:hideMark/>
          </w:tcPr>
          <w:p w14:paraId="7C4451A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г.Тула</w:t>
            </w:r>
          </w:p>
        </w:tc>
        <w:tc>
          <w:tcPr>
            <w:tcW w:w="4006" w:type="dxa"/>
            <w:noWrap/>
            <w:hideMark/>
          </w:tcPr>
          <w:p w14:paraId="63FE005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300005 ,г.Тула , ул. Павшинский мост , д 2,  </w:t>
            </w:r>
          </w:p>
        </w:tc>
        <w:tc>
          <w:tcPr>
            <w:tcW w:w="2313" w:type="dxa"/>
            <w:noWrap/>
            <w:hideMark/>
          </w:tcPr>
          <w:p w14:paraId="2260C84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(4872)790190, моб. +79807229253</w:t>
            </w:r>
          </w:p>
        </w:tc>
      </w:tr>
      <w:tr w:rsidR="002E379F" w:rsidRPr="00AC2ADA" w14:paraId="399FC649" w14:textId="77777777" w:rsidTr="002E379F">
        <w:trPr>
          <w:trHeight w:val="20"/>
        </w:trPr>
        <w:tc>
          <w:tcPr>
            <w:tcW w:w="458" w:type="dxa"/>
            <w:noWrap/>
            <w:hideMark/>
          </w:tcPr>
          <w:p w14:paraId="161A897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36</w:t>
            </w:r>
          </w:p>
        </w:tc>
        <w:tc>
          <w:tcPr>
            <w:tcW w:w="2036" w:type="dxa"/>
            <w:noWrap/>
            <w:hideMark/>
          </w:tcPr>
          <w:p w14:paraId="13188827"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ООО "Технодок"</w:t>
            </w:r>
          </w:p>
        </w:tc>
        <w:tc>
          <w:tcPr>
            <w:tcW w:w="1633" w:type="dxa"/>
            <w:noWrap/>
            <w:hideMark/>
          </w:tcPr>
          <w:p w14:paraId="2F2C058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г.Тюмень</w:t>
            </w:r>
          </w:p>
        </w:tc>
        <w:tc>
          <w:tcPr>
            <w:tcW w:w="4006" w:type="dxa"/>
            <w:noWrap/>
            <w:hideMark/>
          </w:tcPr>
          <w:p w14:paraId="46DDD3B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625048, Тюмень, ул. Салтыкова-Щедрина, 58/2:</w:t>
            </w:r>
          </w:p>
        </w:tc>
        <w:tc>
          <w:tcPr>
            <w:tcW w:w="2313" w:type="dxa"/>
            <w:noWrap/>
            <w:hideMark/>
          </w:tcPr>
          <w:p w14:paraId="470F864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83 452 215 669</w:t>
            </w:r>
          </w:p>
        </w:tc>
      </w:tr>
      <w:tr w:rsidR="002E379F" w:rsidRPr="00AC2ADA" w14:paraId="3A4C09BD" w14:textId="77777777" w:rsidTr="002E379F">
        <w:trPr>
          <w:trHeight w:val="20"/>
        </w:trPr>
        <w:tc>
          <w:tcPr>
            <w:tcW w:w="458" w:type="dxa"/>
            <w:noWrap/>
          </w:tcPr>
          <w:p w14:paraId="4186AC98"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37</w:t>
            </w:r>
          </w:p>
        </w:tc>
        <w:tc>
          <w:tcPr>
            <w:tcW w:w="2036" w:type="dxa"/>
            <w:noWrap/>
          </w:tcPr>
          <w:p w14:paraId="6698276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Вологжин Григорий Сергеевич</w:t>
            </w:r>
          </w:p>
        </w:tc>
        <w:tc>
          <w:tcPr>
            <w:tcW w:w="1633" w:type="dxa"/>
            <w:noWrap/>
          </w:tcPr>
          <w:p w14:paraId="762C484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Уфа</w:t>
            </w:r>
          </w:p>
        </w:tc>
        <w:tc>
          <w:tcPr>
            <w:tcW w:w="4006" w:type="dxa"/>
            <w:noWrap/>
          </w:tcPr>
          <w:p w14:paraId="1BDD859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450022, Уфа г, Менделеева ул, дом № 153</w:t>
            </w:r>
          </w:p>
        </w:tc>
        <w:tc>
          <w:tcPr>
            <w:tcW w:w="2313" w:type="dxa"/>
            <w:noWrap/>
          </w:tcPr>
          <w:p w14:paraId="1C59C0F4"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8(347) 279-90-70</w:t>
            </w:r>
          </w:p>
        </w:tc>
      </w:tr>
      <w:tr w:rsidR="002E379F" w:rsidRPr="00AC2ADA" w14:paraId="3B421AC3" w14:textId="77777777" w:rsidTr="002E379F">
        <w:trPr>
          <w:trHeight w:val="20"/>
        </w:trPr>
        <w:tc>
          <w:tcPr>
            <w:tcW w:w="458" w:type="dxa"/>
            <w:noWrap/>
          </w:tcPr>
          <w:p w14:paraId="121E5AE0"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38</w:t>
            </w:r>
          </w:p>
        </w:tc>
        <w:tc>
          <w:tcPr>
            <w:tcW w:w="2036" w:type="dxa"/>
            <w:noWrap/>
          </w:tcPr>
          <w:p w14:paraId="3190F43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ИП Апалькова Д.П.</w:t>
            </w:r>
          </w:p>
        </w:tc>
        <w:tc>
          <w:tcPr>
            <w:tcW w:w="1633" w:type="dxa"/>
            <w:noWrap/>
          </w:tcPr>
          <w:p w14:paraId="20F63F65"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г.Челябинск</w:t>
            </w:r>
          </w:p>
        </w:tc>
        <w:tc>
          <w:tcPr>
            <w:tcW w:w="4006" w:type="dxa"/>
            <w:noWrap/>
          </w:tcPr>
          <w:p w14:paraId="21EAD5DE"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454138, Челябинская область, г. Челябинск, ул. Молодогвардейцев, дом № 7</w:t>
            </w:r>
          </w:p>
        </w:tc>
        <w:tc>
          <w:tcPr>
            <w:tcW w:w="2313" w:type="dxa"/>
            <w:noWrap/>
          </w:tcPr>
          <w:p w14:paraId="491B66C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8(351) 267-50-01</w:t>
            </w:r>
          </w:p>
        </w:tc>
      </w:tr>
      <w:tr w:rsidR="002E379F" w:rsidRPr="00AC2ADA" w14:paraId="4BB35755" w14:textId="77777777" w:rsidTr="002E379F">
        <w:trPr>
          <w:trHeight w:val="20"/>
        </w:trPr>
        <w:tc>
          <w:tcPr>
            <w:tcW w:w="458" w:type="dxa"/>
            <w:noWrap/>
          </w:tcPr>
          <w:p w14:paraId="72096F19"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39</w:t>
            </w:r>
          </w:p>
        </w:tc>
        <w:tc>
          <w:tcPr>
            <w:tcW w:w="2036" w:type="dxa"/>
            <w:noWrap/>
          </w:tcPr>
          <w:p w14:paraId="6EF7FE20"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ООО Ламед </w:t>
            </w:r>
          </w:p>
        </w:tc>
        <w:tc>
          <w:tcPr>
            <w:tcW w:w="1633" w:type="dxa"/>
            <w:noWrap/>
          </w:tcPr>
          <w:p w14:paraId="3ADD0F2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г Алмааты  Казахстан </w:t>
            </w:r>
          </w:p>
        </w:tc>
        <w:tc>
          <w:tcPr>
            <w:tcW w:w="4006" w:type="dxa"/>
            <w:noWrap/>
          </w:tcPr>
          <w:p w14:paraId="4D9A486B"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Алматы қ., Березовский көш. 3А, 050060</w:t>
            </w:r>
          </w:p>
        </w:tc>
        <w:tc>
          <w:tcPr>
            <w:tcW w:w="2313" w:type="dxa"/>
            <w:noWrap/>
          </w:tcPr>
          <w:p w14:paraId="32D90C23"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 xml:space="preserve"> 8 (727) 244-64-46  8(727) 293-34-53</w:t>
            </w:r>
          </w:p>
        </w:tc>
      </w:tr>
      <w:tr w:rsidR="002E379F" w:rsidRPr="00AC2ADA" w14:paraId="6FC2E1A7" w14:textId="77777777" w:rsidTr="002E379F">
        <w:trPr>
          <w:trHeight w:val="20"/>
        </w:trPr>
        <w:tc>
          <w:tcPr>
            <w:tcW w:w="458" w:type="dxa"/>
            <w:noWrap/>
          </w:tcPr>
          <w:p w14:paraId="3A2A2FB2" w14:textId="77777777" w:rsidR="002E379F" w:rsidRPr="00AC2ADA" w:rsidRDefault="002E379F" w:rsidP="002E379F">
            <w:pPr>
              <w:ind w:left="-126"/>
              <w:jc w:val="center"/>
              <w:rPr>
                <w:rFonts w:ascii="Arial" w:hAnsi="Arial" w:cs="Arial"/>
                <w:sz w:val="20"/>
                <w:szCs w:val="20"/>
                <w:lang w:val="ru-RU"/>
              </w:rPr>
            </w:pPr>
            <w:r w:rsidRPr="00AC2ADA">
              <w:rPr>
                <w:rFonts w:ascii="Arial" w:hAnsi="Arial" w:cs="Arial"/>
                <w:sz w:val="20"/>
                <w:szCs w:val="20"/>
                <w:lang w:val="ru-RU"/>
              </w:rPr>
              <w:t>40</w:t>
            </w:r>
          </w:p>
        </w:tc>
        <w:tc>
          <w:tcPr>
            <w:tcW w:w="2036" w:type="dxa"/>
            <w:noWrap/>
          </w:tcPr>
          <w:p w14:paraId="7F749501"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СП "Сканлинк"-ООО</w:t>
            </w:r>
          </w:p>
        </w:tc>
        <w:tc>
          <w:tcPr>
            <w:tcW w:w="1633" w:type="dxa"/>
            <w:noWrap/>
          </w:tcPr>
          <w:p w14:paraId="3685434C"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г. Минск</w:t>
            </w:r>
          </w:p>
        </w:tc>
        <w:tc>
          <w:tcPr>
            <w:tcW w:w="4006" w:type="dxa"/>
            <w:noWrap/>
          </w:tcPr>
          <w:p w14:paraId="31737EDF"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220019, Республика Беларусь, г. Минск, пер. Монтажников 4-й, дом № 5-16</w:t>
            </w:r>
          </w:p>
        </w:tc>
        <w:tc>
          <w:tcPr>
            <w:tcW w:w="2313" w:type="dxa"/>
            <w:noWrap/>
          </w:tcPr>
          <w:p w14:paraId="36D6F6B2" w14:textId="77777777" w:rsidR="002E379F" w:rsidRPr="00AC2ADA" w:rsidRDefault="002E379F" w:rsidP="002E379F">
            <w:pPr>
              <w:ind w:left="-69" w:right="-147"/>
              <w:rPr>
                <w:rFonts w:ascii="Arial" w:hAnsi="Arial" w:cs="Arial"/>
                <w:sz w:val="20"/>
                <w:szCs w:val="20"/>
                <w:lang w:val="ru-RU"/>
              </w:rPr>
            </w:pPr>
            <w:r w:rsidRPr="00AC2ADA">
              <w:rPr>
                <w:rFonts w:ascii="Arial" w:hAnsi="Arial" w:cs="Arial"/>
                <w:sz w:val="20"/>
                <w:szCs w:val="20"/>
                <w:lang w:val="ru-RU"/>
              </w:rPr>
              <w:t>8(017) 234-99-99</w:t>
            </w:r>
          </w:p>
        </w:tc>
      </w:tr>
    </w:tbl>
    <w:p w14:paraId="2257BF74" w14:textId="77777777" w:rsidR="000204B2" w:rsidRPr="00AC2ADA" w:rsidRDefault="000204B2" w:rsidP="005C6E60">
      <w:pPr>
        <w:rPr>
          <w:rFonts w:ascii="Arial" w:eastAsia="Times New Roman" w:hAnsi="Arial" w:cs="Arial"/>
          <w:sz w:val="24"/>
          <w:szCs w:val="24"/>
        </w:rPr>
      </w:pPr>
    </w:p>
    <w:p w14:paraId="1B587B51" w14:textId="77777777" w:rsidR="0067063D" w:rsidRPr="00AC2ADA" w:rsidRDefault="0067063D" w:rsidP="0067063D">
      <w:pPr>
        <w:ind w:left="-98"/>
        <w:jc w:val="both"/>
        <w:rPr>
          <w:rFonts w:ascii="Arial" w:hAnsi="Arial" w:cs="Arial"/>
          <w:color w:val="1E1E1E"/>
          <w:sz w:val="24"/>
          <w:szCs w:val="24"/>
        </w:rPr>
      </w:pPr>
      <w:r w:rsidRPr="00AC2ADA">
        <w:rPr>
          <w:rFonts w:ascii="Arial" w:hAnsi="Arial" w:cs="Arial"/>
          <w:color w:val="1E1E1E"/>
          <w:sz w:val="24"/>
          <w:szCs w:val="24"/>
        </w:rPr>
        <w:t>Импортер в РБ:</w:t>
      </w:r>
      <w:r w:rsidRPr="00AC2ADA">
        <w:rPr>
          <w:rFonts w:ascii="Arial" w:hAnsi="Arial" w:cs="Arial"/>
          <w:b/>
          <w:color w:val="1E1E1E"/>
          <w:sz w:val="24"/>
          <w:szCs w:val="24"/>
        </w:rPr>
        <w:t xml:space="preserve"> Совместное предприятие СКАНЛИНК-ООО</w:t>
      </w:r>
      <w:r w:rsidRPr="00AC2ADA">
        <w:rPr>
          <w:rFonts w:ascii="Arial" w:hAnsi="Arial" w:cs="Arial"/>
          <w:color w:val="1E1E1E"/>
          <w:sz w:val="24"/>
          <w:szCs w:val="24"/>
        </w:rPr>
        <w:t xml:space="preserve"> </w:t>
      </w:r>
    </w:p>
    <w:p w14:paraId="2C7F926B" w14:textId="77777777" w:rsidR="0067063D" w:rsidRPr="00AC2ADA" w:rsidRDefault="0067063D" w:rsidP="0067063D">
      <w:pPr>
        <w:ind w:left="-98"/>
        <w:jc w:val="both"/>
        <w:rPr>
          <w:rFonts w:ascii="Arial" w:hAnsi="Arial" w:cs="Arial"/>
          <w:color w:val="1E1E1E"/>
          <w:sz w:val="24"/>
          <w:szCs w:val="24"/>
        </w:rPr>
      </w:pPr>
      <w:r w:rsidRPr="00AC2ADA">
        <w:rPr>
          <w:rFonts w:ascii="Arial" w:hAnsi="Arial" w:cs="Arial"/>
          <w:color w:val="1E1E1E"/>
          <w:sz w:val="24"/>
          <w:szCs w:val="24"/>
        </w:rPr>
        <w:t xml:space="preserve">г. Минск, 4-ый пер. Монтажников д. 5-16    </w:t>
      </w:r>
    </w:p>
    <w:p w14:paraId="3520CAFE" w14:textId="77777777" w:rsidR="0067063D" w:rsidRPr="00AC2ADA" w:rsidRDefault="0067063D" w:rsidP="0067063D">
      <w:pPr>
        <w:ind w:left="-98"/>
        <w:jc w:val="both"/>
        <w:rPr>
          <w:rFonts w:ascii="Arial" w:hAnsi="Arial" w:cs="Arial"/>
          <w:color w:val="1E1E1E"/>
          <w:sz w:val="24"/>
          <w:szCs w:val="24"/>
        </w:rPr>
      </w:pPr>
      <w:r w:rsidRPr="00AC2ADA">
        <w:rPr>
          <w:rFonts w:ascii="Arial" w:hAnsi="Arial" w:cs="Arial"/>
          <w:color w:val="1E1E1E"/>
          <w:sz w:val="24"/>
          <w:szCs w:val="24"/>
        </w:rPr>
        <w:t>т. 234-99-99 факс 238-04-04 opt@scanlink.by</w:t>
      </w:r>
    </w:p>
    <w:p w14:paraId="46184DFC" w14:textId="77777777" w:rsidR="0067063D" w:rsidRPr="00AC2ADA" w:rsidRDefault="0067063D" w:rsidP="0067063D">
      <w:pPr>
        <w:ind w:left="-98"/>
        <w:jc w:val="both"/>
        <w:rPr>
          <w:rFonts w:ascii="Arial" w:hAnsi="Arial" w:cs="Arial"/>
          <w:b/>
          <w:color w:val="1E1E1E"/>
          <w:sz w:val="24"/>
          <w:szCs w:val="24"/>
        </w:rPr>
      </w:pPr>
    </w:p>
    <w:p w14:paraId="2D74A2FA" w14:textId="77777777" w:rsidR="0067063D" w:rsidRPr="00AC2ADA" w:rsidRDefault="0067063D" w:rsidP="000204B2">
      <w:pPr>
        <w:ind w:left="-98"/>
        <w:jc w:val="both"/>
        <w:rPr>
          <w:rFonts w:ascii="Arial" w:hAnsi="Arial" w:cs="Arial"/>
          <w:b/>
          <w:color w:val="1E1E1E"/>
          <w:sz w:val="24"/>
          <w:szCs w:val="24"/>
        </w:rPr>
      </w:pPr>
      <w:r w:rsidRPr="00AC2ADA">
        <w:rPr>
          <w:rFonts w:ascii="Arial" w:hAnsi="Arial" w:cs="Arial"/>
          <w:b/>
          <w:color w:val="1E1E1E"/>
          <w:sz w:val="24"/>
          <w:szCs w:val="24"/>
        </w:rPr>
        <w:br w:type="page"/>
      </w:r>
    </w:p>
    <w:p w14:paraId="6E9D0FE8" w14:textId="77777777" w:rsidR="005C6E60" w:rsidRPr="00AC2ADA" w:rsidRDefault="005C6E60" w:rsidP="000204B2">
      <w:pPr>
        <w:ind w:left="-98"/>
        <w:jc w:val="both"/>
        <w:rPr>
          <w:rFonts w:ascii="Arial" w:eastAsia="Times New Roman" w:hAnsi="Arial" w:cs="Arial"/>
          <w:sz w:val="24"/>
          <w:szCs w:val="24"/>
        </w:rPr>
      </w:pPr>
      <w:r w:rsidRPr="00AC2ADA">
        <w:rPr>
          <w:rFonts w:ascii="Arial" w:hAnsi="Arial" w:cs="Arial"/>
          <w:b/>
          <w:color w:val="1E1E1E"/>
          <w:sz w:val="24"/>
          <w:szCs w:val="24"/>
        </w:rPr>
        <w:lastRenderedPageBreak/>
        <w:t>Запрещается выбрасывать электроинструмент вместе с бытовыми отходами!</w:t>
      </w:r>
    </w:p>
    <w:p w14:paraId="1A78353D" w14:textId="77777777" w:rsidR="005C6E60" w:rsidRPr="00AC2ADA" w:rsidRDefault="005C6E60" w:rsidP="000204B2">
      <w:pPr>
        <w:spacing w:before="5"/>
        <w:ind w:left="-98"/>
        <w:rPr>
          <w:rFonts w:ascii="Arial" w:eastAsia="Times New Roman" w:hAnsi="Arial" w:cs="Arial"/>
          <w:b/>
          <w:bCs/>
          <w:sz w:val="24"/>
          <w:szCs w:val="24"/>
        </w:rPr>
      </w:pPr>
    </w:p>
    <w:p w14:paraId="109F25AD" w14:textId="77777777" w:rsidR="005C6E60" w:rsidRPr="00AC2ADA" w:rsidRDefault="005C6E60" w:rsidP="00165389">
      <w:pPr>
        <w:pStyle w:val="5"/>
        <w:ind w:left="-98" w:right="165"/>
        <w:jc w:val="both"/>
        <w:rPr>
          <w:rFonts w:ascii="Arial" w:hAnsi="Arial" w:cs="Arial"/>
          <w:sz w:val="24"/>
          <w:szCs w:val="24"/>
        </w:rPr>
      </w:pPr>
      <w:r w:rsidRPr="00AC2ADA">
        <w:rPr>
          <w:rFonts w:ascii="Arial" w:hAnsi="Arial" w:cs="Arial"/>
          <w:color w:val="1E1E1E"/>
          <w:sz w:val="24"/>
          <w:szCs w:val="24"/>
        </w:rPr>
        <w:t>Электроинструмент, отслуживший свой срок и не подлежащий восстановлению, должен утилизироваться согласно нормам, действующим в стране эксплуатации.</w:t>
      </w:r>
    </w:p>
    <w:p w14:paraId="44752062" w14:textId="77777777" w:rsidR="005C6E60" w:rsidRPr="00AC2ADA" w:rsidRDefault="005C6E60" w:rsidP="00165389">
      <w:pPr>
        <w:spacing w:before="4"/>
        <w:ind w:left="-98" w:right="165"/>
        <w:jc w:val="both"/>
        <w:rPr>
          <w:rFonts w:ascii="Arial" w:eastAsia="Times New Roman" w:hAnsi="Arial" w:cs="Arial"/>
          <w:sz w:val="24"/>
          <w:szCs w:val="24"/>
        </w:rPr>
      </w:pPr>
    </w:p>
    <w:p w14:paraId="5C6834D4" w14:textId="77777777" w:rsidR="005C6E60" w:rsidRPr="00AC2ADA" w:rsidRDefault="005C6E60" w:rsidP="00165389">
      <w:pPr>
        <w:ind w:left="-98" w:right="165"/>
        <w:jc w:val="both"/>
        <w:rPr>
          <w:rFonts w:ascii="Arial" w:eastAsia="Times New Roman" w:hAnsi="Arial" w:cs="Arial"/>
          <w:sz w:val="24"/>
          <w:szCs w:val="24"/>
        </w:rPr>
      </w:pPr>
      <w:r w:rsidRPr="00AC2ADA">
        <w:rPr>
          <w:rFonts w:ascii="Arial" w:hAnsi="Arial" w:cs="Arial"/>
          <w:color w:val="1E1E1E"/>
          <w:sz w:val="24"/>
          <w:szCs w:val="24"/>
        </w:rPr>
        <w:t>В других обстоятельствах:</w:t>
      </w:r>
    </w:p>
    <w:p w14:paraId="24BF9211" w14:textId="77777777" w:rsidR="005C6E60" w:rsidRPr="00AC2ADA" w:rsidRDefault="005C6E60" w:rsidP="00165389">
      <w:pPr>
        <w:spacing w:before="7"/>
        <w:ind w:left="-98" w:right="165"/>
        <w:jc w:val="both"/>
        <w:rPr>
          <w:rFonts w:ascii="Arial" w:eastAsia="Times New Roman" w:hAnsi="Arial" w:cs="Arial"/>
          <w:sz w:val="24"/>
          <w:szCs w:val="24"/>
        </w:rPr>
      </w:pPr>
    </w:p>
    <w:p w14:paraId="645362FA" w14:textId="77777777" w:rsidR="005C6E60" w:rsidRPr="00AC2ADA" w:rsidRDefault="005C6E60" w:rsidP="00165389">
      <w:pPr>
        <w:numPr>
          <w:ilvl w:val="0"/>
          <w:numId w:val="13"/>
        </w:numPr>
        <w:tabs>
          <w:tab w:val="left" w:pos="284"/>
        </w:tabs>
        <w:autoSpaceDE/>
        <w:autoSpaceDN/>
        <w:ind w:left="284" w:right="165" w:hanging="426"/>
        <w:jc w:val="both"/>
        <w:rPr>
          <w:rFonts w:ascii="Arial" w:eastAsia="Times New Roman" w:hAnsi="Arial" w:cs="Arial"/>
          <w:sz w:val="24"/>
          <w:szCs w:val="24"/>
        </w:rPr>
      </w:pPr>
      <w:r w:rsidRPr="00AC2ADA">
        <w:rPr>
          <w:rFonts w:ascii="Arial" w:hAnsi="Arial" w:cs="Arial"/>
          <w:color w:val="1E1E1E"/>
          <w:sz w:val="24"/>
          <w:szCs w:val="24"/>
        </w:rPr>
        <w:t>не выбрасывайте электроинструмент вместе с бытовым мусором;</w:t>
      </w:r>
    </w:p>
    <w:p w14:paraId="6E08F1A0" w14:textId="77777777" w:rsidR="005C6E60" w:rsidRPr="00AC2ADA" w:rsidRDefault="005C6E60" w:rsidP="00165389">
      <w:pPr>
        <w:tabs>
          <w:tab w:val="left" w:pos="284"/>
        </w:tabs>
        <w:spacing w:before="10"/>
        <w:ind w:left="284" w:right="165" w:hanging="426"/>
        <w:jc w:val="both"/>
        <w:rPr>
          <w:rFonts w:ascii="Arial" w:eastAsia="Times New Roman" w:hAnsi="Arial" w:cs="Arial"/>
          <w:sz w:val="24"/>
          <w:szCs w:val="24"/>
        </w:rPr>
      </w:pPr>
    </w:p>
    <w:p w14:paraId="682A7B09" w14:textId="77777777" w:rsidR="005C6E60" w:rsidRPr="00AC2ADA" w:rsidRDefault="005C6E60" w:rsidP="00165389">
      <w:pPr>
        <w:numPr>
          <w:ilvl w:val="0"/>
          <w:numId w:val="13"/>
        </w:numPr>
        <w:tabs>
          <w:tab w:val="left" w:pos="284"/>
        </w:tabs>
        <w:autoSpaceDE/>
        <w:autoSpaceDN/>
        <w:ind w:left="284" w:right="165" w:hanging="426"/>
        <w:jc w:val="both"/>
        <w:rPr>
          <w:rFonts w:ascii="Arial" w:eastAsia="Times New Roman" w:hAnsi="Arial" w:cs="Arial"/>
          <w:sz w:val="24"/>
          <w:szCs w:val="24"/>
        </w:rPr>
      </w:pPr>
      <w:r w:rsidRPr="00AC2ADA">
        <w:rPr>
          <w:rFonts w:ascii="Arial" w:hAnsi="Arial" w:cs="Arial"/>
          <w:color w:val="1E1E1E"/>
          <w:sz w:val="24"/>
          <w:szCs w:val="24"/>
        </w:rPr>
        <w:t>рекомендуется обращаться в специализированные пункты вторичной переработки сырья.</w:t>
      </w:r>
    </w:p>
    <w:p w14:paraId="40BF0879" w14:textId="77777777" w:rsidR="005C6E60" w:rsidRPr="00AC2ADA" w:rsidRDefault="005C6E60" w:rsidP="00165389">
      <w:pPr>
        <w:ind w:left="-98" w:right="165"/>
        <w:jc w:val="both"/>
        <w:rPr>
          <w:rFonts w:ascii="Arial" w:eastAsia="Times New Roman" w:hAnsi="Arial" w:cs="Arial"/>
          <w:sz w:val="24"/>
          <w:szCs w:val="24"/>
        </w:rPr>
      </w:pPr>
    </w:p>
    <w:p w14:paraId="7BB4DBA0" w14:textId="77777777" w:rsidR="005C6E60" w:rsidRPr="00AC2ADA" w:rsidRDefault="005C6E60" w:rsidP="00165389">
      <w:pPr>
        <w:spacing w:before="119"/>
        <w:ind w:left="-98" w:right="165"/>
        <w:jc w:val="both"/>
        <w:rPr>
          <w:rFonts w:ascii="Arial" w:eastAsia="Times New Roman" w:hAnsi="Arial" w:cs="Arial"/>
          <w:sz w:val="24"/>
          <w:szCs w:val="24"/>
        </w:rPr>
      </w:pPr>
      <w:r w:rsidRPr="00AC2ADA">
        <w:rPr>
          <w:rFonts w:ascii="Arial" w:hAnsi="Arial" w:cs="Arial"/>
          <w:color w:val="1E1E1E"/>
          <w:sz w:val="24"/>
          <w:szCs w:val="24"/>
        </w:rPr>
        <w:t>Дата производства указана на этикетке устройства в формате: Месяц / Число / Год.</w:t>
      </w:r>
    </w:p>
    <w:p w14:paraId="645A88E0" w14:textId="77777777" w:rsidR="005C6E60" w:rsidRPr="00AC2ADA" w:rsidRDefault="005C6E60" w:rsidP="00165389">
      <w:pPr>
        <w:ind w:left="-98" w:right="165"/>
        <w:jc w:val="both"/>
        <w:rPr>
          <w:rFonts w:ascii="Arial" w:eastAsia="Times New Roman" w:hAnsi="Arial" w:cs="Arial"/>
          <w:sz w:val="24"/>
          <w:szCs w:val="24"/>
        </w:rPr>
      </w:pPr>
    </w:p>
    <w:p w14:paraId="0041EE0B" w14:textId="77777777" w:rsidR="005C6E60" w:rsidRPr="000207C7" w:rsidRDefault="005C6E60" w:rsidP="00165389">
      <w:pPr>
        <w:spacing w:before="1"/>
        <w:ind w:left="-98" w:right="165"/>
        <w:jc w:val="both"/>
        <w:rPr>
          <w:rFonts w:ascii="Arial" w:eastAsia="Times New Roman" w:hAnsi="Arial" w:cs="Arial"/>
          <w:sz w:val="24"/>
          <w:szCs w:val="24"/>
        </w:rPr>
      </w:pPr>
    </w:p>
    <w:p w14:paraId="7C55C85A" w14:textId="77777777" w:rsidR="002415A9" w:rsidRPr="000207C7" w:rsidRDefault="002415A9" w:rsidP="00165389">
      <w:pPr>
        <w:spacing w:before="1"/>
        <w:ind w:left="-98" w:right="165"/>
        <w:jc w:val="both"/>
        <w:rPr>
          <w:rFonts w:ascii="Arial" w:eastAsia="Times New Roman" w:hAnsi="Arial" w:cs="Arial"/>
          <w:sz w:val="24"/>
          <w:szCs w:val="24"/>
        </w:rPr>
      </w:pPr>
    </w:p>
    <w:p w14:paraId="01F412EC" w14:textId="77777777" w:rsidR="002415A9" w:rsidRPr="000207C7" w:rsidRDefault="002415A9" w:rsidP="00165389">
      <w:pPr>
        <w:spacing w:before="1"/>
        <w:ind w:left="-98" w:right="165"/>
        <w:jc w:val="both"/>
        <w:rPr>
          <w:rFonts w:ascii="Arial" w:eastAsia="Times New Roman" w:hAnsi="Arial" w:cs="Arial"/>
          <w:sz w:val="24"/>
          <w:szCs w:val="24"/>
        </w:rPr>
      </w:pPr>
    </w:p>
    <w:p w14:paraId="0B868ABB" w14:textId="77777777" w:rsidR="002415A9" w:rsidRPr="000207C7" w:rsidRDefault="002415A9" w:rsidP="00165389">
      <w:pPr>
        <w:spacing w:before="1"/>
        <w:ind w:left="-98" w:right="165"/>
        <w:jc w:val="both"/>
        <w:rPr>
          <w:rFonts w:ascii="Arial" w:eastAsia="Times New Roman" w:hAnsi="Arial" w:cs="Arial"/>
          <w:sz w:val="24"/>
          <w:szCs w:val="24"/>
        </w:rPr>
      </w:pPr>
    </w:p>
    <w:p w14:paraId="4384D4BE" w14:textId="77777777" w:rsidR="002415A9" w:rsidRPr="000207C7" w:rsidRDefault="002415A9" w:rsidP="00165389">
      <w:pPr>
        <w:spacing w:before="1"/>
        <w:ind w:left="-98" w:right="165"/>
        <w:jc w:val="both"/>
        <w:rPr>
          <w:rFonts w:ascii="Arial" w:eastAsia="Times New Roman" w:hAnsi="Arial" w:cs="Arial"/>
          <w:sz w:val="24"/>
          <w:szCs w:val="24"/>
        </w:rPr>
      </w:pPr>
    </w:p>
    <w:p w14:paraId="59E25F52" w14:textId="77777777" w:rsidR="002415A9" w:rsidRPr="000207C7" w:rsidRDefault="002415A9" w:rsidP="00165389">
      <w:pPr>
        <w:spacing w:before="1"/>
        <w:ind w:left="-98" w:right="165"/>
        <w:jc w:val="both"/>
        <w:rPr>
          <w:rFonts w:ascii="Arial" w:eastAsia="Times New Roman" w:hAnsi="Arial" w:cs="Arial"/>
          <w:sz w:val="24"/>
          <w:szCs w:val="24"/>
        </w:rPr>
      </w:pPr>
    </w:p>
    <w:p w14:paraId="5C6FA354" w14:textId="77777777" w:rsidR="002415A9" w:rsidRPr="000207C7" w:rsidRDefault="002415A9" w:rsidP="00165389">
      <w:pPr>
        <w:spacing w:before="1"/>
        <w:ind w:left="-98" w:right="165"/>
        <w:jc w:val="both"/>
        <w:rPr>
          <w:rFonts w:ascii="Arial" w:eastAsia="Times New Roman" w:hAnsi="Arial" w:cs="Arial"/>
          <w:sz w:val="24"/>
          <w:szCs w:val="24"/>
        </w:rPr>
      </w:pPr>
    </w:p>
    <w:p w14:paraId="41D9C5DA" w14:textId="77777777" w:rsidR="002415A9" w:rsidRPr="000207C7" w:rsidRDefault="002415A9" w:rsidP="00165389">
      <w:pPr>
        <w:spacing w:before="1"/>
        <w:ind w:left="-98" w:right="165"/>
        <w:jc w:val="both"/>
        <w:rPr>
          <w:rFonts w:ascii="Arial" w:eastAsia="Times New Roman" w:hAnsi="Arial" w:cs="Arial"/>
          <w:sz w:val="24"/>
          <w:szCs w:val="24"/>
        </w:rPr>
      </w:pPr>
    </w:p>
    <w:p w14:paraId="5A880B18" w14:textId="77777777" w:rsidR="002415A9" w:rsidRPr="000207C7" w:rsidRDefault="002415A9" w:rsidP="00165389">
      <w:pPr>
        <w:spacing w:before="1"/>
        <w:ind w:left="-98" w:right="165"/>
        <w:jc w:val="both"/>
        <w:rPr>
          <w:rFonts w:ascii="Arial" w:eastAsia="Times New Roman" w:hAnsi="Arial" w:cs="Arial"/>
          <w:sz w:val="24"/>
          <w:szCs w:val="24"/>
        </w:rPr>
      </w:pPr>
    </w:p>
    <w:p w14:paraId="301E7BD3" w14:textId="77777777" w:rsidR="002415A9" w:rsidRPr="000207C7" w:rsidRDefault="002415A9" w:rsidP="00165389">
      <w:pPr>
        <w:spacing w:before="1"/>
        <w:ind w:left="-98" w:right="165"/>
        <w:jc w:val="both"/>
        <w:rPr>
          <w:rFonts w:ascii="Arial" w:eastAsia="Times New Roman" w:hAnsi="Arial" w:cs="Arial"/>
          <w:sz w:val="24"/>
          <w:szCs w:val="24"/>
        </w:rPr>
      </w:pPr>
    </w:p>
    <w:p w14:paraId="1C811AE8" w14:textId="77777777" w:rsidR="002415A9" w:rsidRPr="000207C7" w:rsidRDefault="002415A9" w:rsidP="00165389">
      <w:pPr>
        <w:spacing w:before="1"/>
        <w:ind w:left="-98" w:right="165"/>
        <w:jc w:val="both"/>
        <w:rPr>
          <w:rFonts w:ascii="Arial" w:eastAsia="Times New Roman" w:hAnsi="Arial" w:cs="Arial"/>
          <w:sz w:val="24"/>
          <w:szCs w:val="24"/>
        </w:rPr>
      </w:pPr>
    </w:p>
    <w:p w14:paraId="1FF1F42D" w14:textId="77777777" w:rsidR="002415A9" w:rsidRPr="000207C7" w:rsidRDefault="002415A9" w:rsidP="00165389">
      <w:pPr>
        <w:spacing w:before="1"/>
        <w:ind w:left="-98" w:right="165"/>
        <w:jc w:val="both"/>
        <w:rPr>
          <w:rFonts w:ascii="Arial" w:eastAsia="Times New Roman" w:hAnsi="Arial" w:cs="Arial"/>
          <w:sz w:val="24"/>
          <w:szCs w:val="24"/>
        </w:rPr>
      </w:pPr>
    </w:p>
    <w:p w14:paraId="2031172D" w14:textId="77777777" w:rsidR="002415A9" w:rsidRPr="000207C7" w:rsidRDefault="002415A9" w:rsidP="00165389">
      <w:pPr>
        <w:spacing w:before="1"/>
        <w:ind w:left="-98" w:right="165"/>
        <w:jc w:val="both"/>
        <w:rPr>
          <w:rFonts w:ascii="Arial" w:eastAsia="Times New Roman" w:hAnsi="Arial" w:cs="Arial"/>
          <w:sz w:val="24"/>
          <w:szCs w:val="24"/>
        </w:rPr>
      </w:pPr>
    </w:p>
    <w:p w14:paraId="1652CF00" w14:textId="77777777" w:rsidR="002415A9" w:rsidRPr="000207C7" w:rsidRDefault="002415A9" w:rsidP="00165389">
      <w:pPr>
        <w:spacing w:before="1"/>
        <w:ind w:left="-98" w:right="165"/>
        <w:jc w:val="both"/>
        <w:rPr>
          <w:rFonts w:ascii="Arial" w:eastAsia="Times New Roman" w:hAnsi="Arial" w:cs="Arial"/>
          <w:sz w:val="24"/>
          <w:szCs w:val="24"/>
        </w:rPr>
      </w:pPr>
    </w:p>
    <w:p w14:paraId="01DBE894" w14:textId="77777777" w:rsidR="002415A9" w:rsidRPr="000207C7" w:rsidRDefault="002415A9" w:rsidP="00165389">
      <w:pPr>
        <w:spacing w:before="1"/>
        <w:ind w:left="-98" w:right="165"/>
        <w:jc w:val="both"/>
        <w:rPr>
          <w:rFonts w:ascii="Arial" w:eastAsia="Times New Roman" w:hAnsi="Arial" w:cs="Arial"/>
          <w:sz w:val="24"/>
          <w:szCs w:val="24"/>
        </w:rPr>
      </w:pPr>
    </w:p>
    <w:p w14:paraId="6C76245E" w14:textId="77777777" w:rsidR="002415A9" w:rsidRPr="000207C7" w:rsidRDefault="002415A9" w:rsidP="00165389">
      <w:pPr>
        <w:spacing w:before="1"/>
        <w:ind w:left="-98" w:right="165"/>
        <w:jc w:val="both"/>
        <w:rPr>
          <w:rFonts w:ascii="Arial" w:eastAsia="Times New Roman" w:hAnsi="Arial" w:cs="Arial"/>
          <w:sz w:val="24"/>
          <w:szCs w:val="24"/>
        </w:rPr>
      </w:pPr>
    </w:p>
    <w:p w14:paraId="0B5E299B" w14:textId="77777777" w:rsidR="002415A9" w:rsidRPr="000207C7" w:rsidRDefault="002415A9" w:rsidP="00165389">
      <w:pPr>
        <w:spacing w:before="1"/>
        <w:ind w:left="-98" w:right="165"/>
        <w:jc w:val="both"/>
        <w:rPr>
          <w:rFonts w:ascii="Arial" w:eastAsia="Times New Roman" w:hAnsi="Arial" w:cs="Arial"/>
          <w:sz w:val="24"/>
          <w:szCs w:val="24"/>
        </w:rPr>
      </w:pPr>
    </w:p>
    <w:p w14:paraId="366EE8AA" w14:textId="77777777" w:rsidR="002415A9" w:rsidRPr="000207C7" w:rsidRDefault="002415A9" w:rsidP="00165389">
      <w:pPr>
        <w:spacing w:before="1"/>
        <w:ind w:left="-98" w:right="165"/>
        <w:jc w:val="both"/>
        <w:rPr>
          <w:rFonts w:ascii="Arial" w:eastAsia="Times New Roman" w:hAnsi="Arial" w:cs="Arial"/>
          <w:sz w:val="24"/>
          <w:szCs w:val="24"/>
        </w:rPr>
      </w:pPr>
    </w:p>
    <w:p w14:paraId="57E094ED" w14:textId="77777777" w:rsidR="002415A9" w:rsidRPr="000207C7" w:rsidRDefault="002415A9" w:rsidP="00165389">
      <w:pPr>
        <w:spacing w:before="1"/>
        <w:ind w:left="-98" w:right="165"/>
        <w:jc w:val="both"/>
        <w:rPr>
          <w:rFonts w:ascii="Arial" w:eastAsia="Times New Roman" w:hAnsi="Arial" w:cs="Arial"/>
          <w:sz w:val="24"/>
          <w:szCs w:val="24"/>
        </w:rPr>
      </w:pPr>
    </w:p>
    <w:p w14:paraId="5DBE39C3" w14:textId="77777777" w:rsidR="002415A9" w:rsidRPr="000207C7" w:rsidRDefault="002415A9" w:rsidP="00165389">
      <w:pPr>
        <w:spacing w:before="1"/>
        <w:ind w:left="-98" w:right="165"/>
        <w:jc w:val="both"/>
        <w:rPr>
          <w:rFonts w:ascii="Arial" w:eastAsia="Times New Roman" w:hAnsi="Arial" w:cs="Arial"/>
          <w:sz w:val="24"/>
          <w:szCs w:val="24"/>
        </w:rPr>
      </w:pPr>
    </w:p>
    <w:p w14:paraId="65BADCBB" w14:textId="77777777" w:rsidR="002415A9" w:rsidRPr="000207C7" w:rsidRDefault="002415A9" w:rsidP="00165389">
      <w:pPr>
        <w:spacing w:before="1"/>
        <w:ind w:left="-98" w:right="165"/>
        <w:jc w:val="both"/>
        <w:rPr>
          <w:rFonts w:ascii="Arial" w:eastAsia="Times New Roman" w:hAnsi="Arial" w:cs="Arial"/>
          <w:sz w:val="24"/>
          <w:szCs w:val="24"/>
        </w:rPr>
      </w:pPr>
    </w:p>
    <w:p w14:paraId="4CB2EB8B" w14:textId="77777777" w:rsidR="002415A9" w:rsidRPr="000207C7" w:rsidRDefault="002415A9" w:rsidP="00165389">
      <w:pPr>
        <w:spacing w:before="1"/>
        <w:ind w:left="-98" w:right="165"/>
        <w:jc w:val="both"/>
        <w:rPr>
          <w:rFonts w:ascii="Arial" w:eastAsia="Times New Roman" w:hAnsi="Arial" w:cs="Arial"/>
          <w:sz w:val="24"/>
          <w:szCs w:val="24"/>
        </w:rPr>
      </w:pPr>
    </w:p>
    <w:p w14:paraId="070305C5" w14:textId="77777777" w:rsidR="002415A9" w:rsidRPr="000207C7" w:rsidRDefault="002415A9" w:rsidP="00165389">
      <w:pPr>
        <w:spacing w:before="1"/>
        <w:ind w:left="-98" w:right="165"/>
        <w:jc w:val="both"/>
        <w:rPr>
          <w:rFonts w:ascii="Arial" w:eastAsia="Times New Roman" w:hAnsi="Arial" w:cs="Arial"/>
          <w:sz w:val="24"/>
          <w:szCs w:val="24"/>
        </w:rPr>
      </w:pPr>
    </w:p>
    <w:p w14:paraId="1A011AFB" w14:textId="77777777" w:rsidR="002415A9" w:rsidRPr="000207C7" w:rsidRDefault="002415A9" w:rsidP="00165389">
      <w:pPr>
        <w:spacing w:before="1"/>
        <w:ind w:left="-98" w:right="165"/>
        <w:jc w:val="both"/>
        <w:rPr>
          <w:rFonts w:ascii="Arial" w:eastAsia="Times New Roman" w:hAnsi="Arial" w:cs="Arial"/>
          <w:sz w:val="24"/>
          <w:szCs w:val="24"/>
        </w:rPr>
      </w:pPr>
    </w:p>
    <w:p w14:paraId="3774BC71" w14:textId="77777777" w:rsidR="002415A9" w:rsidRPr="000207C7" w:rsidRDefault="002415A9" w:rsidP="00165389">
      <w:pPr>
        <w:spacing w:before="1"/>
        <w:ind w:left="-98" w:right="165"/>
        <w:jc w:val="both"/>
        <w:rPr>
          <w:rFonts w:ascii="Arial" w:eastAsia="Times New Roman" w:hAnsi="Arial" w:cs="Arial"/>
          <w:sz w:val="24"/>
          <w:szCs w:val="24"/>
        </w:rPr>
      </w:pPr>
    </w:p>
    <w:p w14:paraId="146E09CE" w14:textId="77777777" w:rsidR="002415A9" w:rsidRPr="000207C7" w:rsidRDefault="002415A9" w:rsidP="00165389">
      <w:pPr>
        <w:spacing w:before="1"/>
        <w:ind w:left="-98" w:right="165"/>
        <w:jc w:val="both"/>
        <w:rPr>
          <w:rFonts w:ascii="Arial" w:eastAsia="Times New Roman" w:hAnsi="Arial" w:cs="Arial"/>
          <w:sz w:val="24"/>
          <w:szCs w:val="24"/>
        </w:rPr>
      </w:pPr>
    </w:p>
    <w:p w14:paraId="5C7AD3A4" w14:textId="77777777" w:rsidR="002415A9" w:rsidRPr="000207C7" w:rsidRDefault="002415A9" w:rsidP="00165389">
      <w:pPr>
        <w:spacing w:before="1"/>
        <w:ind w:left="-98" w:right="165"/>
        <w:jc w:val="both"/>
        <w:rPr>
          <w:rFonts w:ascii="Arial" w:eastAsia="Times New Roman" w:hAnsi="Arial" w:cs="Arial"/>
          <w:sz w:val="24"/>
          <w:szCs w:val="24"/>
        </w:rPr>
      </w:pPr>
    </w:p>
    <w:p w14:paraId="6F161012" w14:textId="77777777" w:rsidR="002415A9" w:rsidRPr="000207C7" w:rsidRDefault="002415A9" w:rsidP="00165389">
      <w:pPr>
        <w:spacing w:before="1"/>
        <w:ind w:left="-98" w:right="165"/>
        <w:jc w:val="both"/>
        <w:rPr>
          <w:rFonts w:ascii="Arial" w:eastAsia="Times New Roman" w:hAnsi="Arial" w:cs="Arial"/>
          <w:sz w:val="24"/>
          <w:szCs w:val="24"/>
        </w:rPr>
      </w:pPr>
    </w:p>
    <w:p w14:paraId="3C73660B" w14:textId="77777777" w:rsidR="002415A9" w:rsidRPr="000207C7" w:rsidRDefault="002415A9" w:rsidP="00165389">
      <w:pPr>
        <w:spacing w:before="1"/>
        <w:ind w:left="-98" w:right="165"/>
        <w:jc w:val="both"/>
        <w:rPr>
          <w:rFonts w:ascii="Arial" w:eastAsia="Times New Roman" w:hAnsi="Arial" w:cs="Arial"/>
          <w:sz w:val="24"/>
          <w:szCs w:val="24"/>
        </w:rPr>
      </w:pPr>
    </w:p>
    <w:p w14:paraId="321E963A" w14:textId="77777777" w:rsidR="002415A9" w:rsidRPr="000207C7" w:rsidRDefault="002415A9" w:rsidP="00165389">
      <w:pPr>
        <w:spacing w:before="1"/>
        <w:ind w:left="-98" w:right="165"/>
        <w:jc w:val="both"/>
        <w:rPr>
          <w:rFonts w:ascii="Arial" w:eastAsia="Times New Roman" w:hAnsi="Arial" w:cs="Arial"/>
          <w:sz w:val="24"/>
          <w:szCs w:val="24"/>
        </w:rPr>
      </w:pPr>
    </w:p>
    <w:p w14:paraId="5A760DEE" w14:textId="77777777" w:rsidR="002415A9" w:rsidRPr="000207C7" w:rsidRDefault="002415A9" w:rsidP="00165389">
      <w:pPr>
        <w:spacing w:before="1"/>
        <w:ind w:left="-98" w:right="165"/>
        <w:jc w:val="both"/>
        <w:rPr>
          <w:rFonts w:ascii="Arial" w:eastAsia="Times New Roman" w:hAnsi="Arial" w:cs="Arial"/>
          <w:sz w:val="24"/>
          <w:szCs w:val="24"/>
        </w:rPr>
      </w:pPr>
    </w:p>
    <w:p w14:paraId="7E013BA6" w14:textId="77777777" w:rsidR="002415A9" w:rsidRPr="000207C7" w:rsidRDefault="002415A9" w:rsidP="00165389">
      <w:pPr>
        <w:spacing w:before="1"/>
        <w:ind w:left="-98" w:right="165"/>
        <w:jc w:val="both"/>
        <w:rPr>
          <w:rFonts w:ascii="Arial" w:eastAsia="Times New Roman" w:hAnsi="Arial" w:cs="Arial"/>
          <w:sz w:val="24"/>
          <w:szCs w:val="24"/>
        </w:rPr>
      </w:pPr>
    </w:p>
    <w:p w14:paraId="105A477E" w14:textId="77777777" w:rsidR="005C6E60" w:rsidRPr="00AC2ADA" w:rsidRDefault="005C6E60" w:rsidP="00165389">
      <w:pPr>
        <w:ind w:left="-98" w:right="165"/>
        <w:jc w:val="center"/>
        <w:rPr>
          <w:rFonts w:ascii="Arial" w:eastAsia="Times New Roman" w:hAnsi="Arial" w:cs="Arial"/>
          <w:sz w:val="24"/>
          <w:szCs w:val="24"/>
        </w:rPr>
      </w:pPr>
      <w:r w:rsidRPr="00AC2ADA">
        <w:rPr>
          <w:rFonts w:ascii="Arial" w:hAnsi="Arial" w:cs="Arial"/>
          <w:b/>
          <w:color w:val="1E1E1E"/>
          <w:sz w:val="24"/>
          <w:szCs w:val="24"/>
        </w:rPr>
        <w:t>ВНИМАНИЕ!!!</w:t>
      </w:r>
    </w:p>
    <w:p w14:paraId="72756DBC" w14:textId="77777777" w:rsidR="005C6E60" w:rsidRPr="00AC2ADA" w:rsidRDefault="005C6E60" w:rsidP="00165389">
      <w:pPr>
        <w:spacing w:before="4"/>
        <w:ind w:left="-98" w:right="165"/>
        <w:jc w:val="both"/>
        <w:rPr>
          <w:rFonts w:ascii="Arial" w:eastAsia="Times New Roman" w:hAnsi="Arial" w:cs="Arial"/>
          <w:b/>
          <w:bCs/>
          <w:sz w:val="24"/>
          <w:szCs w:val="24"/>
        </w:rPr>
      </w:pPr>
    </w:p>
    <w:p w14:paraId="1DFFB1A5" w14:textId="77777777" w:rsidR="00872FEA" w:rsidRPr="00AC2ADA" w:rsidRDefault="005C6E60" w:rsidP="00165389">
      <w:pPr>
        <w:spacing w:line="264" w:lineRule="auto"/>
        <w:ind w:left="-98" w:right="165"/>
        <w:jc w:val="both"/>
        <w:rPr>
          <w:rFonts w:ascii="Arial" w:eastAsia="Times New Roman" w:hAnsi="Arial" w:cs="Arial"/>
          <w:sz w:val="24"/>
          <w:szCs w:val="24"/>
        </w:rPr>
      </w:pPr>
      <w:r w:rsidRPr="00AC2ADA">
        <w:rPr>
          <w:rFonts w:ascii="Arial" w:hAnsi="Arial" w:cs="Arial"/>
          <w:b/>
          <w:color w:val="1E1E1E"/>
          <w:sz w:val="24"/>
          <w:szCs w:val="24"/>
        </w:rPr>
        <w:t>В случае прекращения электроснабжения либо при отключении инструмента от электросети снимите фиксацию (блокировку) выключателя и переведите его в положение «Выключено» для исключения дальнейшего самопроизвольного включения инструмента.</w:t>
      </w:r>
    </w:p>
    <w:sectPr w:rsidR="00872FEA" w:rsidRPr="00AC2ADA" w:rsidSect="006B7B75">
      <w:footerReference w:type="even" r:id="rId31"/>
      <w:footerReference w:type="default" r:id="rId32"/>
      <w:pgSz w:w="11910" w:h="16840"/>
      <w:pgMar w:top="993" w:right="880" w:bottom="993"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110743" w14:textId="77777777" w:rsidR="00052D31" w:rsidRDefault="00052D31">
      <w:r>
        <w:separator/>
      </w:r>
    </w:p>
  </w:endnote>
  <w:endnote w:type="continuationSeparator" w:id="0">
    <w:p w14:paraId="73FA7518" w14:textId="77777777" w:rsidR="00052D31" w:rsidRDefault="00052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0952032"/>
      <w:docPartObj>
        <w:docPartGallery w:val="Page Numbers (Bottom of Page)"/>
        <w:docPartUnique/>
      </w:docPartObj>
    </w:sdtPr>
    <w:sdtEndPr>
      <w:rPr>
        <w:rFonts w:ascii="Arial" w:hAnsi="Arial" w:cs="Arial"/>
      </w:rPr>
    </w:sdtEndPr>
    <w:sdtContent>
      <w:p w14:paraId="092206A3" w14:textId="77777777" w:rsidR="00AF47B2" w:rsidRPr="00557E73" w:rsidRDefault="00052D31">
        <w:pPr>
          <w:pStyle w:val="ab"/>
          <w:jc w:val="center"/>
          <w:rPr>
            <w:rFonts w:ascii="Arial" w:hAnsi="Arial" w:cs="Arial"/>
          </w:rPr>
        </w:pPr>
      </w:p>
    </w:sdtContent>
  </w:sdt>
  <w:p w14:paraId="796556EE" w14:textId="77777777" w:rsidR="00AF47B2" w:rsidRDefault="00AF47B2">
    <w:pPr>
      <w:pStyle w:val="a3"/>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82746853"/>
      <w:docPartObj>
        <w:docPartGallery w:val="Page Numbers (Bottom of Page)"/>
        <w:docPartUnique/>
      </w:docPartObj>
    </w:sdtPr>
    <w:sdtEndPr>
      <w:rPr>
        <w:rFonts w:ascii="Arial" w:hAnsi="Arial" w:cs="Arial"/>
      </w:rPr>
    </w:sdtEndPr>
    <w:sdtContent>
      <w:p w14:paraId="7EC882D1" w14:textId="77777777" w:rsidR="00AF47B2" w:rsidRPr="00557E73" w:rsidRDefault="0070456A">
        <w:pPr>
          <w:pStyle w:val="ab"/>
          <w:jc w:val="center"/>
          <w:rPr>
            <w:rFonts w:ascii="Arial" w:hAnsi="Arial" w:cs="Arial"/>
          </w:rPr>
        </w:pPr>
        <w:r w:rsidRPr="00557E73">
          <w:rPr>
            <w:rFonts w:ascii="Arial" w:hAnsi="Arial" w:cs="Arial"/>
          </w:rPr>
          <w:fldChar w:fldCharType="begin"/>
        </w:r>
        <w:r w:rsidR="00AF47B2" w:rsidRPr="00557E73">
          <w:rPr>
            <w:rFonts w:ascii="Arial" w:hAnsi="Arial" w:cs="Arial"/>
          </w:rPr>
          <w:instrText>PAGE   \* MERGEFORMAT</w:instrText>
        </w:r>
        <w:r w:rsidRPr="00557E73">
          <w:rPr>
            <w:rFonts w:ascii="Arial" w:hAnsi="Arial" w:cs="Arial"/>
          </w:rPr>
          <w:fldChar w:fldCharType="separate"/>
        </w:r>
        <w:r w:rsidR="000207C7">
          <w:rPr>
            <w:rFonts w:ascii="Arial" w:hAnsi="Arial" w:cs="Arial"/>
            <w:noProof/>
          </w:rPr>
          <w:t>7</w:t>
        </w:r>
        <w:r w:rsidRPr="00557E73">
          <w:rPr>
            <w:rFonts w:ascii="Arial" w:hAnsi="Arial" w:cs="Arial"/>
          </w:rPr>
          <w:fldChar w:fldCharType="end"/>
        </w:r>
      </w:p>
    </w:sdtContent>
  </w:sdt>
  <w:p w14:paraId="6D4F835C" w14:textId="77777777" w:rsidR="00AF47B2" w:rsidRDefault="00AF47B2">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344A65" w14:textId="77777777" w:rsidR="00AF47B2" w:rsidRPr="00557E73" w:rsidRDefault="00AF47B2">
    <w:pPr>
      <w:pStyle w:val="ab"/>
      <w:jc w:val="center"/>
      <w:rPr>
        <w:rFonts w:ascii="Arial" w:hAnsi="Arial" w:cs="Arial"/>
      </w:rPr>
    </w:pPr>
  </w:p>
  <w:p w14:paraId="0416CC2D" w14:textId="77777777" w:rsidR="00AF47B2" w:rsidRDefault="00AF47B2">
    <w:pPr>
      <w:pStyle w:val="a3"/>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85672" w14:textId="77777777" w:rsidR="00AF47B2" w:rsidRDefault="00AF47B2">
    <w:pPr>
      <w:spacing w:line="14"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E6E424" w14:textId="77777777" w:rsidR="00052D31" w:rsidRDefault="00052D31">
      <w:r>
        <w:separator/>
      </w:r>
    </w:p>
  </w:footnote>
  <w:footnote w:type="continuationSeparator" w:id="0">
    <w:p w14:paraId="29E96FD0" w14:textId="77777777" w:rsidR="00052D31" w:rsidRDefault="00052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ED417" w14:textId="77777777" w:rsidR="00AF47B2" w:rsidRDefault="00AF47B2">
    <w:pPr>
      <w:pStyle w:val="a3"/>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42pt;height:69.35pt;visibility:visible;mso-wrap-style:square" o:bullet="t">
        <v:imagedata r:id="rId1" o:title=""/>
      </v:shape>
    </w:pict>
  </w:numPicBullet>
  <w:abstractNum w:abstractNumId="0" w15:restartNumberingAfterBreak="0">
    <w:nsid w:val="008F15A3"/>
    <w:multiLevelType w:val="hybridMultilevel"/>
    <w:tmpl w:val="F5C4000E"/>
    <w:lvl w:ilvl="0" w:tplc="696CACE2">
      <w:start w:val="1"/>
      <w:numFmt w:val="decimal"/>
      <w:lvlText w:val="%1."/>
      <w:lvlJc w:val="left"/>
      <w:pPr>
        <w:ind w:left="271" w:hanging="227"/>
      </w:pPr>
      <w:rPr>
        <w:rFonts w:ascii="Arial" w:eastAsia="Arial" w:hAnsi="Arial" w:cs="Arial" w:hint="default"/>
        <w:spacing w:val="-8"/>
        <w:sz w:val="20"/>
        <w:szCs w:val="20"/>
        <w:lang w:val="en-US" w:eastAsia="en-US" w:bidi="en-US"/>
      </w:rPr>
    </w:lvl>
    <w:lvl w:ilvl="1" w:tplc="C8B08E82">
      <w:numFmt w:val="bullet"/>
      <w:lvlText w:val="•"/>
      <w:lvlJc w:val="left"/>
      <w:pPr>
        <w:ind w:left="367" w:hanging="227"/>
      </w:pPr>
      <w:rPr>
        <w:rFonts w:hint="default"/>
        <w:lang w:val="en-US" w:eastAsia="en-US" w:bidi="en-US"/>
      </w:rPr>
    </w:lvl>
    <w:lvl w:ilvl="2" w:tplc="B9347350">
      <w:numFmt w:val="bullet"/>
      <w:lvlText w:val="•"/>
      <w:lvlJc w:val="left"/>
      <w:pPr>
        <w:ind w:left="454" w:hanging="227"/>
      </w:pPr>
      <w:rPr>
        <w:rFonts w:hint="default"/>
        <w:lang w:val="en-US" w:eastAsia="en-US" w:bidi="en-US"/>
      </w:rPr>
    </w:lvl>
    <w:lvl w:ilvl="3" w:tplc="5A1C3672">
      <w:numFmt w:val="bullet"/>
      <w:lvlText w:val="•"/>
      <w:lvlJc w:val="left"/>
      <w:pPr>
        <w:ind w:left="541" w:hanging="227"/>
      </w:pPr>
      <w:rPr>
        <w:rFonts w:hint="default"/>
        <w:lang w:val="en-US" w:eastAsia="en-US" w:bidi="en-US"/>
      </w:rPr>
    </w:lvl>
    <w:lvl w:ilvl="4" w:tplc="2EFC04E0">
      <w:numFmt w:val="bullet"/>
      <w:lvlText w:val="•"/>
      <w:lvlJc w:val="left"/>
      <w:pPr>
        <w:ind w:left="628" w:hanging="227"/>
      </w:pPr>
      <w:rPr>
        <w:rFonts w:hint="default"/>
        <w:lang w:val="en-US" w:eastAsia="en-US" w:bidi="en-US"/>
      </w:rPr>
    </w:lvl>
    <w:lvl w:ilvl="5" w:tplc="769000B2">
      <w:numFmt w:val="bullet"/>
      <w:lvlText w:val="•"/>
      <w:lvlJc w:val="left"/>
      <w:pPr>
        <w:ind w:left="716" w:hanging="227"/>
      </w:pPr>
      <w:rPr>
        <w:rFonts w:hint="default"/>
        <w:lang w:val="en-US" w:eastAsia="en-US" w:bidi="en-US"/>
      </w:rPr>
    </w:lvl>
    <w:lvl w:ilvl="6" w:tplc="F9B8D2B6">
      <w:numFmt w:val="bullet"/>
      <w:lvlText w:val="•"/>
      <w:lvlJc w:val="left"/>
      <w:pPr>
        <w:ind w:left="803" w:hanging="227"/>
      </w:pPr>
      <w:rPr>
        <w:rFonts w:hint="default"/>
        <w:lang w:val="en-US" w:eastAsia="en-US" w:bidi="en-US"/>
      </w:rPr>
    </w:lvl>
    <w:lvl w:ilvl="7" w:tplc="1628734C">
      <w:numFmt w:val="bullet"/>
      <w:lvlText w:val="•"/>
      <w:lvlJc w:val="left"/>
      <w:pPr>
        <w:ind w:left="890" w:hanging="227"/>
      </w:pPr>
      <w:rPr>
        <w:rFonts w:hint="default"/>
        <w:lang w:val="en-US" w:eastAsia="en-US" w:bidi="en-US"/>
      </w:rPr>
    </w:lvl>
    <w:lvl w:ilvl="8" w:tplc="C27236BE">
      <w:numFmt w:val="bullet"/>
      <w:lvlText w:val="•"/>
      <w:lvlJc w:val="left"/>
      <w:pPr>
        <w:ind w:left="977" w:hanging="227"/>
      </w:pPr>
      <w:rPr>
        <w:rFonts w:hint="default"/>
        <w:lang w:val="en-US" w:eastAsia="en-US" w:bidi="en-US"/>
      </w:rPr>
    </w:lvl>
  </w:abstractNum>
  <w:abstractNum w:abstractNumId="1" w15:restartNumberingAfterBreak="0">
    <w:nsid w:val="0AE92AF6"/>
    <w:multiLevelType w:val="multilevel"/>
    <w:tmpl w:val="B5644376"/>
    <w:lvl w:ilvl="0">
      <w:start w:val="1"/>
      <w:numFmt w:val="decimal"/>
      <w:lvlText w:val="%1"/>
      <w:lvlJc w:val="left"/>
      <w:pPr>
        <w:ind w:left="523" w:hanging="397"/>
      </w:pPr>
      <w:rPr>
        <w:rFonts w:ascii="Arial" w:eastAsia="Arial" w:hAnsi="Arial" w:cs="Arial" w:hint="default"/>
        <w:b/>
        <w:bCs/>
        <w:sz w:val="24"/>
        <w:szCs w:val="24"/>
        <w:lang w:val="en-US" w:eastAsia="en-US" w:bidi="en-US"/>
      </w:rPr>
    </w:lvl>
    <w:lvl w:ilvl="1">
      <w:start w:val="1"/>
      <w:numFmt w:val="decimal"/>
      <w:lvlText w:val="%1.%2"/>
      <w:lvlJc w:val="left"/>
      <w:pPr>
        <w:ind w:left="580" w:hanging="397"/>
      </w:pPr>
      <w:rPr>
        <w:rFonts w:ascii="Arial" w:eastAsia="Arial Black" w:hAnsi="Arial" w:cs="Arial" w:hint="default"/>
        <w:sz w:val="24"/>
        <w:szCs w:val="24"/>
        <w:lang w:val="en-US" w:eastAsia="en-US" w:bidi="en-US"/>
      </w:rPr>
    </w:lvl>
    <w:lvl w:ilvl="2">
      <w:numFmt w:val="bullet"/>
      <w:lvlText w:val="•"/>
      <w:lvlJc w:val="left"/>
      <w:pPr>
        <w:ind w:left="506" w:hanging="397"/>
      </w:pPr>
      <w:rPr>
        <w:rFonts w:hint="default"/>
        <w:lang w:val="en-US" w:eastAsia="en-US" w:bidi="en-US"/>
      </w:rPr>
    </w:lvl>
    <w:lvl w:ilvl="3">
      <w:numFmt w:val="bullet"/>
      <w:lvlText w:val="•"/>
      <w:lvlJc w:val="left"/>
      <w:pPr>
        <w:ind w:left="433" w:hanging="397"/>
      </w:pPr>
      <w:rPr>
        <w:rFonts w:hint="default"/>
        <w:lang w:val="en-US" w:eastAsia="en-US" w:bidi="en-US"/>
      </w:rPr>
    </w:lvl>
    <w:lvl w:ilvl="4">
      <w:numFmt w:val="bullet"/>
      <w:lvlText w:val="•"/>
      <w:lvlJc w:val="left"/>
      <w:pPr>
        <w:ind w:left="360" w:hanging="397"/>
      </w:pPr>
      <w:rPr>
        <w:rFonts w:hint="default"/>
        <w:lang w:val="en-US" w:eastAsia="en-US" w:bidi="en-US"/>
      </w:rPr>
    </w:lvl>
    <w:lvl w:ilvl="5">
      <w:numFmt w:val="bullet"/>
      <w:lvlText w:val="•"/>
      <w:lvlJc w:val="left"/>
      <w:pPr>
        <w:ind w:left="287" w:hanging="397"/>
      </w:pPr>
      <w:rPr>
        <w:rFonts w:hint="default"/>
        <w:lang w:val="en-US" w:eastAsia="en-US" w:bidi="en-US"/>
      </w:rPr>
    </w:lvl>
    <w:lvl w:ilvl="6">
      <w:numFmt w:val="bullet"/>
      <w:lvlText w:val="•"/>
      <w:lvlJc w:val="left"/>
      <w:pPr>
        <w:ind w:left="213" w:hanging="397"/>
      </w:pPr>
      <w:rPr>
        <w:rFonts w:hint="default"/>
        <w:lang w:val="en-US" w:eastAsia="en-US" w:bidi="en-US"/>
      </w:rPr>
    </w:lvl>
    <w:lvl w:ilvl="7">
      <w:numFmt w:val="bullet"/>
      <w:lvlText w:val="•"/>
      <w:lvlJc w:val="left"/>
      <w:pPr>
        <w:ind w:left="140" w:hanging="397"/>
      </w:pPr>
      <w:rPr>
        <w:rFonts w:hint="default"/>
        <w:lang w:val="en-US" w:eastAsia="en-US" w:bidi="en-US"/>
      </w:rPr>
    </w:lvl>
    <w:lvl w:ilvl="8">
      <w:numFmt w:val="bullet"/>
      <w:lvlText w:val="•"/>
      <w:lvlJc w:val="left"/>
      <w:pPr>
        <w:ind w:left="67" w:hanging="397"/>
      </w:pPr>
      <w:rPr>
        <w:rFonts w:hint="default"/>
        <w:lang w:val="en-US" w:eastAsia="en-US" w:bidi="en-US"/>
      </w:rPr>
    </w:lvl>
  </w:abstractNum>
  <w:abstractNum w:abstractNumId="2" w15:restartNumberingAfterBreak="0">
    <w:nsid w:val="10431C6D"/>
    <w:multiLevelType w:val="multilevel"/>
    <w:tmpl w:val="F4867D72"/>
    <w:lvl w:ilvl="0">
      <w:start w:val="1"/>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2"/>
      <w:lvlJc w:val="left"/>
      <w:pPr>
        <w:ind w:left="637" w:hanging="511"/>
      </w:pPr>
      <w:rPr>
        <w:rFonts w:hint="default"/>
        <w:b/>
        <w:bCs/>
        <w:sz w:val="24"/>
        <w:szCs w:val="18"/>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3" w15:restartNumberingAfterBreak="0">
    <w:nsid w:val="1A1D08D3"/>
    <w:multiLevelType w:val="hybridMultilevel"/>
    <w:tmpl w:val="5D969EA4"/>
    <w:lvl w:ilvl="0" w:tplc="A2B0EB3A">
      <w:start w:val="1"/>
      <w:numFmt w:val="lowerLetter"/>
      <w:lvlText w:val="%1)"/>
      <w:lvlJc w:val="left"/>
      <w:pPr>
        <w:ind w:left="862" w:hanging="360"/>
      </w:pPr>
      <w:rPr>
        <w:b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4" w15:restartNumberingAfterBreak="0">
    <w:nsid w:val="1BFC388E"/>
    <w:multiLevelType w:val="hybridMultilevel"/>
    <w:tmpl w:val="A44218A2"/>
    <w:lvl w:ilvl="0" w:tplc="7E36693C">
      <w:numFmt w:val="bullet"/>
      <w:lvlText w:val="■"/>
      <w:lvlJc w:val="left"/>
      <w:pPr>
        <w:ind w:left="330" w:hanging="227"/>
      </w:pPr>
      <w:rPr>
        <w:rFonts w:ascii="Arial" w:eastAsia="Arial" w:hAnsi="Arial" w:cs="Arial" w:hint="default"/>
        <w:sz w:val="14"/>
        <w:szCs w:val="14"/>
        <w:lang w:val="en-US" w:eastAsia="en-US" w:bidi="en-US"/>
      </w:rPr>
    </w:lvl>
    <w:lvl w:ilvl="1" w:tplc="8B388B72">
      <w:numFmt w:val="bullet"/>
      <w:lvlText w:val="•"/>
      <w:lvlJc w:val="left"/>
      <w:pPr>
        <w:ind w:left="676" w:hanging="227"/>
      </w:pPr>
      <w:rPr>
        <w:rFonts w:hint="default"/>
        <w:lang w:val="en-US" w:eastAsia="en-US" w:bidi="en-US"/>
      </w:rPr>
    </w:lvl>
    <w:lvl w:ilvl="2" w:tplc="2D48B2CE">
      <w:numFmt w:val="bullet"/>
      <w:lvlText w:val="•"/>
      <w:lvlJc w:val="left"/>
      <w:pPr>
        <w:ind w:left="1013" w:hanging="227"/>
      </w:pPr>
      <w:rPr>
        <w:rFonts w:hint="default"/>
        <w:lang w:val="en-US" w:eastAsia="en-US" w:bidi="en-US"/>
      </w:rPr>
    </w:lvl>
    <w:lvl w:ilvl="3" w:tplc="40A2E9FA">
      <w:numFmt w:val="bullet"/>
      <w:lvlText w:val="•"/>
      <w:lvlJc w:val="left"/>
      <w:pPr>
        <w:ind w:left="1350" w:hanging="227"/>
      </w:pPr>
      <w:rPr>
        <w:rFonts w:hint="default"/>
        <w:lang w:val="en-US" w:eastAsia="en-US" w:bidi="en-US"/>
      </w:rPr>
    </w:lvl>
    <w:lvl w:ilvl="4" w:tplc="B00685DE">
      <w:numFmt w:val="bullet"/>
      <w:lvlText w:val="•"/>
      <w:lvlJc w:val="left"/>
      <w:pPr>
        <w:ind w:left="1687" w:hanging="227"/>
      </w:pPr>
      <w:rPr>
        <w:rFonts w:hint="default"/>
        <w:lang w:val="en-US" w:eastAsia="en-US" w:bidi="en-US"/>
      </w:rPr>
    </w:lvl>
    <w:lvl w:ilvl="5" w:tplc="10004C18">
      <w:numFmt w:val="bullet"/>
      <w:lvlText w:val="•"/>
      <w:lvlJc w:val="left"/>
      <w:pPr>
        <w:ind w:left="2024" w:hanging="227"/>
      </w:pPr>
      <w:rPr>
        <w:rFonts w:hint="default"/>
        <w:lang w:val="en-US" w:eastAsia="en-US" w:bidi="en-US"/>
      </w:rPr>
    </w:lvl>
    <w:lvl w:ilvl="6" w:tplc="AD6C9848">
      <w:numFmt w:val="bullet"/>
      <w:lvlText w:val="•"/>
      <w:lvlJc w:val="left"/>
      <w:pPr>
        <w:ind w:left="2361" w:hanging="227"/>
      </w:pPr>
      <w:rPr>
        <w:rFonts w:hint="default"/>
        <w:lang w:val="en-US" w:eastAsia="en-US" w:bidi="en-US"/>
      </w:rPr>
    </w:lvl>
    <w:lvl w:ilvl="7" w:tplc="A0289906">
      <w:numFmt w:val="bullet"/>
      <w:lvlText w:val="•"/>
      <w:lvlJc w:val="left"/>
      <w:pPr>
        <w:ind w:left="2698" w:hanging="227"/>
      </w:pPr>
      <w:rPr>
        <w:rFonts w:hint="default"/>
        <w:lang w:val="en-US" w:eastAsia="en-US" w:bidi="en-US"/>
      </w:rPr>
    </w:lvl>
    <w:lvl w:ilvl="8" w:tplc="E6063564">
      <w:numFmt w:val="bullet"/>
      <w:lvlText w:val="•"/>
      <w:lvlJc w:val="left"/>
      <w:pPr>
        <w:ind w:left="3034" w:hanging="227"/>
      </w:pPr>
      <w:rPr>
        <w:rFonts w:hint="default"/>
        <w:lang w:val="en-US" w:eastAsia="en-US" w:bidi="en-US"/>
      </w:rPr>
    </w:lvl>
  </w:abstractNum>
  <w:abstractNum w:abstractNumId="5" w15:restartNumberingAfterBreak="0">
    <w:nsid w:val="1C6A399F"/>
    <w:multiLevelType w:val="hybridMultilevel"/>
    <w:tmpl w:val="1340CD44"/>
    <w:lvl w:ilvl="0" w:tplc="3654AB3C">
      <w:start w:val="1"/>
      <w:numFmt w:val="decimal"/>
      <w:lvlText w:val="%1."/>
      <w:lvlJc w:val="left"/>
      <w:pPr>
        <w:ind w:left="353" w:hanging="227"/>
      </w:pPr>
      <w:rPr>
        <w:rFonts w:ascii="Arial" w:eastAsia="Arial Black" w:hAnsi="Arial" w:cs="Arial" w:hint="default"/>
        <w:sz w:val="24"/>
        <w:szCs w:val="24"/>
        <w:lang w:val="en-US" w:eastAsia="en-US" w:bidi="en-US"/>
      </w:rPr>
    </w:lvl>
    <w:lvl w:ilvl="1" w:tplc="08DE7D14">
      <w:numFmt w:val="bullet"/>
      <w:lvlText w:val="•"/>
      <w:lvlJc w:val="left"/>
      <w:pPr>
        <w:ind w:left="687" w:hanging="227"/>
      </w:pPr>
      <w:rPr>
        <w:rFonts w:hint="default"/>
        <w:lang w:val="en-US" w:eastAsia="en-US" w:bidi="en-US"/>
      </w:rPr>
    </w:lvl>
    <w:lvl w:ilvl="2" w:tplc="EB32624E">
      <w:numFmt w:val="bullet"/>
      <w:lvlText w:val="•"/>
      <w:lvlJc w:val="left"/>
      <w:pPr>
        <w:ind w:left="1014" w:hanging="227"/>
      </w:pPr>
      <w:rPr>
        <w:rFonts w:hint="default"/>
        <w:lang w:val="en-US" w:eastAsia="en-US" w:bidi="en-US"/>
      </w:rPr>
    </w:lvl>
    <w:lvl w:ilvl="3" w:tplc="BBA6496A">
      <w:numFmt w:val="bullet"/>
      <w:lvlText w:val="•"/>
      <w:lvlJc w:val="left"/>
      <w:pPr>
        <w:ind w:left="1341" w:hanging="227"/>
      </w:pPr>
      <w:rPr>
        <w:rFonts w:hint="default"/>
        <w:lang w:val="en-US" w:eastAsia="en-US" w:bidi="en-US"/>
      </w:rPr>
    </w:lvl>
    <w:lvl w:ilvl="4" w:tplc="D8409BFE">
      <w:numFmt w:val="bullet"/>
      <w:lvlText w:val="•"/>
      <w:lvlJc w:val="left"/>
      <w:pPr>
        <w:ind w:left="1668" w:hanging="227"/>
      </w:pPr>
      <w:rPr>
        <w:rFonts w:hint="default"/>
        <w:lang w:val="en-US" w:eastAsia="en-US" w:bidi="en-US"/>
      </w:rPr>
    </w:lvl>
    <w:lvl w:ilvl="5" w:tplc="E9367DDC">
      <w:numFmt w:val="bullet"/>
      <w:lvlText w:val="•"/>
      <w:lvlJc w:val="left"/>
      <w:pPr>
        <w:ind w:left="1995" w:hanging="227"/>
      </w:pPr>
      <w:rPr>
        <w:rFonts w:hint="default"/>
        <w:lang w:val="en-US" w:eastAsia="en-US" w:bidi="en-US"/>
      </w:rPr>
    </w:lvl>
    <w:lvl w:ilvl="6" w:tplc="FCD2AB4C">
      <w:numFmt w:val="bullet"/>
      <w:lvlText w:val="•"/>
      <w:lvlJc w:val="left"/>
      <w:pPr>
        <w:ind w:left="2322" w:hanging="227"/>
      </w:pPr>
      <w:rPr>
        <w:rFonts w:hint="default"/>
        <w:lang w:val="en-US" w:eastAsia="en-US" w:bidi="en-US"/>
      </w:rPr>
    </w:lvl>
    <w:lvl w:ilvl="7" w:tplc="20944296">
      <w:numFmt w:val="bullet"/>
      <w:lvlText w:val="•"/>
      <w:lvlJc w:val="left"/>
      <w:pPr>
        <w:ind w:left="2649" w:hanging="227"/>
      </w:pPr>
      <w:rPr>
        <w:rFonts w:hint="default"/>
        <w:lang w:val="en-US" w:eastAsia="en-US" w:bidi="en-US"/>
      </w:rPr>
    </w:lvl>
    <w:lvl w:ilvl="8" w:tplc="D82CB32E">
      <w:numFmt w:val="bullet"/>
      <w:lvlText w:val="•"/>
      <w:lvlJc w:val="left"/>
      <w:pPr>
        <w:ind w:left="2976" w:hanging="227"/>
      </w:pPr>
      <w:rPr>
        <w:rFonts w:hint="default"/>
        <w:lang w:val="en-US" w:eastAsia="en-US" w:bidi="en-US"/>
      </w:rPr>
    </w:lvl>
  </w:abstractNum>
  <w:abstractNum w:abstractNumId="6" w15:restartNumberingAfterBreak="0">
    <w:nsid w:val="21310D8C"/>
    <w:multiLevelType w:val="hybridMultilevel"/>
    <w:tmpl w:val="D3642FC2"/>
    <w:lvl w:ilvl="0" w:tplc="8AE86356">
      <w:start w:val="1"/>
      <w:numFmt w:val="decimal"/>
      <w:lvlText w:val="%1."/>
      <w:lvlJc w:val="left"/>
      <w:pPr>
        <w:ind w:left="353" w:hanging="227"/>
      </w:pPr>
      <w:rPr>
        <w:rFonts w:ascii="Arial" w:eastAsia="Arial Black" w:hAnsi="Arial" w:cs="Arial" w:hint="default"/>
        <w:sz w:val="24"/>
        <w:szCs w:val="24"/>
        <w:lang w:val="en-US" w:eastAsia="en-US" w:bidi="en-US"/>
      </w:rPr>
    </w:lvl>
    <w:lvl w:ilvl="1" w:tplc="E8A6D38A">
      <w:numFmt w:val="bullet"/>
      <w:lvlText w:val="•"/>
      <w:lvlJc w:val="left"/>
      <w:pPr>
        <w:ind w:left="704" w:hanging="227"/>
      </w:pPr>
      <w:rPr>
        <w:rFonts w:hint="default"/>
        <w:lang w:val="en-US" w:eastAsia="en-US" w:bidi="en-US"/>
      </w:rPr>
    </w:lvl>
    <w:lvl w:ilvl="2" w:tplc="F382520E">
      <w:numFmt w:val="bullet"/>
      <w:lvlText w:val="•"/>
      <w:lvlJc w:val="left"/>
      <w:pPr>
        <w:ind w:left="1048" w:hanging="227"/>
      </w:pPr>
      <w:rPr>
        <w:rFonts w:hint="default"/>
        <w:lang w:val="en-US" w:eastAsia="en-US" w:bidi="en-US"/>
      </w:rPr>
    </w:lvl>
    <w:lvl w:ilvl="3" w:tplc="64BE3B48">
      <w:numFmt w:val="bullet"/>
      <w:lvlText w:val="•"/>
      <w:lvlJc w:val="left"/>
      <w:pPr>
        <w:ind w:left="1392" w:hanging="227"/>
      </w:pPr>
      <w:rPr>
        <w:rFonts w:hint="default"/>
        <w:lang w:val="en-US" w:eastAsia="en-US" w:bidi="en-US"/>
      </w:rPr>
    </w:lvl>
    <w:lvl w:ilvl="4" w:tplc="825807F4">
      <w:numFmt w:val="bullet"/>
      <w:lvlText w:val="•"/>
      <w:lvlJc w:val="left"/>
      <w:pPr>
        <w:ind w:left="1736" w:hanging="227"/>
      </w:pPr>
      <w:rPr>
        <w:rFonts w:hint="default"/>
        <w:lang w:val="en-US" w:eastAsia="en-US" w:bidi="en-US"/>
      </w:rPr>
    </w:lvl>
    <w:lvl w:ilvl="5" w:tplc="71EA8A24">
      <w:numFmt w:val="bullet"/>
      <w:lvlText w:val="•"/>
      <w:lvlJc w:val="left"/>
      <w:pPr>
        <w:ind w:left="2080" w:hanging="227"/>
      </w:pPr>
      <w:rPr>
        <w:rFonts w:hint="default"/>
        <w:lang w:val="en-US" w:eastAsia="en-US" w:bidi="en-US"/>
      </w:rPr>
    </w:lvl>
    <w:lvl w:ilvl="6" w:tplc="1CF8BA2C">
      <w:numFmt w:val="bullet"/>
      <w:lvlText w:val="•"/>
      <w:lvlJc w:val="left"/>
      <w:pPr>
        <w:ind w:left="2424" w:hanging="227"/>
      </w:pPr>
      <w:rPr>
        <w:rFonts w:hint="default"/>
        <w:lang w:val="en-US" w:eastAsia="en-US" w:bidi="en-US"/>
      </w:rPr>
    </w:lvl>
    <w:lvl w:ilvl="7" w:tplc="CB7AB75C">
      <w:numFmt w:val="bullet"/>
      <w:lvlText w:val="•"/>
      <w:lvlJc w:val="left"/>
      <w:pPr>
        <w:ind w:left="2768" w:hanging="227"/>
      </w:pPr>
      <w:rPr>
        <w:rFonts w:hint="default"/>
        <w:lang w:val="en-US" w:eastAsia="en-US" w:bidi="en-US"/>
      </w:rPr>
    </w:lvl>
    <w:lvl w:ilvl="8" w:tplc="E12C055A">
      <w:numFmt w:val="bullet"/>
      <w:lvlText w:val="•"/>
      <w:lvlJc w:val="left"/>
      <w:pPr>
        <w:ind w:left="3112" w:hanging="227"/>
      </w:pPr>
      <w:rPr>
        <w:rFonts w:hint="default"/>
        <w:lang w:val="en-US" w:eastAsia="en-US" w:bidi="en-US"/>
      </w:rPr>
    </w:lvl>
  </w:abstractNum>
  <w:abstractNum w:abstractNumId="7" w15:restartNumberingAfterBreak="0">
    <w:nsid w:val="22C352DA"/>
    <w:multiLevelType w:val="hybridMultilevel"/>
    <w:tmpl w:val="1FF6892C"/>
    <w:lvl w:ilvl="0" w:tplc="D5D4B47A">
      <w:start w:val="1"/>
      <w:numFmt w:val="decimal"/>
      <w:lvlText w:val="%1."/>
      <w:lvlJc w:val="left"/>
      <w:pPr>
        <w:ind w:left="353" w:hanging="227"/>
      </w:pPr>
      <w:rPr>
        <w:rFonts w:ascii="Arial" w:eastAsia="Arial Black" w:hAnsi="Arial" w:cs="Arial" w:hint="default"/>
        <w:sz w:val="24"/>
        <w:szCs w:val="28"/>
        <w:lang w:val="en-US" w:eastAsia="en-US" w:bidi="en-US"/>
      </w:rPr>
    </w:lvl>
    <w:lvl w:ilvl="1" w:tplc="7818D646">
      <w:numFmt w:val="bullet"/>
      <w:lvlText w:val="•"/>
      <w:lvlJc w:val="left"/>
      <w:pPr>
        <w:ind w:left="688" w:hanging="227"/>
      </w:pPr>
      <w:rPr>
        <w:rFonts w:hint="default"/>
        <w:lang w:val="en-US" w:eastAsia="en-US" w:bidi="en-US"/>
      </w:rPr>
    </w:lvl>
    <w:lvl w:ilvl="2" w:tplc="BAB094D0">
      <w:numFmt w:val="bullet"/>
      <w:lvlText w:val="•"/>
      <w:lvlJc w:val="left"/>
      <w:pPr>
        <w:ind w:left="1017" w:hanging="227"/>
      </w:pPr>
      <w:rPr>
        <w:rFonts w:hint="default"/>
        <w:lang w:val="en-US" w:eastAsia="en-US" w:bidi="en-US"/>
      </w:rPr>
    </w:lvl>
    <w:lvl w:ilvl="3" w:tplc="77DA5464">
      <w:numFmt w:val="bullet"/>
      <w:lvlText w:val="•"/>
      <w:lvlJc w:val="left"/>
      <w:pPr>
        <w:ind w:left="1345" w:hanging="227"/>
      </w:pPr>
      <w:rPr>
        <w:rFonts w:hint="default"/>
        <w:lang w:val="en-US" w:eastAsia="en-US" w:bidi="en-US"/>
      </w:rPr>
    </w:lvl>
    <w:lvl w:ilvl="4" w:tplc="DD2EF152">
      <w:numFmt w:val="bullet"/>
      <w:lvlText w:val="•"/>
      <w:lvlJc w:val="left"/>
      <w:pPr>
        <w:ind w:left="1674" w:hanging="227"/>
      </w:pPr>
      <w:rPr>
        <w:rFonts w:hint="default"/>
        <w:lang w:val="en-US" w:eastAsia="en-US" w:bidi="en-US"/>
      </w:rPr>
    </w:lvl>
    <w:lvl w:ilvl="5" w:tplc="9C2CC1F2">
      <w:numFmt w:val="bullet"/>
      <w:lvlText w:val="•"/>
      <w:lvlJc w:val="left"/>
      <w:pPr>
        <w:ind w:left="2003" w:hanging="227"/>
      </w:pPr>
      <w:rPr>
        <w:rFonts w:hint="default"/>
        <w:lang w:val="en-US" w:eastAsia="en-US" w:bidi="en-US"/>
      </w:rPr>
    </w:lvl>
    <w:lvl w:ilvl="6" w:tplc="F6548B90">
      <w:numFmt w:val="bullet"/>
      <w:lvlText w:val="•"/>
      <w:lvlJc w:val="left"/>
      <w:pPr>
        <w:ind w:left="2331" w:hanging="227"/>
      </w:pPr>
      <w:rPr>
        <w:rFonts w:hint="default"/>
        <w:lang w:val="en-US" w:eastAsia="en-US" w:bidi="en-US"/>
      </w:rPr>
    </w:lvl>
    <w:lvl w:ilvl="7" w:tplc="B5E4989A">
      <w:numFmt w:val="bullet"/>
      <w:lvlText w:val="•"/>
      <w:lvlJc w:val="left"/>
      <w:pPr>
        <w:ind w:left="2660" w:hanging="227"/>
      </w:pPr>
      <w:rPr>
        <w:rFonts w:hint="default"/>
        <w:lang w:val="en-US" w:eastAsia="en-US" w:bidi="en-US"/>
      </w:rPr>
    </w:lvl>
    <w:lvl w:ilvl="8" w:tplc="E1CE1BF4">
      <w:numFmt w:val="bullet"/>
      <w:lvlText w:val="•"/>
      <w:lvlJc w:val="left"/>
      <w:pPr>
        <w:ind w:left="2989" w:hanging="227"/>
      </w:pPr>
      <w:rPr>
        <w:rFonts w:hint="default"/>
        <w:lang w:val="en-US" w:eastAsia="en-US" w:bidi="en-US"/>
      </w:rPr>
    </w:lvl>
  </w:abstractNum>
  <w:abstractNum w:abstractNumId="8" w15:restartNumberingAfterBreak="0">
    <w:nsid w:val="25086F30"/>
    <w:multiLevelType w:val="hybridMultilevel"/>
    <w:tmpl w:val="E7289130"/>
    <w:lvl w:ilvl="0" w:tplc="61BCBECC">
      <w:start w:val="1"/>
      <w:numFmt w:val="decimal"/>
      <w:lvlText w:val="%1."/>
      <w:lvlJc w:val="left"/>
      <w:pPr>
        <w:ind w:left="353" w:hanging="227"/>
      </w:pPr>
      <w:rPr>
        <w:rFonts w:ascii="Arial" w:eastAsia="Arial" w:hAnsi="Arial" w:cs="Arial" w:hint="default"/>
        <w:spacing w:val="-8"/>
        <w:sz w:val="24"/>
        <w:szCs w:val="24"/>
        <w:lang w:val="en-US" w:eastAsia="en-US" w:bidi="en-US"/>
      </w:rPr>
    </w:lvl>
    <w:lvl w:ilvl="1" w:tplc="9656095C">
      <w:numFmt w:val="bullet"/>
      <w:lvlText w:val="•"/>
      <w:lvlJc w:val="left"/>
      <w:pPr>
        <w:ind w:left="704" w:hanging="227"/>
      </w:pPr>
      <w:rPr>
        <w:rFonts w:hint="default"/>
        <w:lang w:val="en-US" w:eastAsia="en-US" w:bidi="en-US"/>
      </w:rPr>
    </w:lvl>
    <w:lvl w:ilvl="2" w:tplc="76C2647E">
      <w:numFmt w:val="bullet"/>
      <w:lvlText w:val="•"/>
      <w:lvlJc w:val="left"/>
      <w:pPr>
        <w:ind w:left="1048" w:hanging="227"/>
      </w:pPr>
      <w:rPr>
        <w:rFonts w:hint="default"/>
        <w:lang w:val="en-US" w:eastAsia="en-US" w:bidi="en-US"/>
      </w:rPr>
    </w:lvl>
    <w:lvl w:ilvl="3" w:tplc="C78E2B76">
      <w:numFmt w:val="bullet"/>
      <w:lvlText w:val="•"/>
      <w:lvlJc w:val="left"/>
      <w:pPr>
        <w:ind w:left="1392" w:hanging="227"/>
      </w:pPr>
      <w:rPr>
        <w:rFonts w:hint="default"/>
        <w:lang w:val="en-US" w:eastAsia="en-US" w:bidi="en-US"/>
      </w:rPr>
    </w:lvl>
    <w:lvl w:ilvl="4" w:tplc="BA7E26BA">
      <w:numFmt w:val="bullet"/>
      <w:lvlText w:val="•"/>
      <w:lvlJc w:val="left"/>
      <w:pPr>
        <w:ind w:left="1736" w:hanging="227"/>
      </w:pPr>
      <w:rPr>
        <w:rFonts w:hint="default"/>
        <w:lang w:val="en-US" w:eastAsia="en-US" w:bidi="en-US"/>
      </w:rPr>
    </w:lvl>
    <w:lvl w:ilvl="5" w:tplc="19FA0F68">
      <w:numFmt w:val="bullet"/>
      <w:lvlText w:val="•"/>
      <w:lvlJc w:val="left"/>
      <w:pPr>
        <w:ind w:left="2080" w:hanging="227"/>
      </w:pPr>
      <w:rPr>
        <w:rFonts w:hint="default"/>
        <w:lang w:val="en-US" w:eastAsia="en-US" w:bidi="en-US"/>
      </w:rPr>
    </w:lvl>
    <w:lvl w:ilvl="6" w:tplc="8030454C">
      <w:numFmt w:val="bullet"/>
      <w:lvlText w:val="•"/>
      <w:lvlJc w:val="left"/>
      <w:pPr>
        <w:ind w:left="2424" w:hanging="227"/>
      </w:pPr>
      <w:rPr>
        <w:rFonts w:hint="default"/>
        <w:lang w:val="en-US" w:eastAsia="en-US" w:bidi="en-US"/>
      </w:rPr>
    </w:lvl>
    <w:lvl w:ilvl="7" w:tplc="FA040DA6">
      <w:numFmt w:val="bullet"/>
      <w:lvlText w:val="•"/>
      <w:lvlJc w:val="left"/>
      <w:pPr>
        <w:ind w:left="2768" w:hanging="227"/>
      </w:pPr>
      <w:rPr>
        <w:rFonts w:hint="default"/>
        <w:lang w:val="en-US" w:eastAsia="en-US" w:bidi="en-US"/>
      </w:rPr>
    </w:lvl>
    <w:lvl w:ilvl="8" w:tplc="F40C3992">
      <w:numFmt w:val="bullet"/>
      <w:lvlText w:val="•"/>
      <w:lvlJc w:val="left"/>
      <w:pPr>
        <w:ind w:left="3112" w:hanging="227"/>
      </w:pPr>
      <w:rPr>
        <w:rFonts w:hint="default"/>
        <w:lang w:val="en-US" w:eastAsia="en-US" w:bidi="en-US"/>
      </w:rPr>
    </w:lvl>
  </w:abstractNum>
  <w:abstractNum w:abstractNumId="9" w15:restartNumberingAfterBreak="0">
    <w:nsid w:val="2813242D"/>
    <w:multiLevelType w:val="multilevel"/>
    <w:tmpl w:val="2FFA1836"/>
    <w:lvl w:ilvl="0">
      <w:start w:val="9"/>
      <w:numFmt w:val="decimal"/>
      <w:lvlText w:val="%1"/>
      <w:lvlJc w:val="left"/>
      <w:pPr>
        <w:ind w:left="637" w:hanging="511"/>
      </w:pPr>
      <w:rPr>
        <w:rFonts w:ascii="Arial" w:eastAsia="Arial" w:hAnsi="Arial" w:cs="Arial" w:hint="default"/>
        <w:b/>
        <w:bCs/>
        <w:sz w:val="24"/>
        <w:szCs w:val="24"/>
        <w:lang w:val="en-US" w:eastAsia="en-US" w:bidi="en-US"/>
      </w:rPr>
    </w:lvl>
    <w:lvl w:ilvl="1">
      <w:start w:val="1"/>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10" w15:restartNumberingAfterBreak="0">
    <w:nsid w:val="29D05DFE"/>
    <w:multiLevelType w:val="hybridMultilevel"/>
    <w:tmpl w:val="556EE082"/>
    <w:lvl w:ilvl="0" w:tplc="A53A43A4">
      <w:start w:val="1"/>
      <w:numFmt w:val="lowerLetter"/>
      <w:lvlText w:val="%1)"/>
      <w:lvlJc w:val="left"/>
      <w:pPr>
        <w:ind w:left="727" w:hanging="585"/>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2B4078EF"/>
    <w:multiLevelType w:val="hybridMultilevel"/>
    <w:tmpl w:val="8ABA6528"/>
    <w:lvl w:ilvl="0" w:tplc="04190017">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2" w15:restartNumberingAfterBreak="0">
    <w:nsid w:val="2B4832D9"/>
    <w:multiLevelType w:val="hybridMultilevel"/>
    <w:tmpl w:val="E0640D62"/>
    <w:lvl w:ilvl="0" w:tplc="E1447C22">
      <w:start w:val="1"/>
      <w:numFmt w:val="decimal"/>
      <w:lvlText w:val="%1."/>
      <w:lvlJc w:val="left"/>
      <w:pPr>
        <w:ind w:left="353" w:hanging="227"/>
      </w:pPr>
      <w:rPr>
        <w:rFonts w:ascii="Arial" w:eastAsia="Arial Black" w:hAnsi="Arial" w:cs="Arial" w:hint="default"/>
        <w:sz w:val="24"/>
        <w:szCs w:val="28"/>
        <w:lang w:val="en-US" w:eastAsia="en-US" w:bidi="en-US"/>
      </w:rPr>
    </w:lvl>
    <w:lvl w:ilvl="1" w:tplc="6F580AD2">
      <w:numFmt w:val="bullet"/>
      <w:lvlText w:val="•"/>
      <w:lvlJc w:val="left"/>
      <w:pPr>
        <w:ind w:left="704" w:hanging="227"/>
      </w:pPr>
      <w:rPr>
        <w:rFonts w:hint="default"/>
        <w:lang w:val="en-US" w:eastAsia="en-US" w:bidi="en-US"/>
      </w:rPr>
    </w:lvl>
    <w:lvl w:ilvl="2" w:tplc="6BC02260">
      <w:numFmt w:val="bullet"/>
      <w:lvlText w:val="•"/>
      <w:lvlJc w:val="left"/>
      <w:pPr>
        <w:ind w:left="1048" w:hanging="227"/>
      </w:pPr>
      <w:rPr>
        <w:rFonts w:hint="default"/>
        <w:lang w:val="en-US" w:eastAsia="en-US" w:bidi="en-US"/>
      </w:rPr>
    </w:lvl>
    <w:lvl w:ilvl="3" w:tplc="3B56D4E6">
      <w:numFmt w:val="bullet"/>
      <w:lvlText w:val="•"/>
      <w:lvlJc w:val="left"/>
      <w:pPr>
        <w:ind w:left="1392" w:hanging="227"/>
      </w:pPr>
      <w:rPr>
        <w:rFonts w:hint="default"/>
        <w:lang w:val="en-US" w:eastAsia="en-US" w:bidi="en-US"/>
      </w:rPr>
    </w:lvl>
    <w:lvl w:ilvl="4" w:tplc="F2A2D048">
      <w:numFmt w:val="bullet"/>
      <w:lvlText w:val="•"/>
      <w:lvlJc w:val="left"/>
      <w:pPr>
        <w:ind w:left="1736" w:hanging="227"/>
      </w:pPr>
      <w:rPr>
        <w:rFonts w:hint="default"/>
        <w:lang w:val="en-US" w:eastAsia="en-US" w:bidi="en-US"/>
      </w:rPr>
    </w:lvl>
    <w:lvl w:ilvl="5" w:tplc="DE26DA02">
      <w:numFmt w:val="bullet"/>
      <w:lvlText w:val="•"/>
      <w:lvlJc w:val="left"/>
      <w:pPr>
        <w:ind w:left="2080" w:hanging="227"/>
      </w:pPr>
      <w:rPr>
        <w:rFonts w:hint="default"/>
        <w:lang w:val="en-US" w:eastAsia="en-US" w:bidi="en-US"/>
      </w:rPr>
    </w:lvl>
    <w:lvl w:ilvl="6" w:tplc="130052C4">
      <w:numFmt w:val="bullet"/>
      <w:lvlText w:val="•"/>
      <w:lvlJc w:val="left"/>
      <w:pPr>
        <w:ind w:left="2424" w:hanging="227"/>
      </w:pPr>
      <w:rPr>
        <w:rFonts w:hint="default"/>
        <w:lang w:val="en-US" w:eastAsia="en-US" w:bidi="en-US"/>
      </w:rPr>
    </w:lvl>
    <w:lvl w:ilvl="7" w:tplc="BFD6FDA6">
      <w:numFmt w:val="bullet"/>
      <w:lvlText w:val="•"/>
      <w:lvlJc w:val="left"/>
      <w:pPr>
        <w:ind w:left="2768" w:hanging="227"/>
      </w:pPr>
      <w:rPr>
        <w:rFonts w:hint="default"/>
        <w:lang w:val="en-US" w:eastAsia="en-US" w:bidi="en-US"/>
      </w:rPr>
    </w:lvl>
    <w:lvl w:ilvl="8" w:tplc="70B651C8">
      <w:numFmt w:val="bullet"/>
      <w:lvlText w:val="•"/>
      <w:lvlJc w:val="left"/>
      <w:pPr>
        <w:ind w:left="3112" w:hanging="227"/>
      </w:pPr>
      <w:rPr>
        <w:rFonts w:hint="default"/>
        <w:lang w:val="en-US" w:eastAsia="en-US" w:bidi="en-US"/>
      </w:rPr>
    </w:lvl>
  </w:abstractNum>
  <w:abstractNum w:abstractNumId="13" w15:restartNumberingAfterBreak="0">
    <w:nsid w:val="2C5C7057"/>
    <w:multiLevelType w:val="hybridMultilevel"/>
    <w:tmpl w:val="26BC3DB4"/>
    <w:lvl w:ilvl="0" w:tplc="8D0A401C">
      <w:numFmt w:val="bullet"/>
      <w:lvlText w:val="•"/>
      <w:lvlJc w:val="left"/>
      <w:pPr>
        <w:ind w:left="353" w:hanging="227"/>
      </w:pPr>
      <w:rPr>
        <w:rFonts w:hint="default"/>
        <w:spacing w:val="-172"/>
        <w:lang w:val="en-US" w:eastAsia="en-US" w:bidi="en-US"/>
      </w:rPr>
    </w:lvl>
    <w:lvl w:ilvl="1" w:tplc="C41A8A96">
      <w:numFmt w:val="bullet"/>
      <w:lvlText w:val="•"/>
      <w:lvlJc w:val="left"/>
      <w:pPr>
        <w:ind w:left="580" w:hanging="227"/>
      </w:pPr>
      <w:rPr>
        <w:rFonts w:hint="default"/>
        <w:lang w:val="en-US" w:eastAsia="en-US" w:bidi="en-US"/>
      </w:rPr>
    </w:lvl>
    <w:lvl w:ilvl="2" w:tplc="0590CAF2">
      <w:numFmt w:val="bullet"/>
      <w:lvlText w:val="•"/>
      <w:lvlJc w:val="left"/>
      <w:pPr>
        <w:ind w:left="498" w:hanging="227"/>
      </w:pPr>
      <w:rPr>
        <w:rFonts w:hint="default"/>
        <w:lang w:val="en-US" w:eastAsia="en-US" w:bidi="en-US"/>
      </w:rPr>
    </w:lvl>
    <w:lvl w:ilvl="3" w:tplc="3DD6A710">
      <w:numFmt w:val="bullet"/>
      <w:lvlText w:val="•"/>
      <w:lvlJc w:val="left"/>
      <w:pPr>
        <w:ind w:left="416" w:hanging="227"/>
      </w:pPr>
      <w:rPr>
        <w:rFonts w:hint="default"/>
        <w:lang w:val="en-US" w:eastAsia="en-US" w:bidi="en-US"/>
      </w:rPr>
    </w:lvl>
    <w:lvl w:ilvl="4" w:tplc="A0B82718">
      <w:numFmt w:val="bullet"/>
      <w:lvlText w:val="•"/>
      <w:lvlJc w:val="left"/>
      <w:pPr>
        <w:ind w:left="335" w:hanging="227"/>
      </w:pPr>
      <w:rPr>
        <w:rFonts w:hint="default"/>
        <w:lang w:val="en-US" w:eastAsia="en-US" w:bidi="en-US"/>
      </w:rPr>
    </w:lvl>
    <w:lvl w:ilvl="5" w:tplc="2B942F0A">
      <w:numFmt w:val="bullet"/>
      <w:lvlText w:val="•"/>
      <w:lvlJc w:val="left"/>
      <w:pPr>
        <w:ind w:left="253" w:hanging="227"/>
      </w:pPr>
      <w:rPr>
        <w:rFonts w:hint="default"/>
        <w:lang w:val="en-US" w:eastAsia="en-US" w:bidi="en-US"/>
      </w:rPr>
    </w:lvl>
    <w:lvl w:ilvl="6" w:tplc="DC4AAD9E">
      <w:numFmt w:val="bullet"/>
      <w:lvlText w:val="•"/>
      <w:lvlJc w:val="left"/>
      <w:pPr>
        <w:ind w:left="171" w:hanging="227"/>
      </w:pPr>
      <w:rPr>
        <w:rFonts w:hint="default"/>
        <w:lang w:val="en-US" w:eastAsia="en-US" w:bidi="en-US"/>
      </w:rPr>
    </w:lvl>
    <w:lvl w:ilvl="7" w:tplc="0ECE3E4A">
      <w:numFmt w:val="bullet"/>
      <w:lvlText w:val="•"/>
      <w:lvlJc w:val="left"/>
      <w:pPr>
        <w:ind w:left="90" w:hanging="227"/>
      </w:pPr>
      <w:rPr>
        <w:rFonts w:hint="default"/>
        <w:lang w:val="en-US" w:eastAsia="en-US" w:bidi="en-US"/>
      </w:rPr>
    </w:lvl>
    <w:lvl w:ilvl="8" w:tplc="11A66CA8">
      <w:numFmt w:val="bullet"/>
      <w:lvlText w:val="•"/>
      <w:lvlJc w:val="left"/>
      <w:pPr>
        <w:ind w:left="8" w:hanging="227"/>
      </w:pPr>
      <w:rPr>
        <w:rFonts w:hint="default"/>
        <w:lang w:val="en-US" w:eastAsia="en-US" w:bidi="en-US"/>
      </w:rPr>
    </w:lvl>
  </w:abstractNum>
  <w:abstractNum w:abstractNumId="14" w15:restartNumberingAfterBreak="0">
    <w:nsid w:val="313E679D"/>
    <w:multiLevelType w:val="hybridMultilevel"/>
    <w:tmpl w:val="409E60B6"/>
    <w:lvl w:ilvl="0" w:tplc="905A6D90">
      <w:start w:val="1"/>
      <w:numFmt w:val="decimal"/>
      <w:lvlText w:val="%1."/>
      <w:lvlJc w:val="left"/>
      <w:pPr>
        <w:ind w:left="353" w:hanging="227"/>
      </w:pPr>
      <w:rPr>
        <w:rFonts w:ascii="Arial" w:eastAsia="Arial Black" w:hAnsi="Arial" w:cs="Arial" w:hint="default"/>
        <w:sz w:val="24"/>
        <w:szCs w:val="28"/>
        <w:lang w:val="en-US" w:eastAsia="en-US" w:bidi="en-US"/>
      </w:rPr>
    </w:lvl>
    <w:lvl w:ilvl="1" w:tplc="2D64E276">
      <w:numFmt w:val="bullet"/>
      <w:lvlText w:val="•"/>
      <w:lvlJc w:val="left"/>
      <w:pPr>
        <w:ind w:left="688" w:hanging="227"/>
      </w:pPr>
      <w:rPr>
        <w:rFonts w:hint="default"/>
        <w:lang w:val="en-US" w:eastAsia="en-US" w:bidi="en-US"/>
      </w:rPr>
    </w:lvl>
    <w:lvl w:ilvl="2" w:tplc="7452CB06">
      <w:numFmt w:val="bullet"/>
      <w:lvlText w:val="•"/>
      <w:lvlJc w:val="left"/>
      <w:pPr>
        <w:ind w:left="1017" w:hanging="227"/>
      </w:pPr>
      <w:rPr>
        <w:rFonts w:hint="default"/>
        <w:lang w:val="en-US" w:eastAsia="en-US" w:bidi="en-US"/>
      </w:rPr>
    </w:lvl>
    <w:lvl w:ilvl="3" w:tplc="1934393A">
      <w:numFmt w:val="bullet"/>
      <w:lvlText w:val="•"/>
      <w:lvlJc w:val="left"/>
      <w:pPr>
        <w:ind w:left="1345" w:hanging="227"/>
      </w:pPr>
      <w:rPr>
        <w:rFonts w:hint="default"/>
        <w:lang w:val="en-US" w:eastAsia="en-US" w:bidi="en-US"/>
      </w:rPr>
    </w:lvl>
    <w:lvl w:ilvl="4" w:tplc="E5882662">
      <w:numFmt w:val="bullet"/>
      <w:lvlText w:val="•"/>
      <w:lvlJc w:val="left"/>
      <w:pPr>
        <w:ind w:left="1674" w:hanging="227"/>
      </w:pPr>
      <w:rPr>
        <w:rFonts w:hint="default"/>
        <w:lang w:val="en-US" w:eastAsia="en-US" w:bidi="en-US"/>
      </w:rPr>
    </w:lvl>
    <w:lvl w:ilvl="5" w:tplc="DC5C5610">
      <w:numFmt w:val="bullet"/>
      <w:lvlText w:val="•"/>
      <w:lvlJc w:val="left"/>
      <w:pPr>
        <w:ind w:left="2003" w:hanging="227"/>
      </w:pPr>
      <w:rPr>
        <w:rFonts w:hint="default"/>
        <w:lang w:val="en-US" w:eastAsia="en-US" w:bidi="en-US"/>
      </w:rPr>
    </w:lvl>
    <w:lvl w:ilvl="6" w:tplc="1DEC6E24">
      <w:numFmt w:val="bullet"/>
      <w:lvlText w:val="•"/>
      <w:lvlJc w:val="left"/>
      <w:pPr>
        <w:ind w:left="2331" w:hanging="227"/>
      </w:pPr>
      <w:rPr>
        <w:rFonts w:hint="default"/>
        <w:lang w:val="en-US" w:eastAsia="en-US" w:bidi="en-US"/>
      </w:rPr>
    </w:lvl>
    <w:lvl w:ilvl="7" w:tplc="B71E9F52">
      <w:numFmt w:val="bullet"/>
      <w:lvlText w:val="•"/>
      <w:lvlJc w:val="left"/>
      <w:pPr>
        <w:ind w:left="2660" w:hanging="227"/>
      </w:pPr>
      <w:rPr>
        <w:rFonts w:hint="default"/>
        <w:lang w:val="en-US" w:eastAsia="en-US" w:bidi="en-US"/>
      </w:rPr>
    </w:lvl>
    <w:lvl w:ilvl="8" w:tplc="89E0E748">
      <w:numFmt w:val="bullet"/>
      <w:lvlText w:val="•"/>
      <w:lvlJc w:val="left"/>
      <w:pPr>
        <w:ind w:left="2989" w:hanging="227"/>
      </w:pPr>
      <w:rPr>
        <w:rFonts w:hint="default"/>
        <w:lang w:val="en-US" w:eastAsia="en-US" w:bidi="en-US"/>
      </w:rPr>
    </w:lvl>
  </w:abstractNum>
  <w:abstractNum w:abstractNumId="15" w15:restartNumberingAfterBreak="0">
    <w:nsid w:val="32285A69"/>
    <w:multiLevelType w:val="hybridMultilevel"/>
    <w:tmpl w:val="5D969EA4"/>
    <w:lvl w:ilvl="0" w:tplc="A2B0EB3A">
      <w:start w:val="1"/>
      <w:numFmt w:val="lowerLetter"/>
      <w:lvlText w:val="%1)"/>
      <w:lvlJc w:val="left"/>
      <w:pPr>
        <w:ind w:left="862" w:hanging="360"/>
      </w:pPr>
      <w:rPr>
        <w:b w:val="0"/>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6" w15:restartNumberingAfterBreak="0">
    <w:nsid w:val="32D13628"/>
    <w:multiLevelType w:val="hybridMultilevel"/>
    <w:tmpl w:val="014AB674"/>
    <w:lvl w:ilvl="0" w:tplc="0A3848BC">
      <w:start w:val="1"/>
      <w:numFmt w:val="lowerLetter"/>
      <w:lvlText w:val="%1)"/>
      <w:lvlJc w:val="left"/>
      <w:pPr>
        <w:ind w:left="862" w:hanging="360"/>
      </w:pPr>
      <w:rPr>
        <w:color w:val="auto"/>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7" w15:restartNumberingAfterBreak="0">
    <w:nsid w:val="356C336B"/>
    <w:multiLevelType w:val="hybridMultilevel"/>
    <w:tmpl w:val="8CBA402E"/>
    <w:lvl w:ilvl="0" w:tplc="B28AD9FA">
      <w:start w:val="1"/>
      <w:numFmt w:val="decimal"/>
      <w:lvlText w:val="%1."/>
      <w:lvlJc w:val="left"/>
      <w:pPr>
        <w:ind w:left="353" w:hanging="227"/>
      </w:pPr>
      <w:rPr>
        <w:rFonts w:ascii="Arial" w:eastAsia="Arial Black" w:hAnsi="Arial" w:cs="Arial" w:hint="default"/>
        <w:sz w:val="24"/>
        <w:szCs w:val="24"/>
        <w:lang w:val="en-US" w:eastAsia="en-US" w:bidi="en-US"/>
      </w:rPr>
    </w:lvl>
    <w:lvl w:ilvl="1" w:tplc="BBC05772">
      <w:numFmt w:val="bullet"/>
      <w:lvlText w:val="•"/>
      <w:lvlJc w:val="left"/>
      <w:pPr>
        <w:ind w:left="687" w:hanging="227"/>
      </w:pPr>
      <w:rPr>
        <w:rFonts w:hint="default"/>
        <w:lang w:val="en-US" w:eastAsia="en-US" w:bidi="en-US"/>
      </w:rPr>
    </w:lvl>
    <w:lvl w:ilvl="2" w:tplc="27460A5A">
      <w:numFmt w:val="bullet"/>
      <w:lvlText w:val="•"/>
      <w:lvlJc w:val="left"/>
      <w:pPr>
        <w:ind w:left="1014" w:hanging="227"/>
      </w:pPr>
      <w:rPr>
        <w:rFonts w:hint="default"/>
        <w:lang w:val="en-US" w:eastAsia="en-US" w:bidi="en-US"/>
      </w:rPr>
    </w:lvl>
    <w:lvl w:ilvl="3" w:tplc="66343E0E">
      <w:numFmt w:val="bullet"/>
      <w:lvlText w:val="•"/>
      <w:lvlJc w:val="left"/>
      <w:pPr>
        <w:ind w:left="1341" w:hanging="227"/>
      </w:pPr>
      <w:rPr>
        <w:rFonts w:hint="default"/>
        <w:lang w:val="en-US" w:eastAsia="en-US" w:bidi="en-US"/>
      </w:rPr>
    </w:lvl>
    <w:lvl w:ilvl="4" w:tplc="2E4C7330">
      <w:numFmt w:val="bullet"/>
      <w:lvlText w:val="•"/>
      <w:lvlJc w:val="left"/>
      <w:pPr>
        <w:ind w:left="1668" w:hanging="227"/>
      </w:pPr>
      <w:rPr>
        <w:rFonts w:hint="default"/>
        <w:lang w:val="en-US" w:eastAsia="en-US" w:bidi="en-US"/>
      </w:rPr>
    </w:lvl>
    <w:lvl w:ilvl="5" w:tplc="7A441226">
      <w:numFmt w:val="bullet"/>
      <w:lvlText w:val="•"/>
      <w:lvlJc w:val="left"/>
      <w:pPr>
        <w:ind w:left="1995" w:hanging="227"/>
      </w:pPr>
      <w:rPr>
        <w:rFonts w:hint="default"/>
        <w:lang w:val="en-US" w:eastAsia="en-US" w:bidi="en-US"/>
      </w:rPr>
    </w:lvl>
    <w:lvl w:ilvl="6" w:tplc="7DD49314">
      <w:numFmt w:val="bullet"/>
      <w:lvlText w:val="•"/>
      <w:lvlJc w:val="left"/>
      <w:pPr>
        <w:ind w:left="2322" w:hanging="227"/>
      </w:pPr>
      <w:rPr>
        <w:rFonts w:hint="default"/>
        <w:lang w:val="en-US" w:eastAsia="en-US" w:bidi="en-US"/>
      </w:rPr>
    </w:lvl>
    <w:lvl w:ilvl="7" w:tplc="EDE045D8">
      <w:numFmt w:val="bullet"/>
      <w:lvlText w:val="•"/>
      <w:lvlJc w:val="left"/>
      <w:pPr>
        <w:ind w:left="2649" w:hanging="227"/>
      </w:pPr>
      <w:rPr>
        <w:rFonts w:hint="default"/>
        <w:lang w:val="en-US" w:eastAsia="en-US" w:bidi="en-US"/>
      </w:rPr>
    </w:lvl>
    <w:lvl w:ilvl="8" w:tplc="FDAAECA4">
      <w:numFmt w:val="bullet"/>
      <w:lvlText w:val="•"/>
      <w:lvlJc w:val="left"/>
      <w:pPr>
        <w:ind w:left="2976" w:hanging="227"/>
      </w:pPr>
      <w:rPr>
        <w:rFonts w:hint="default"/>
        <w:lang w:val="en-US" w:eastAsia="en-US" w:bidi="en-US"/>
      </w:rPr>
    </w:lvl>
  </w:abstractNum>
  <w:abstractNum w:abstractNumId="18" w15:restartNumberingAfterBreak="0">
    <w:nsid w:val="365819D8"/>
    <w:multiLevelType w:val="hybridMultilevel"/>
    <w:tmpl w:val="62B67C40"/>
    <w:lvl w:ilvl="0" w:tplc="2752D9B0">
      <w:start w:val="1"/>
      <w:numFmt w:val="bullet"/>
      <w:lvlText w:val=""/>
      <w:lvlPicBulletId w:val="0"/>
      <w:lvlJc w:val="left"/>
      <w:pPr>
        <w:tabs>
          <w:tab w:val="num" w:pos="720"/>
        </w:tabs>
        <w:ind w:left="720" w:hanging="360"/>
      </w:pPr>
      <w:rPr>
        <w:rFonts w:ascii="Symbol" w:hAnsi="Symbol" w:hint="default"/>
      </w:rPr>
    </w:lvl>
    <w:lvl w:ilvl="1" w:tplc="B7E435D8" w:tentative="1">
      <w:start w:val="1"/>
      <w:numFmt w:val="bullet"/>
      <w:lvlText w:val=""/>
      <w:lvlJc w:val="left"/>
      <w:pPr>
        <w:tabs>
          <w:tab w:val="num" w:pos="1440"/>
        </w:tabs>
        <w:ind w:left="1440" w:hanging="360"/>
      </w:pPr>
      <w:rPr>
        <w:rFonts w:ascii="Symbol" w:hAnsi="Symbol" w:hint="default"/>
      </w:rPr>
    </w:lvl>
    <w:lvl w:ilvl="2" w:tplc="038A3C56" w:tentative="1">
      <w:start w:val="1"/>
      <w:numFmt w:val="bullet"/>
      <w:lvlText w:val=""/>
      <w:lvlJc w:val="left"/>
      <w:pPr>
        <w:tabs>
          <w:tab w:val="num" w:pos="2160"/>
        </w:tabs>
        <w:ind w:left="2160" w:hanging="360"/>
      </w:pPr>
      <w:rPr>
        <w:rFonts w:ascii="Symbol" w:hAnsi="Symbol" w:hint="default"/>
      </w:rPr>
    </w:lvl>
    <w:lvl w:ilvl="3" w:tplc="202CC034" w:tentative="1">
      <w:start w:val="1"/>
      <w:numFmt w:val="bullet"/>
      <w:lvlText w:val=""/>
      <w:lvlJc w:val="left"/>
      <w:pPr>
        <w:tabs>
          <w:tab w:val="num" w:pos="2880"/>
        </w:tabs>
        <w:ind w:left="2880" w:hanging="360"/>
      </w:pPr>
      <w:rPr>
        <w:rFonts w:ascii="Symbol" w:hAnsi="Symbol" w:hint="default"/>
      </w:rPr>
    </w:lvl>
    <w:lvl w:ilvl="4" w:tplc="1FCADE96" w:tentative="1">
      <w:start w:val="1"/>
      <w:numFmt w:val="bullet"/>
      <w:lvlText w:val=""/>
      <w:lvlJc w:val="left"/>
      <w:pPr>
        <w:tabs>
          <w:tab w:val="num" w:pos="3600"/>
        </w:tabs>
        <w:ind w:left="3600" w:hanging="360"/>
      </w:pPr>
      <w:rPr>
        <w:rFonts w:ascii="Symbol" w:hAnsi="Symbol" w:hint="default"/>
      </w:rPr>
    </w:lvl>
    <w:lvl w:ilvl="5" w:tplc="D6341F12" w:tentative="1">
      <w:start w:val="1"/>
      <w:numFmt w:val="bullet"/>
      <w:lvlText w:val=""/>
      <w:lvlJc w:val="left"/>
      <w:pPr>
        <w:tabs>
          <w:tab w:val="num" w:pos="4320"/>
        </w:tabs>
        <w:ind w:left="4320" w:hanging="360"/>
      </w:pPr>
      <w:rPr>
        <w:rFonts w:ascii="Symbol" w:hAnsi="Symbol" w:hint="default"/>
      </w:rPr>
    </w:lvl>
    <w:lvl w:ilvl="6" w:tplc="68923B5C" w:tentative="1">
      <w:start w:val="1"/>
      <w:numFmt w:val="bullet"/>
      <w:lvlText w:val=""/>
      <w:lvlJc w:val="left"/>
      <w:pPr>
        <w:tabs>
          <w:tab w:val="num" w:pos="5040"/>
        </w:tabs>
        <w:ind w:left="5040" w:hanging="360"/>
      </w:pPr>
      <w:rPr>
        <w:rFonts w:ascii="Symbol" w:hAnsi="Symbol" w:hint="default"/>
      </w:rPr>
    </w:lvl>
    <w:lvl w:ilvl="7" w:tplc="81C4B7D2" w:tentative="1">
      <w:start w:val="1"/>
      <w:numFmt w:val="bullet"/>
      <w:lvlText w:val=""/>
      <w:lvlJc w:val="left"/>
      <w:pPr>
        <w:tabs>
          <w:tab w:val="num" w:pos="5760"/>
        </w:tabs>
        <w:ind w:left="5760" w:hanging="360"/>
      </w:pPr>
      <w:rPr>
        <w:rFonts w:ascii="Symbol" w:hAnsi="Symbol" w:hint="default"/>
      </w:rPr>
    </w:lvl>
    <w:lvl w:ilvl="8" w:tplc="9684E5A8" w:tentative="1">
      <w:start w:val="1"/>
      <w:numFmt w:val="bullet"/>
      <w:lvlText w:val=""/>
      <w:lvlJc w:val="left"/>
      <w:pPr>
        <w:tabs>
          <w:tab w:val="num" w:pos="6480"/>
        </w:tabs>
        <w:ind w:left="6480" w:hanging="360"/>
      </w:pPr>
      <w:rPr>
        <w:rFonts w:ascii="Symbol" w:hAnsi="Symbol" w:hint="default"/>
      </w:rPr>
    </w:lvl>
  </w:abstractNum>
  <w:abstractNum w:abstractNumId="19" w15:restartNumberingAfterBreak="0">
    <w:nsid w:val="3959589B"/>
    <w:multiLevelType w:val="hybridMultilevel"/>
    <w:tmpl w:val="8CBA402E"/>
    <w:lvl w:ilvl="0" w:tplc="B28AD9FA">
      <w:start w:val="1"/>
      <w:numFmt w:val="decimal"/>
      <w:lvlText w:val="%1."/>
      <w:lvlJc w:val="left"/>
      <w:pPr>
        <w:ind w:left="353" w:hanging="227"/>
      </w:pPr>
      <w:rPr>
        <w:rFonts w:ascii="Arial" w:eastAsia="Arial Black" w:hAnsi="Arial" w:cs="Arial" w:hint="default"/>
        <w:sz w:val="24"/>
        <w:szCs w:val="24"/>
        <w:lang w:val="en-US" w:eastAsia="en-US" w:bidi="en-US"/>
      </w:rPr>
    </w:lvl>
    <w:lvl w:ilvl="1" w:tplc="BBC05772">
      <w:numFmt w:val="bullet"/>
      <w:lvlText w:val="•"/>
      <w:lvlJc w:val="left"/>
      <w:pPr>
        <w:ind w:left="687" w:hanging="227"/>
      </w:pPr>
      <w:rPr>
        <w:rFonts w:hint="default"/>
        <w:lang w:val="en-US" w:eastAsia="en-US" w:bidi="en-US"/>
      </w:rPr>
    </w:lvl>
    <w:lvl w:ilvl="2" w:tplc="27460A5A">
      <w:numFmt w:val="bullet"/>
      <w:lvlText w:val="•"/>
      <w:lvlJc w:val="left"/>
      <w:pPr>
        <w:ind w:left="1014" w:hanging="227"/>
      </w:pPr>
      <w:rPr>
        <w:rFonts w:hint="default"/>
        <w:lang w:val="en-US" w:eastAsia="en-US" w:bidi="en-US"/>
      </w:rPr>
    </w:lvl>
    <w:lvl w:ilvl="3" w:tplc="66343E0E">
      <w:numFmt w:val="bullet"/>
      <w:lvlText w:val="•"/>
      <w:lvlJc w:val="left"/>
      <w:pPr>
        <w:ind w:left="1341" w:hanging="227"/>
      </w:pPr>
      <w:rPr>
        <w:rFonts w:hint="default"/>
        <w:lang w:val="en-US" w:eastAsia="en-US" w:bidi="en-US"/>
      </w:rPr>
    </w:lvl>
    <w:lvl w:ilvl="4" w:tplc="2E4C7330">
      <w:numFmt w:val="bullet"/>
      <w:lvlText w:val="•"/>
      <w:lvlJc w:val="left"/>
      <w:pPr>
        <w:ind w:left="1668" w:hanging="227"/>
      </w:pPr>
      <w:rPr>
        <w:rFonts w:hint="default"/>
        <w:lang w:val="en-US" w:eastAsia="en-US" w:bidi="en-US"/>
      </w:rPr>
    </w:lvl>
    <w:lvl w:ilvl="5" w:tplc="7A441226">
      <w:numFmt w:val="bullet"/>
      <w:lvlText w:val="•"/>
      <w:lvlJc w:val="left"/>
      <w:pPr>
        <w:ind w:left="1995" w:hanging="227"/>
      </w:pPr>
      <w:rPr>
        <w:rFonts w:hint="default"/>
        <w:lang w:val="en-US" w:eastAsia="en-US" w:bidi="en-US"/>
      </w:rPr>
    </w:lvl>
    <w:lvl w:ilvl="6" w:tplc="7DD49314">
      <w:numFmt w:val="bullet"/>
      <w:lvlText w:val="•"/>
      <w:lvlJc w:val="left"/>
      <w:pPr>
        <w:ind w:left="2322" w:hanging="227"/>
      </w:pPr>
      <w:rPr>
        <w:rFonts w:hint="default"/>
        <w:lang w:val="en-US" w:eastAsia="en-US" w:bidi="en-US"/>
      </w:rPr>
    </w:lvl>
    <w:lvl w:ilvl="7" w:tplc="EDE045D8">
      <w:numFmt w:val="bullet"/>
      <w:lvlText w:val="•"/>
      <w:lvlJc w:val="left"/>
      <w:pPr>
        <w:ind w:left="2649" w:hanging="227"/>
      </w:pPr>
      <w:rPr>
        <w:rFonts w:hint="default"/>
        <w:lang w:val="en-US" w:eastAsia="en-US" w:bidi="en-US"/>
      </w:rPr>
    </w:lvl>
    <w:lvl w:ilvl="8" w:tplc="FDAAECA4">
      <w:numFmt w:val="bullet"/>
      <w:lvlText w:val="•"/>
      <w:lvlJc w:val="left"/>
      <w:pPr>
        <w:ind w:left="2976" w:hanging="227"/>
      </w:pPr>
      <w:rPr>
        <w:rFonts w:hint="default"/>
        <w:lang w:val="en-US" w:eastAsia="en-US" w:bidi="en-US"/>
      </w:rPr>
    </w:lvl>
  </w:abstractNum>
  <w:abstractNum w:abstractNumId="20" w15:restartNumberingAfterBreak="0">
    <w:nsid w:val="3A1D3357"/>
    <w:multiLevelType w:val="hybridMultilevel"/>
    <w:tmpl w:val="217E499A"/>
    <w:lvl w:ilvl="0" w:tplc="F2D466CC">
      <w:start w:val="1"/>
      <w:numFmt w:val="decimal"/>
      <w:lvlText w:val="%1."/>
      <w:lvlJc w:val="left"/>
      <w:pPr>
        <w:ind w:left="353" w:hanging="227"/>
      </w:pPr>
      <w:rPr>
        <w:rFonts w:ascii="Arial" w:eastAsia="Arial Black" w:hAnsi="Arial" w:cs="Arial" w:hint="default"/>
        <w:sz w:val="24"/>
        <w:szCs w:val="28"/>
        <w:lang w:val="en-US" w:eastAsia="en-US" w:bidi="en-US"/>
      </w:rPr>
    </w:lvl>
    <w:lvl w:ilvl="1" w:tplc="7818D646">
      <w:numFmt w:val="bullet"/>
      <w:lvlText w:val="•"/>
      <w:lvlJc w:val="left"/>
      <w:pPr>
        <w:ind w:left="688" w:hanging="227"/>
      </w:pPr>
      <w:rPr>
        <w:rFonts w:hint="default"/>
        <w:lang w:val="en-US" w:eastAsia="en-US" w:bidi="en-US"/>
      </w:rPr>
    </w:lvl>
    <w:lvl w:ilvl="2" w:tplc="BAB094D0">
      <w:numFmt w:val="bullet"/>
      <w:lvlText w:val="•"/>
      <w:lvlJc w:val="left"/>
      <w:pPr>
        <w:ind w:left="1017" w:hanging="227"/>
      </w:pPr>
      <w:rPr>
        <w:rFonts w:hint="default"/>
        <w:lang w:val="en-US" w:eastAsia="en-US" w:bidi="en-US"/>
      </w:rPr>
    </w:lvl>
    <w:lvl w:ilvl="3" w:tplc="77DA5464">
      <w:numFmt w:val="bullet"/>
      <w:lvlText w:val="•"/>
      <w:lvlJc w:val="left"/>
      <w:pPr>
        <w:ind w:left="1345" w:hanging="227"/>
      </w:pPr>
      <w:rPr>
        <w:rFonts w:hint="default"/>
        <w:lang w:val="en-US" w:eastAsia="en-US" w:bidi="en-US"/>
      </w:rPr>
    </w:lvl>
    <w:lvl w:ilvl="4" w:tplc="DD2EF152">
      <w:numFmt w:val="bullet"/>
      <w:lvlText w:val="•"/>
      <w:lvlJc w:val="left"/>
      <w:pPr>
        <w:ind w:left="1674" w:hanging="227"/>
      </w:pPr>
      <w:rPr>
        <w:rFonts w:hint="default"/>
        <w:lang w:val="en-US" w:eastAsia="en-US" w:bidi="en-US"/>
      </w:rPr>
    </w:lvl>
    <w:lvl w:ilvl="5" w:tplc="9C2CC1F2">
      <w:numFmt w:val="bullet"/>
      <w:lvlText w:val="•"/>
      <w:lvlJc w:val="left"/>
      <w:pPr>
        <w:ind w:left="2003" w:hanging="227"/>
      </w:pPr>
      <w:rPr>
        <w:rFonts w:hint="default"/>
        <w:lang w:val="en-US" w:eastAsia="en-US" w:bidi="en-US"/>
      </w:rPr>
    </w:lvl>
    <w:lvl w:ilvl="6" w:tplc="F6548B90">
      <w:numFmt w:val="bullet"/>
      <w:lvlText w:val="•"/>
      <w:lvlJc w:val="left"/>
      <w:pPr>
        <w:ind w:left="2331" w:hanging="227"/>
      </w:pPr>
      <w:rPr>
        <w:rFonts w:hint="default"/>
        <w:lang w:val="en-US" w:eastAsia="en-US" w:bidi="en-US"/>
      </w:rPr>
    </w:lvl>
    <w:lvl w:ilvl="7" w:tplc="B5E4989A">
      <w:numFmt w:val="bullet"/>
      <w:lvlText w:val="•"/>
      <w:lvlJc w:val="left"/>
      <w:pPr>
        <w:ind w:left="2660" w:hanging="227"/>
      </w:pPr>
      <w:rPr>
        <w:rFonts w:hint="default"/>
        <w:lang w:val="en-US" w:eastAsia="en-US" w:bidi="en-US"/>
      </w:rPr>
    </w:lvl>
    <w:lvl w:ilvl="8" w:tplc="E1CE1BF4">
      <w:numFmt w:val="bullet"/>
      <w:lvlText w:val="•"/>
      <w:lvlJc w:val="left"/>
      <w:pPr>
        <w:ind w:left="2989" w:hanging="227"/>
      </w:pPr>
      <w:rPr>
        <w:rFonts w:hint="default"/>
        <w:lang w:val="en-US" w:eastAsia="en-US" w:bidi="en-US"/>
      </w:rPr>
    </w:lvl>
  </w:abstractNum>
  <w:abstractNum w:abstractNumId="21" w15:restartNumberingAfterBreak="0">
    <w:nsid w:val="3A521552"/>
    <w:multiLevelType w:val="multilevel"/>
    <w:tmpl w:val="C582AA88"/>
    <w:lvl w:ilvl="0">
      <w:start w:val="1"/>
      <w:numFmt w:val="decimal"/>
      <w:pStyle w:val="3"/>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numFmt w:val="bullet"/>
      <w:lvlText w:val="•"/>
      <w:lvlJc w:val="left"/>
      <w:pPr>
        <w:ind w:left="793" w:hanging="227"/>
      </w:pPr>
      <w:rPr>
        <w:rFonts w:ascii="Arial" w:eastAsia="Arial" w:hAnsi="Arial" w:cs="Arial" w:hint="default"/>
        <w:spacing w:val="-17"/>
        <w:sz w:val="14"/>
        <w:szCs w:val="14"/>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22" w15:restartNumberingAfterBreak="0">
    <w:nsid w:val="3AD074CA"/>
    <w:multiLevelType w:val="multilevel"/>
    <w:tmpl w:val="599AC5B2"/>
    <w:lvl w:ilvl="0">
      <w:start w:val="2"/>
      <w:numFmt w:val="decimal"/>
      <w:lvlText w:val="%1"/>
      <w:lvlJc w:val="left"/>
      <w:pPr>
        <w:ind w:left="637" w:hanging="511"/>
      </w:pPr>
      <w:rPr>
        <w:rFonts w:ascii="Arial" w:eastAsia="Arial" w:hAnsi="Arial" w:cs="Arial"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23" w15:restartNumberingAfterBreak="0">
    <w:nsid w:val="3B2827B6"/>
    <w:multiLevelType w:val="hybridMultilevel"/>
    <w:tmpl w:val="6D5CF7EA"/>
    <w:lvl w:ilvl="0" w:tplc="55564DCA">
      <w:start w:val="1"/>
      <w:numFmt w:val="bullet"/>
      <w:lvlText w:val="-"/>
      <w:lvlJc w:val="left"/>
      <w:pPr>
        <w:ind w:left="234" w:hanging="123"/>
      </w:pPr>
      <w:rPr>
        <w:rFonts w:ascii="Times New Roman" w:eastAsia="Times New Roman" w:hAnsi="Times New Roman" w:hint="default"/>
        <w:color w:val="231F20"/>
        <w:sz w:val="20"/>
        <w:szCs w:val="20"/>
      </w:rPr>
    </w:lvl>
    <w:lvl w:ilvl="1" w:tplc="C78826AE">
      <w:start w:val="1"/>
      <w:numFmt w:val="bullet"/>
      <w:lvlText w:val="•"/>
      <w:lvlJc w:val="left"/>
      <w:pPr>
        <w:ind w:left="1233" w:hanging="123"/>
      </w:pPr>
      <w:rPr>
        <w:rFonts w:hint="default"/>
      </w:rPr>
    </w:lvl>
    <w:lvl w:ilvl="2" w:tplc="5A5C16BE">
      <w:start w:val="1"/>
      <w:numFmt w:val="bullet"/>
      <w:lvlText w:val="•"/>
      <w:lvlJc w:val="left"/>
      <w:pPr>
        <w:ind w:left="2232" w:hanging="123"/>
      </w:pPr>
      <w:rPr>
        <w:rFonts w:hint="default"/>
      </w:rPr>
    </w:lvl>
    <w:lvl w:ilvl="3" w:tplc="E4483DE0">
      <w:start w:val="1"/>
      <w:numFmt w:val="bullet"/>
      <w:lvlText w:val="•"/>
      <w:lvlJc w:val="left"/>
      <w:pPr>
        <w:ind w:left="3231" w:hanging="123"/>
      </w:pPr>
      <w:rPr>
        <w:rFonts w:hint="default"/>
      </w:rPr>
    </w:lvl>
    <w:lvl w:ilvl="4" w:tplc="0A2EC0F8">
      <w:start w:val="1"/>
      <w:numFmt w:val="bullet"/>
      <w:lvlText w:val="•"/>
      <w:lvlJc w:val="left"/>
      <w:pPr>
        <w:ind w:left="4230" w:hanging="123"/>
      </w:pPr>
      <w:rPr>
        <w:rFonts w:hint="default"/>
      </w:rPr>
    </w:lvl>
    <w:lvl w:ilvl="5" w:tplc="7FAEC17C">
      <w:start w:val="1"/>
      <w:numFmt w:val="bullet"/>
      <w:lvlText w:val="•"/>
      <w:lvlJc w:val="left"/>
      <w:pPr>
        <w:ind w:left="5229" w:hanging="123"/>
      </w:pPr>
      <w:rPr>
        <w:rFonts w:hint="default"/>
      </w:rPr>
    </w:lvl>
    <w:lvl w:ilvl="6" w:tplc="61847144">
      <w:start w:val="1"/>
      <w:numFmt w:val="bullet"/>
      <w:lvlText w:val="•"/>
      <w:lvlJc w:val="left"/>
      <w:pPr>
        <w:ind w:left="6228" w:hanging="123"/>
      </w:pPr>
      <w:rPr>
        <w:rFonts w:hint="default"/>
      </w:rPr>
    </w:lvl>
    <w:lvl w:ilvl="7" w:tplc="B1A45CE4">
      <w:start w:val="1"/>
      <w:numFmt w:val="bullet"/>
      <w:lvlText w:val="•"/>
      <w:lvlJc w:val="left"/>
      <w:pPr>
        <w:ind w:left="7227" w:hanging="123"/>
      </w:pPr>
      <w:rPr>
        <w:rFonts w:hint="default"/>
      </w:rPr>
    </w:lvl>
    <w:lvl w:ilvl="8" w:tplc="2F2894FA">
      <w:start w:val="1"/>
      <w:numFmt w:val="bullet"/>
      <w:lvlText w:val="•"/>
      <w:lvlJc w:val="left"/>
      <w:pPr>
        <w:ind w:left="8226" w:hanging="123"/>
      </w:pPr>
      <w:rPr>
        <w:rFonts w:hint="default"/>
      </w:rPr>
    </w:lvl>
  </w:abstractNum>
  <w:abstractNum w:abstractNumId="24" w15:restartNumberingAfterBreak="0">
    <w:nsid w:val="3E601724"/>
    <w:multiLevelType w:val="hybridMultilevel"/>
    <w:tmpl w:val="2E864DA8"/>
    <w:lvl w:ilvl="0" w:tplc="A0DE0F90">
      <w:numFmt w:val="bullet"/>
      <w:lvlText w:val="–"/>
      <w:lvlJc w:val="left"/>
      <w:pPr>
        <w:ind w:left="1115" w:hanging="360"/>
      </w:pPr>
      <w:rPr>
        <w:rFonts w:ascii="Arial" w:eastAsia="Arial" w:hAnsi="Arial" w:cs="Arial" w:hint="default"/>
        <w:color w:val="65666A"/>
        <w:w w:val="105"/>
        <w:sz w:val="24"/>
        <w:szCs w:val="24"/>
        <w:lang w:val="en-US" w:eastAsia="en-US" w:bidi="en-US"/>
      </w:rPr>
    </w:lvl>
    <w:lvl w:ilvl="1" w:tplc="04190003" w:tentative="1">
      <w:start w:val="1"/>
      <w:numFmt w:val="bullet"/>
      <w:lvlText w:val="o"/>
      <w:lvlJc w:val="left"/>
      <w:pPr>
        <w:ind w:left="1835" w:hanging="360"/>
      </w:pPr>
      <w:rPr>
        <w:rFonts w:ascii="Courier New" w:hAnsi="Courier New" w:cs="Courier New" w:hint="default"/>
      </w:rPr>
    </w:lvl>
    <w:lvl w:ilvl="2" w:tplc="04190005" w:tentative="1">
      <w:start w:val="1"/>
      <w:numFmt w:val="bullet"/>
      <w:lvlText w:val=""/>
      <w:lvlJc w:val="left"/>
      <w:pPr>
        <w:ind w:left="2555" w:hanging="360"/>
      </w:pPr>
      <w:rPr>
        <w:rFonts w:ascii="Wingdings" w:hAnsi="Wingdings" w:hint="default"/>
      </w:rPr>
    </w:lvl>
    <w:lvl w:ilvl="3" w:tplc="04190001" w:tentative="1">
      <w:start w:val="1"/>
      <w:numFmt w:val="bullet"/>
      <w:lvlText w:val=""/>
      <w:lvlJc w:val="left"/>
      <w:pPr>
        <w:ind w:left="3275" w:hanging="360"/>
      </w:pPr>
      <w:rPr>
        <w:rFonts w:ascii="Symbol" w:hAnsi="Symbol" w:hint="default"/>
      </w:rPr>
    </w:lvl>
    <w:lvl w:ilvl="4" w:tplc="04190003" w:tentative="1">
      <w:start w:val="1"/>
      <w:numFmt w:val="bullet"/>
      <w:lvlText w:val="o"/>
      <w:lvlJc w:val="left"/>
      <w:pPr>
        <w:ind w:left="3995" w:hanging="360"/>
      </w:pPr>
      <w:rPr>
        <w:rFonts w:ascii="Courier New" w:hAnsi="Courier New" w:cs="Courier New" w:hint="default"/>
      </w:rPr>
    </w:lvl>
    <w:lvl w:ilvl="5" w:tplc="04190005" w:tentative="1">
      <w:start w:val="1"/>
      <w:numFmt w:val="bullet"/>
      <w:lvlText w:val=""/>
      <w:lvlJc w:val="left"/>
      <w:pPr>
        <w:ind w:left="4715" w:hanging="360"/>
      </w:pPr>
      <w:rPr>
        <w:rFonts w:ascii="Wingdings" w:hAnsi="Wingdings" w:hint="default"/>
      </w:rPr>
    </w:lvl>
    <w:lvl w:ilvl="6" w:tplc="04190001" w:tentative="1">
      <w:start w:val="1"/>
      <w:numFmt w:val="bullet"/>
      <w:lvlText w:val=""/>
      <w:lvlJc w:val="left"/>
      <w:pPr>
        <w:ind w:left="5435" w:hanging="360"/>
      </w:pPr>
      <w:rPr>
        <w:rFonts w:ascii="Symbol" w:hAnsi="Symbol" w:hint="default"/>
      </w:rPr>
    </w:lvl>
    <w:lvl w:ilvl="7" w:tplc="04190003" w:tentative="1">
      <w:start w:val="1"/>
      <w:numFmt w:val="bullet"/>
      <w:lvlText w:val="o"/>
      <w:lvlJc w:val="left"/>
      <w:pPr>
        <w:ind w:left="6155" w:hanging="360"/>
      </w:pPr>
      <w:rPr>
        <w:rFonts w:ascii="Courier New" w:hAnsi="Courier New" w:cs="Courier New" w:hint="default"/>
      </w:rPr>
    </w:lvl>
    <w:lvl w:ilvl="8" w:tplc="04190005" w:tentative="1">
      <w:start w:val="1"/>
      <w:numFmt w:val="bullet"/>
      <w:lvlText w:val=""/>
      <w:lvlJc w:val="left"/>
      <w:pPr>
        <w:ind w:left="6875" w:hanging="360"/>
      </w:pPr>
      <w:rPr>
        <w:rFonts w:ascii="Wingdings" w:hAnsi="Wingdings" w:hint="default"/>
      </w:rPr>
    </w:lvl>
  </w:abstractNum>
  <w:abstractNum w:abstractNumId="25" w15:restartNumberingAfterBreak="0">
    <w:nsid w:val="3E78390F"/>
    <w:multiLevelType w:val="hybridMultilevel"/>
    <w:tmpl w:val="8ABA6528"/>
    <w:lvl w:ilvl="0" w:tplc="04190017">
      <w:start w:val="1"/>
      <w:numFmt w:val="lowerLetter"/>
      <w:lvlText w:val="%1)"/>
      <w:lvlJc w:val="left"/>
      <w:pPr>
        <w:ind w:left="862" w:hanging="360"/>
      </w:p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26" w15:restartNumberingAfterBreak="0">
    <w:nsid w:val="424C2127"/>
    <w:multiLevelType w:val="multilevel"/>
    <w:tmpl w:val="79C2A498"/>
    <w:lvl w:ilvl="0">
      <w:start w:val="7"/>
      <w:numFmt w:val="decimal"/>
      <w:lvlText w:val="%1"/>
      <w:lvlJc w:val="left"/>
      <w:pPr>
        <w:ind w:left="637" w:hanging="511"/>
      </w:pPr>
      <w:rPr>
        <w:rFonts w:hint="default"/>
        <w:lang w:val="en-US" w:eastAsia="en-US" w:bidi="en-US"/>
      </w:rPr>
    </w:lvl>
    <w:lvl w:ilvl="1">
      <w:start w:val="1"/>
      <w:numFmt w:val="decimal"/>
      <w:lvlText w:val="8.%2."/>
      <w:lvlJc w:val="left"/>
      <w:pPr>
        <w:ind w:left="637" w:hanging="511"/>
      </w:pPr>
      <w:rPr>
        <w:rFonts w:hint="default"/>
        <w:b/>
        <w:bCs/>
        <w:i w:val="0"/>
        <w:sz w:val="24"/>
        <w:szCs w:val="28"/>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8"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5" w:hanging="511"/>
      </w:pPr>
      <w:rPr>
        <w:rFonts w:hint="default"/>
        <w:lang w:val="en-US" w:eastAsia="en-US" w:bidi="en-US"/>
      </w:rPr>
    </w:lvl>
    <w:lvl w:ilvl="8">
      <w:numFmt w:val="bullet"/>
      <w:lvlText w:val="•"/>
      <w:lvlJc w:val="left"/>
      <w:pPr>
        <w:ind w:left="29" w:hanging="511"/>
      </w:pPr>
      <w:rPr>
        <w:rFonts w:hint="default"/>
        <w:lang w:val="en-US" w:eastAsia="en-US" w:bidi="en-US"/>
      </w:rPr>
    </w:lvl>
  </w:abstractNum>
  <w:abstractNum w:abstractNumId="27" w15:restartNumberingAfterBreak="0">
    <w:nsid w:val="432C2C80"/>
    <w:multiLevelType w:val="hybridMultilevel"/>
    <w:tmpl w:val="680AB92C"/>
    <w:lvl w:ilvl="0" w:tplc="6D049728">
      <w:start w:val="1"/>
      <w:numFmt w:val="decimal"/>
      <w:lvlText w:val="%1."/>
      <w:lvlJc w:val="left"/>
      <w:pPr>
        <w:ind w:left="353" w:hanging="227"/>
      </w:pPr>
      <w:rPr>
        <w:rFonts w:ascii="Arial" w:eastAsia="Arial Black" w:hAnsi="Arial" w:cs="Arial" w:hint="default"/>
        <w:sz w:val="24"/>
        <w:szCs w:val="24"/>
        <w:lang w:val="en-US" w:eastAsia="en-US" w:bidi="en-US"/>
      </w:rPr>
    </w:lvl>
    <w:lvl w:ilvl="1" w:tplc="4CFE43CE">
      <w:numFmt w:val="bullet"/>
      <w:lvlText w:val="•"/>
      <w:lvlJc w:val="left"/>
      <w:pPr>
        <w:ind w:left="680" w:hanging="227"/>
      </w:pPr>
      <w:rPr>
        <w:rFonts w:hint="default"/>
        <w:lang w:val="en-US" w:eastAsia="en-US" w:bidi="en-US"/>
      </w:rPr>
    </w:lvl>
    <w:lvl w:ilvl="2" w:tplc="A3429C50">
      <w:numFmt w:val="bullet"/>
      <w:lvlText w:val="•"/>
      <w:lvlJc w:val="left"/>
      <w:pPr>
        <w:ind w:left="1000" w:hanging="227"/>
      </w:pPr>
      <w:rPr>
        <w:rFonts w:hint="default"/>
        <w:lang w:val="en-US" w:eastAsia="en-US" w:bidi="en-US"/>
      </w:rPr>
    </w:lvl>
    <w:lvl w:ilvl="3" w:tplc="40CAD4F0">
      <w:numFmt w:val="bullet"/>
      <w:lvlText w:val="•"/>
      <w:lvlJc w:val="left"/>
      <w:pPr>
        <w:ind w:left="1320" w:hanging="227"/>
      </w:pPr>
      <w:rPr>
        <w:rFonts w:hint="default"/>
        <w:lang w:val="en-US" w:eastAsia="en-US" w:bidi="en-US"/>
      </w:rPr>
    </w:lvl>
    <w:lvl w:ilvl="4" w:tplc="74A09200">
      <w:numFmt w:val="bullet"/>
      <w:lvlText w:val="•"/>
      <w:lvlJc w:val="left"/>
      <w:pPr>
        <w:ind w:left="1640" w:hanging="227"/>
      </w:pPr>
      <w:rPr>
        <w:rFonts w:hint="default"/>
        <w:lang w:val="en-US" w:eastAsia="en-US" w:bidi="en-US"/>
      </w:rPr>
    </w:lvl>
    <w:lvl w:ilvl="5" w:tplc="B2C00C8E">
      <w:numFmt w:val="bullet"/>
      <w:lvlText w:val="•"/>
      <w:lvlJc w:val="left"/>
      <w:pPr>
        <w:ind w:left="1960" w:hanging="227"/>
      </w:pPr>
      <w:rPr>
        <w:rFonts w:hint="default"/>
        <w:lang w:val="en-US" w:eastAsia="en-US" w:bidi="en-US"/>
      </w:rPr>
    </w:lvl>
    <w:lvl w:ilvl="6" w:tplc="0F188CC4">
      <w:numFmt w:val="bullet"/>
      <w:lvlText w:val="•"/>
      <w:lvlJc w:val="left"/>
      <w:pPr>
        <w:ind w:left="2280" w:hanging="227"/>
      </w:pPr>
      <w:rPr>
        <w:rFonts w:hint="default"/>
        <w:lang w:val="en-US" w:eastAsia="en-US" w:bidi="en-US"/>
      </w:rPr>
    </w:lvl>
    <w:lvl w:ilvl="7" w:tplc="C95C709A">
      <w:numFmt w:val="bullet"/>
      <w:lvlText w:val="•"/>
      <w:lvlJc w:val="left"/>
      <w:pPr>
        <w:ind w:left="2600" w:hanging="227"/>
      </w:pPr>
      <w:rPr>
        <w:rFonts w:hint="default"/>
        <w:lang w:val="en-US" w:eastAsia="en-US" w:bidi="en-US"/>
      </w:rPr>
    </w:lvl>
    <w:lvl w:ilvl="8" w:tplc="62A25776">
      <w:numFmt w:val="bullet"/>
      <w:lvlText w:val="•"/>
      <w:lvlJc w:val="left"/>
      <w:pPr>
        <w:ind w:left="2920" w:hanging="227"/>
      </w:pPr>
      <w:rPr>
        <w:rFonts w:hint="default"/>
        <w:lang w:val="en-US" w:eastAsia="en-US" w:bidi="en-US"/>
      </w:rPr>
    </w:lvl>
  </w:abstractNum>
  <w:abstractNum w:abstractNumId="28" w15:restartNumberingAfterBreak="0">
    <w:nsid w:val="4D655FC6"/>
    <w:multiLevelType w:val="multilevel"/>
    <w:tmpl w:val="097C5C0A"/>
    <w:lvl w:ilvl="0">
      <w:start w:val="1"/>
      <w:numFmt w:val="decimal"/>
      <w:lvlText w:val="%1"/>
      <w:lvlJc w:val="left"/>
      <w:pPr>
        <w:ind w:left="963" w:hanging="397"/>
        <w:jc w:val="right"/>
      </w:pPr>
      <w:rPr>
        <w:rFonts w:ascii="Arial" w:eastAsia="Arial" w:hAnsi="Arial" w:cs="Arial" w:hint="default"/>
        <w:b/>
        <w:bCs/>
        <w:sz w:val="24"/>
        <w:szCs w:val="20"/>
        <w:lang w:val="en-US" w:eastAsia="en-US" w:bidi="en-US"/>
      </w:rPr>
    </w:lvl>
    <w:lvl w:ilvl="1">
      <w:start w:val="1"/>
      <w:numFmt w:val="decimal"/>
      <w:lvlText w:val="%1.%2"/>
      <w:lvlJc w:val="left"/>
      <w:pPr>
        <w:ind w:left="619" w:hanging="397"/>
      </w:pPr>
      <w:rPr>
        <w:rFonts w:ascii="Arial" w:eastAsia="Arial" w:hAnsi="Arial" w:cs="Arial" w:hint="default"/>
        <w:b/>
        <w:sz w:val="24"/>
        <w:szCs w:val="24"/>
        <w:lang w:val="en-US" w:eastAsia="en-US" w:bidi="en-US"/>
      </w:rPr>
    </w:lvl>
    <w:lvl w:ilvl="2">
      <w:start w:val="1"/>
      <w:numFmt w:val="bullet"/>
      <w:lvlText w:val=""/>
      <w:lvlJc w:val="left"/>
      <w:pPr>
        <w:ind w:left="793" w:hanging="227"/>
      </w:pPr>
      <w:rPr>
        <w:rFonts w:ascii="Wingdings" w:hAnsi="Wingdings" w:hint="default"/>
        <w:spacing w:val="-17"/>
        <w:sz w:val="24"/>
        <w:szCs w:val="14"/>
        <w:lang w:val="en-US" w:eastAsia="en-US" w:bidi="en-US"/>
      </w:rPr>
    </w:lvl>
    <w:lvl w:ilvl="3">
      <w:numFmt w:val="bullet"/>
      <w:lvlText w:val="-"/>
      <w:lvlJc w:val="left"/>
      <w:pPr>
        <w:ind w:left="1020" w:hanging="86"/>
      </w:pPr>
      <w:rPr>
        <w:rFonts w:ascii="Arial" w:eastAsia="Arial" w:hAnsi="Arial" w:cs="Arial" w:hint="default"/>
        <w:sz w:val="14"/>
        <w:szCs w:val="14"/>
        <w:lang w:val="en-US" w:eastAsia="en-US" w:bidi="en-US"/>
      </w:rPr>
    </w:lvl>
    <w:lvl w:ilvl="4">
      <w:numFmt w:val="bullet"/>
      <w:lvlText w:val="•"/>
      <w:lvlJc w:val="left"/>
      <w:pPr>
        <w:ind w:left="1080" w:hanging="86"/>
      </w:pPr>
      <w:rPr>
        <w:rFonts w:hint="default"/>
        <w:lang w:val="en-US" w:eastAsia="en-US" w:bidi="en-US"/>
      </w:rPr>
    </w:lvl>
    <w:lvl w:ilvl="5">
      <w:numFmt w:val="bullet"/>
      <w:lvlText w:val="•"/>
      <w:lvlJc w:val="left"/>
      <w:pPr>
        <w:ind w:left="877" w:hanging="86"/>
      </w:pPr>
      <w:rPr>
        <w:rFonts w:hint="default"/>
        <w:lang w:val="en-US" w:eastAsia="en-US" w:bidi="en-US"/>
      </w:rPr>
    </w:lvl>
    <w:lvl w:ilvl="6">
      <w:numFmt w:val="bullet"/>
      <w:lvlText w:val="•"/>
      <w:lvlJc w:val="left"/>
      <w:pPr>
        <w:ind w:left="675" w:hanging="86"/>
      </w:pPr>
      <w:rPr>
        <w:rFonts w:hint="default"/>
        <w:lang w:val="en-US" w:eastAsia="en-US" w:bidi="en-US"/>
      </w:rPr>
    </w:lvl>
    <w:lvl w:ilvl="7">
      <w:numFmt w:val="bullet"/>
      <w:lvlText w:val="•"/>
      <w:lvlJc w:val="left"/>
      <w:pPr>
        <w:ind w:left="473" w:hanging="86"/>
      </w:pPr>
      <w:rPr>
        <w:rFonts w:hint="default"/>
        <w:lang w:val="en-US" w:eastAsia="en-US" w:bidi="en-US"/>
      </w:rPr>
    </w:lvl>
    <w:lvl w:ilvl="8">
      <w:numFmt w:val="bullet"/>
      <w:lvlText w:val="•"/>
      <w:lvlJc w:val="left"/>
      <w:pPr>
        <w:ind w:left="271" w:hanging="86"/>
      </w:pPr>
      <w:rPr>
        <w:rFonts w:hint="default"/>
        <w:lang w:val="en-US" w:eastAsia="en-US" w:bidi="en-US"/>
      </w:rPr>
    </w:lvl>
  </w:abstractNum>
  <w:abstractNum w:abstractNumId="29" w15:restartNumberingAfterBreak="0">
    <w:nsid w:val="5DF71597"/>
    <w:multiLevelType w:val="hybridMultilevel"/>
    <w:tmpl w:val="CCF8CD7E"/>
    <w:lvl w:ilvl="0" w:tplc="FBC45438">
      <w:numFmt w:val="bullet"/>
      <w:lvlText w:val="•"/>
      <w:lvlJc w:val="left"/>
      <w:pPr>
        <w:ind w:left="266" w:hanging="227"/>
      </w:pPr>
      <w:rPr>
        <w:rFonts w:ascii="Arial Black" w:eastAsia="Arial Black" w:hAnsi="Arial Black" w:cs="Arial Black" w:hint="default"/>
        <w:spacing w:val="-104"/>
        <w:sz w:val="14"/>
        <w:szCs w:val="14"/>
        <w:lang w:val="en-US" w:eastAsia="en-US" w:bidi="en-US"/>
      </w:rPr>
    </w:lvl>
    <w:lvl w:ilvl="1" w:tplc="5C64DAA8">
      <w:numFmt w:val="bullet"/>
      <w:lvlText w:val="•"/>
      <w:lvlJc w:val="left"/>
      <w:pPr>
        <w:ind w:left="580" w:hanging="227"/>
      </w:pPr>
      <w:rPr>
        <w:rFonts w:hint="default"/>
        <w:lang w:val="en-US" w:eastAsia="en-US" w:bidi="en-US"/>
      </w:rPr>
    </w:lvl>
    <w:lvl w:ilvl="2" w:tplc="22600ECC">
      <w:numFmt w:val="bullet"/>
      <w:lvlText w:val="•"/>
      <w:lvlJc w:val="left"/>
      <w:pPr>
        <w:ind w:left="901" w:hanging="227"/>
      </w:pPr>
      <w:rPr>
        <w:rFonts w:hint="default"/>
        <w:lang w:val="en-US" w:eastAsia="en-US" w:bidi="en-US"/>
      </w:rPr>
    </w:lvl>
    <w:lvl w:ilvl="3" w:tplc="021C5E90">
      <w:numFmt w:val="bullet"/>
      <w:lvlText w:val="•"/>
      <w:lvlJc w:val="left"/>
      <w:pPr>
        <w:ind w:left="1221" w:hanging="227"/>
      </w:pPr>
      <w:rPr>
        <w:rFonts w:hint="default"/>
        <w:lang w:val="en-US" w:eastAsia="en-US" w:bidi="en-US"/>
      </w:rPr>
    </w:lvl>
    <w:lvl w:ilvl="4" w:tplc="4B2C5ED0">
      <w:numFmt w:val="bullet"/>
      <w:lvlText w:val="•"/>
      <w:lvlJc w:val="left"/>
      <w:pPr>
        <w:ind w:left="1542" w:hanging="227"/>
      </w:pPr>
      <w:rPr>
        <w:rFonts w:hint="default"/>
        <w:lang w:val="en-US" w:eastAsia="en-US" w:bidi="en-US"/>
      </w:rPr>
    </w:lvl>
    <w:lvl w:ilvl="5" w:tplc="B25E48EC">
      <w:numFmt w:val="bullet"/>
      <w:lvlText w:val="•"/>
      <w:lvlJc w:val="left"/>
      <w:pPr>
        <w:ind w:left="1863" w:hanging="227"/>
      </w:pPr>
      <w:rPr>
        <w:rFonts w:hint="default"/>
        <w:lang w:val="en-US" w:eastAsia="en-US" w:bidi="en-US"/>
      </w:rPr>
    </w:lvl>
    <w:lvl w:ilvl="6" w:tplc="00E4A52C">
      <w:numFmt w:val="bullet"/>
      <w:lvlText w:val="•"/>
      <w:lvlJc w:val="left"/>
      <w:pPr>
        <w:ind w:left="2183" w:hanging="227"/>
      </w:pPr>
      <w:rPr>
        <w:rFonts w:hint="default"/>
        <w:lang w:val="en-US" w:eastAsia="en-US" w:bidi="en-US"/>
      </w:rPr>
    </w:lvl>
    <w:lvl w:ilvl="7" w:tplc="15C8EA1A">
      <w:numFmt w:val="bullet"/>
      <w:lvlText w:val="•"/>
      <w:lvlJc w:val="left"/>
      <w:pPr>
        <w:ind w:left="2504" w:hanging="227"/>
      </w:pPr>
      <w:rPr>
        <w:rFonts w:hint="default"/>
        <w:lang w:val="en-US" w:eastAsia="en-US" w:bidi="en-US"/>
      </w:rPr>
    </w:lvl>
    <w:lvl w:ilvl="8" w:tplc="95FC5210">
      <w:numFmt w:val="bullet"/>
      <w:lvlText w:val="•"/>
      <w:lvlJc w:val="left"/>
      <w:pPr>
        <w:ind w:left="2825" w:hanging="227"/>
      </w:pPr>
      <w:rPr>
        <w:rFonts w:hint="default"/>
        <w:lang w:val="en-US" w:eastAsia="en-US" w:bidi="en-US"/>
      </w:rPr>
    </w:lvl>
  </w:abstractNum>
  <w:abstractNum w:abstractNumId="30" w15:restartNumberingAfterBreak="0">
    <w:nsid w:val="617B0126"/>
    <w:multiLevelType w:val="hybridMultilevel"/>
    <w:tmpl w:val="8F82EFCA"/>
    <w:lvl w:ilvl="0" w:tplc="9CE48062">
      <w:numFmt w:val="bullet"/>
      <w:lvlText w:val="•"/>
      <w:lvlJc w:val="left"/>
      <w:pPr>
        <w:ind w:left="266" w:hanging="227"/>
      </w:pPr>
      <w:rPr>
        <w:rFonts w:ascii="Arial Black" w:eastAsia="Arial Black" w:hAnsi="Arial Black" w:cs="Arial Black" w:hint="default"/>
        <w:spacing w:val="-87"/>
        <w:sz w:val="14"/>
        <w:szCs w:val="14"/>
        <w:lang w:val="en-US" w:eastAsia="en-US" w:bidi="en-US"/>
      </w:rPr>
    </w:lvl>
    <w:lvl w:ilvl="1" w:tplc="D32A931E">
      <w:numFmt w:val="bullet"/>
      <w:lvlText w:val="•"/>
      <w:lvlJc w:val="left"/>
      <w:pPr>
        <w:ind w:left="580" w:hanging="227"/>
      </w:pPr>
      <w:rPr>
        <w:rFonts w:hint="default"/>
        <w:lang w:val="en-US" w:eastAsia="en-US" w:bidi="en-US"/>
      </w:rPr>
    </w:lvl>
    <w:lvl w:ilvl="2" w:tplc="6242051E">
      <w:numFmt w:val="bullet"/>
      <w:lvlText w:val="•"/>
      <w:lvlJc w:val="left"/>
      <w:pPr>
        <w:ind w:left="901" w:hanging="227"/>
      </w:pPr>
      <w:rPr>
        <w:rFonts w:hint="default"/>
        <w:lang w:val="en-US" w:eastAsia="en-US" w:bidi="en-US"/>
      </w:rPr>
    </w:lvl>
    <w:lvl w:ilvl="3" w:tplc="9C2A6FB4">
      <w:numFmt w:val="bullet"/>
      <w:lvlText w:val="•"/>
      <w:lvlJc w:val="left"/>
      <w:pPr>
        <w:ind w:left="1221" w:hanging="227"/>
      </w:pPr>
      <w:rPr>
        <w:rFonts w:hint="default"/>
        <w:lang w:val="en-US" w:eastAsia="en-US" w:bidi="en-US"/>
      </w:rPr>
    </w:lvl>
    <w:lvl w:ilvl="4" w:tplc="B04491EE">
      <w:numFmt w:val="bullet"/>
      <w:lvlText w:val="•"/>
      <w:lvlJc w:val="left"/>
      <w:pPr>
        <w:ind w:left="1542" w:hanging="227"/>
      </w:pPr>
      <w:rPr>
        <w:rFonts w:hint="default"/>
        <w:lang w:val="en-US" w:eastAsia="en-US" w:bidi="en-US"/>
      </w:rPr>
    </w:lvl>
    <w:lvl w:ilvl="5" w:tplc="E7CAD002">
      <w:numFmt w:val="bullet"/>
      <w:lvlText w:val="•"/>
      <w:lvlJc w:val="left"/>
      <w:pPr>
        <w:ind w:left="1863" w:hanging="227"/>
      </w:pPr>
      <w:rPr>
        <w:rFonts w:hint="default"/>
        <w:lang w:val="en-US" w:eastAsia="en-US" w:bidi="en-US"/>
      </w:rPr>
    </w:lvl>
    <w:lvl w:ilvl="6" w:tplc="5D2CD432">
      <w:numFmt w:val="bullet"/>
      <w:lvlText w:val="•"/>
      <w:lvlJc w:val="left"/>
      <w:pPr>
        <w:ind w:left="2183" w:hanging="227"/>
      </w:pPr>
      <w:rPr>
        <w:rFonts w:hint="default"/>
        <w:lang w:val="en-US" w:eastAsia="en-US" w:bidi="en-US"/>
      </w:rPr>
    </w:lvl>
    <w:lvl w:ilvl="7" w:tplc="382089C4">
      <w:numFmt w:val="bullet"/>
      <w:lvlText w:val="•"/>
      <w:lvlJc w:val="left"/>
      <w:pPr>
        <w:ind w:left="2504" w:hanging="227"/>
      </w:pPr>
      <w:rPr>
        <w:rFonts w:hint="default"/>
        <w:lang w:val="en-US" w:eastAsia="en-US" w:bidi="en-US"/>
      </w:rPr>
    </w:lvl>
    <w:lvl w:ilvl="8" w:tplc="8B9E9AC0">
      <w:numFmt w:val="bullet"/>
      <w:lvlText w:val="•"/>
      <w:lvlJc w:val="left"/>
      <w:pPr>
        <w:ind w:left="2825" w:hanging="227"/>
      </w:pPr>
      <w:rPr>
        <w:rFonts w:hint="default"/>
        <w:lang w:val="en-US" w:eastAsia="en-US" w:bidi="en-US"/>
      </w:rPr>
    </w:lvl>
  </w:abstractNum>
  <w:abstractNum w:abstractNumId="31" w15:restartNumberingAfterBreak="0">
    <w:nsid w:val="62052647"/>
    <w:multiLevelType w:val="hybridMultilevel"/>
    <w:tmpl w:val="73422C80"/>
    <w:lvl w:ilvl="0" w:tplc="87543632">
      <w:numFmt w:val="bullet"/>
      <w:lvlText w:val="•"/>
      <w:lvlJc w:val="left"/>
      <w:pPr>
        <w:ind w:left="353" w:hanging="227"/>
      </w:pPr>
      <w:rPr>
        <w:rFonts w:hint="default"/>
        <w:spacing w:val="-172"/>
        <w:lang w:val="en-US" w:eastAsia="en-US" w:bidi="en-US"/>
      </w:rPr>
    </w:lvl>
    <w:lvl w:ilvl="1" w:tplc="80687FB4">
      <w:numFmt w:val="bullet"/>
      <w:lvlText w:val="•"/>
      <w:lvlJc w:val="left"/>
      <w:pPr>
        <w:ind w:left="585" w:hanging="227"/>
      </w:pPr>
      <w:rPr>
        <w:rFonts w:hint="default"/>
        <w:lang w:val="en-US" w:eastAsia="en-US" w:bidi="en-US"/>
      </w:rPr>
    </w:lvl>
    <w:lvl w:ilvl="2" w:tplc="B992C084">
      <w:numFmt w:val="bullet"/>
      <w:lvlText w:val="•"/>
      <w:lvlJc w:val="left"/>
      <w:pPr>
        <w:ind w:left="498" w:hanging="227"/>
      </w:pPr>
      <w:rPr>
        <w:rFonts w:hint="default"/>
        <w:lang w:val="en-US" w:eastAsia="en-US" w:bidi="en-US"/>
      </w:rPr>
    </w:lvl>
    <w:lvl w:ilvl="3" w:tplc="37DA24EC">
      <w:numFmt w:val="bullet"/>
      <w:lvlText w:val="•"/>
      <w:lvlJc w:val="left"/>
      <w:pPr>
        <w:ind w:left="417" w:hanging="227"/>
      </w:pPr>
      <w:rPr>
        <w:rFonts w:hint="default"/>
        <w:lang w:val="en-US" w:eastAsia="en-US" w:bidi="en-US"/>
      </w:rPr>
    </w:lvl>
    <w:lvl w:ilvl="4" w:tplc="E80CC296">
      <w:numFmt w:val="bullet"/>
      <w:lvlText w:val="•"/>
      <w:lvlJc w:val="left"/>
      <w:pPr>
        <w:ind w:left="336" w:hanging="227"/>
      </w:pPr>
      <w:rPr>
        <w:rFonts w:hint="default"/>
        <w:lang w:val="en-US" w:eastAsia="en-US" w:bidi="en-US"/>
      </w:rPr>
    </w:lvl>
    <w:lvl w:ilvl="5" w:tplc="6A444AC0">
      <w:numFmt w:val="bullet"/>
      <w:lvlText w:val="•"/>
      <w:lvlJc w:val="left"/>
      <w:pPr>
        <w:ind w:left="255" w:hanging="227"/>
      </w:pPr>
      <w:rPr>
        <w:rFonts w:hint="default"/>
        <w:lang w:val="en-US" w:eastAsia="en-US" w:bidi="en-US"/>
      </w:rPr>
    </w:lvl>
    <w:lvl w:ilvl="6" w:tplc="2E38A6DE">
      <w:numFmt w:val="bullet"/>
      <w:lvlText w:val="•"/>
      <w:lvlJc w:val="left"/>
      <w:pPr>
        <w:ind w:left="174" w:hanging="227"/>
      </w:pPr>
      <w:rPr>
        <w:rFonts w:hint="default"/>
        <w:lang w:val="en-US" w:eastAsia="en-US" w:bidi="en-US"/>
      </w:rPr>
    </w:lvl>
    <w:lvl w:ilvl="7" w:tplc="43DE0BE8">
      <w:numFmt w:val="bullet"/>
      <w:lvlText w:val="•"/>
      <w:lvlJc w:val="left"/>
      <w:pPr>
        <w:ind w:left="93" w:hanging="227"/>
      </w:pPr>
      <w:rPr>
        <w:rFonts w:hint="default"/>
        <w:lang w:val="en-US" w:eastAsia="en-US" w:bidi="en-US"/>
      </w:rPr>
    </w:lvl>
    <w:lvl w:ilvl="8" w:tplc="13CE1596">
      <w:numFmt w:val="bullet"/>
      <w:lvlText w:val="•"/>
      <w:lvlJc w:val="left"/>
      <w:pPr>
        <w:ind w:left="12" w:hanging="227"/>
      </w:pPr>
      <w:rPr>
        <w:rFonts w:hint="default"/>
        <w:lang w:val="en-US" w:eastAsia="en-US" w:bidi="en-US"/>
      </w:rPr>
    </w:lvl>
  </w:abstractNum>
  <w:abstractNum w:abstractNumId="32" w15:restartNumberingAfterBreak="0">
    <w:nsid w:val="6DEE0869"/>
    <w:multiLevelType w:val="hybridMultilevel"/>
    <w:tmpl w:val="649E6F08"/>
    <w:lvl w:ilvl="0" w:tplc="E76A7792">
      <w:start w:val="1"/>
      <w:numFmt w:val="decimal"/>
      <w:lvlText w:val="%1."/>
      <w:lvlJc w:val="left"/>
      <w:pPr>
        <w:ind w:left="353" w:hanging="227"/>
      </w:pPr>
      <w:rPr>
        <w:rFonts w:ascii="Arial" w:eastAsia="Arial" w:hAnsi="Arial" w:cs="Arial" w:hint="default"/>
        <w:spacing w:val="-8"/>
        <w:sz w:val="24"/>
        <w:szCs w:val="24"/>
        <w:lang w:val="en-US" w:eastAsia="en-US" w:bidi="en-US"/>
      </w:rPr>
    </w:lvl>
    <w:lvl w:ilvl="1" w:tplc="500AF4A8">
      <w:numFmt w:val="bullet"/>
      <w:lvlText w:val="•"/>
      <w:lvlJc w:val="left"/>
      <w:pPr>
        <w:ind w:left="680" w:hanging="227"/>
      </w:pPr>
      <w:rPr>
        <w:rFonts w:hint="default"/>
        <w:lang w:val="en-US" w:eastAsia="en-US" w:bidi="en-US"/>
      </w:rPr>
    </w:lvl>
    <w:lvl w:ilvl="2" w:tplc="5FF22638">
      <w:numFmt w:val="bullet"/>
      <w:lvlText w:val="•"/>
      <w:lvlJc w:val="left"/>
      <w:pPr>
        <w:ind w:left="1000" w:hanging="227"/>
      </w:pPr>
      <w:rPr>
        <w:rFonts w:hint="default"/>
        <w:lang w:val="en-US" w:eastAsia="en-US" w:bidi="en-US"/>
      </w:rPr>
    </w:lvl>
    <w:lvl w:ilvl="3" w:tplc="8AAC66F8">
      <w:numFmt w:val="bullet"/>
      <w:lvlText w:val="•"/>
      <w:lvlJc w:val="left"/>
      <w:pPr>
        <w:ind w:left="1320" w:hanging="227"/>
      </w:pPr>
      <w:rPr>
        <w:rFonts w:hint="default"/>
        <w:lang w:val="en-US" w:eastAsia="en-US" w:bidi="en-US"/>
      </w:rPr>
    </w:lvl>
    <w:lvl w:ilvl="4" w:tplc="BCC0A7AC">
      <w:numFmt w:val="bullet"/>
      <w:lvlText w:val="•"/>
      <w:lvlJc w:val="left"/>
      <w:pPr>
        <w:ind w:left="1640" w:hanging="227"/>
      </w:pPr>
      <w:rPr>
        <w:rFonts w:hint="default"/>
        <w:lang w:val="en-US" w:eastAsia="en-US" w:bidi="en-US"/>
      </w:rPr>
    </w:lvl>
    <w:lvl w:ilvl="5" w:tplc="F06AA036">
      <w:numFmt w:val="bullet"/>
      <w:lvlText w:val="•"/>
      <w:lvlJc w:val="left"/>
      <w:pPr>
        <w:ind w:left="1960" w:hanging="227"/>
      </w:pPr>
      <w:rPr>
        <w:rFonts w:hint="default"/>
        <w:lang w:val="en-US" w:eastAsia="en-US" w:bidi="en-US"/>
      </w:rPr>
    </w:lvl>
    <w:lvl w:ilvl="6" w:tplc="BD68E6CC">
      <w:numFmt w:val="bullet"/>
      <w:lvlText w:val="•"/>
      <w:lvlJc w:val="left"/>
      <w:pPr>
        <w:ind w:left="2280" w:hanging="227"/>
      </w:pPr>
      <w:rPr>
        <w:rFonts w:hint="default"/>
        <w:lang w:val="en-US" w:eastAsia="en-US" w:bidi="en-US"/>
      </w:rPr>
    </w:lvl>
    <w:lvl w:ilvl="7" w:tplc="D4A2ECD2">
      <w:numFmt w:val="bullet"/>
      <w:lvlText w:val="•"/>
      <w:lvlJc w:val="left"/>
      <w:pPr>
        <w:ind w:left="2600" w:hanging="227"/>
      </w:pPr>
      <w:rPr>
        <w:rFonts w:hint="default"/>
        <w:lang w:val="en-US" w:eastAsia="en-US" w:bidi="en-US"/>
      </w:rPr>
    </w:lvl>
    <w:lvl w:ilvl="8" w:tplc="E7761B4C">
      <w:numFmt w:val="bullet"/>
      <w:lvlText w:val="•"/>
      <w:lvlJc w:val="left"/>
      <w:pPr>
        <w:ind w:left="2920" w:hanging="227"/>
      </w:pPr>
      <w:rPr>
        <w:rFonts w:hint="default"/>
        <w:lang w:val="en-US" w:eastAsia="en-US" w:bidi="en-US"/>
      </w:rPr>
    </w:lvl>
  </w:abstractNum>
  <w:abstractNum w:abstractNumId="33" w15:restartNumberingAfterBreak="0">
    <w:nsid w:val="6E480415"/>
    <w:multiLevelType w:val="multilevel"/>
    <w:tmpl w:val="9860343A"/>
    <w:lvl w:ilvl="0">
      <w:start w:val="7"/>
      <w:numFmt w:val="decimal"/>
      <w:lvlText w:val="%1"/>
      <w:lvlJc w:val="left"/>
      <w:pPr>
        <w:ind w:left="637" w:hanging="511"/>
      </w:pPr>
      <w:rPr>
        <w:rFonts w:hint="default"/>
        <w:lang w:val="en-US" w:eastAsia="en-US" w:bidi="en-US"/>
      </w:rPr>
    </w:lvl>
    <w:lvl w:ilvl="1">
      <w:start w:val="1"/>
      <w:numFmt w:val="decimal"/>
      <w:lvlText w:val="%1.%2"/>
      <w:lvlJc w:val="left"/>
      <w:pPr>
        <w:ind w:left="637" w:hanging="511"/>
      </w:pPr>
      <w:rPr>
        <w:rFonts w:ascii="Arial" w:eastAsia="Arial" w:hAnsi="Arial" w:cs="Arial" w:hint="default"/>
        <w:b/>
        <w:bCs/>
        <w:i w:val="0"/>
        <w:sz w:val="24"/>
        <w:szCs w:val="28"/>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8"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5" w:hanging="511"/>
      </w:pPr>
      <w:rPr>
        <w:rFonts w:hint="default"/>
        <w:lang w:val="en-US" w:eastAsia="en-US" w:bidi="en-US"/>
      </w:rPr>
    </w:lvl>
    <w:lvl w:ilvl="8">
      <w:numFmt w:val="bullet"/>
      <w:lvlText w:val="•"/>
      <w:lvlJc w:val="left"/>
      <w:pPr>
        <w:ind w:left="29" w:hanging="511"/>
      </w:pPr>
      <w:rPr>
        <w:rFonts w:hint="default"/>
        <w:lang w:val="en-US" w:eastAsia="en-US" w:bidi="en-US"/>
      </w:rPr>
    </w:lvl>
  </w:abstractNum>
  <w:abstractNum w:abstractNumId="34" w15:restartNumberingAfterBreak="0">
    <w:nsid w:val="6F6130AA"/>
    <w:multiLevelType w:val="hybridMultilevel"/>
    <w:tmpl w:val="69CAD298"/>
    <w:lvl w:ilvl="0" w:tplc="8FA648D6">
      <w:start w:val="10"/>
      <w:numFmt w:val="decimal"/>
      <w:lvlText w:val="%1"/>
      <w:lvlJc w:val="left"/>
      <w:pPr>
        <w:ind w:left="637" w:hanging="511"/>
      </w:pPr>
      <w:rPr>
        <w:rFonts w:ascii="Arial" w:eastAsia="Arial" w:hAnsi="Arial" w:cs="Arial" w:hint="default"/>
        <w:b/>
        <w:bCs/>
        <w:sz w:val="24"/>
        <w:szCs w:val="20"/>
        <w:lang w:val="en-US" w:eastAsia="en-US" w:bidi="en-US"/>
      </w:rPr>
    </w:lvl>
    <w:lvl w:ilvl="1" w:tplc="7AAA44E4">
      <w:numFmt w:val="bullet"/>
      <w:lvlText w:val="•"/>
      <w:lvlJc w:val="left"/>
      <w:pPr>
        <w:ind w:left="942" w:hanging="511"/>
      </w:pPr>
      <w:rPr>
        <w:rFonts w:hint="default"/>
        <w:lang w:val="en-US" w:eastAsia="en-US" w:bidi="en-US"/>
      </w:rPr>
    </w:lvl>
    <w:lvl w:ilvl="2" w:tplc="709C7788">
      <w:numFmt w:val="bullet"/>
      <w:lvlText w:val="•"/>
      <w:lvlJc w:val="left"/>
      <w:pPr>
        <w:ind w:left="1244" w:hanging="511"/>
      </w:pPr>
      <w:rPr>
        <w:rFonts w:hint="default"/>
        <w:lang w:val="en-US" w:eastAsia="en-US" w:bidi="en-US"/>
      </w:rPr>
    </w:lvl>
    <w:lvl w:ilvl="3" w:tplc="2F680244">
      <w:numFmt w:val="bullet"/>
      <w:lvlText w:val="•"/>
      <w:lvlJc w:val="left"/>
      <w:pPr>
        <w:ind w:left="1547" w:hanging="511"/>
      </w:pPr>
      <w:rPr>
        <w:rFonts w:hint="default"/>
        <w:lang w:val="en-US" w:eastAsia="en-US" w:bidi="en-US"/>
      </w:rPr>
    </w:lvl>
    <w:lvl w:ilvl="4" w:tplc="6E06362E">
      <w:numFmt w:val="bullet"/>
      <w:lvlText w:val="•"/>
      <w:lvlJc w:val="left"/>
      <w:pPr>
        <w:ind w:left="1849" w:hanging="511"/>
      </w:pPr>
      <w:rPr>
        <w:rFonts w:hint="default"/>
        <w:lang w:val="en-US" w:eastAsia="en-US" w:bidi="en-US"/>
      </w:rPr>
    </w:lvl>
    <w:lvl w:ilvl="5" w:tplc="F7868628">
      <w:numFmt w:val="bullet"/>
      <w:lvlText w:val="•"/>
      <w:lvlJc w:val="left"/>
      <w:pPr>
        <w:ind w:left="2151" w:hanging="511"/>
      </w:pPr>
      <w:rPr>
        <w:rFonts w:hint="default"/>
        <w:lang w:val="en-US" w:eastAsia="en-US" w:bidi="en-US"/>
      </w:rPr>
    </w:lvl>
    <w:lvl w:ilvl="6" w:tplc="0BB8F890">
      <w:numFmt w:val="bullet"/>
      <w:lvlText w:val="•"/>
      <w:lvlJc w:val="left"/>
      <w:pPr>
        <w:ind w:left="2454" w:hanging="511"/>
      </w:pPr>
      <w:rPr>
        <w:rFonts w:hint="default"/>
        <w:lang w:val="en-US" w:eastAsia="en-US" w:bidi="en-US"/>
      </w:rPr>
    </w:lvl>
    <w:lvl w:ilvl="7" w:tplc="563CAC78">
      <w:numFmt w:val="bullet"/>
      <w:lvlText w:val="•"/>
      <w:lvlJc w:val="left"/>
      <w:pPr>
        <w:ind w:left="2756" w:hanging="511"/>
      </w:pPr>
      <w:rPr>
        <w:rFonts w:hint="default"/>
        <w:lang w:val="en-US" w:eastAsia="en-US" w:bidi="en-US"/>
      </w:rPr>
    </w:lvl>
    <w:lvl w:ilvl="8" w:tplc="071278A8">
      <w:numFmt w:val="bullet"/>
      <w:lvlText w:val="•"/>
      <w:lvlJc w:val="left"/>
      <w:pPr>
        <w:ind w:left="3058" w:hanging="511"/>
      </w:pPr>
      <w:rPr>
        <w:rFonts w:hint="default"/>
        <w:lang w:val="en-US" w:eastAsia="en-US" w:bidi="en-US"/>
      </w:rPr>
    </w:lvl>
  </w:abstractNum>
  <w:abstractNum w:abstractNumId="35" w15:restartNumberingAfterBreak="0">
    <w:nsid w:val="715C2B2E"/>
    <w:multiLevelType w:val="hybridMultilevel"/>
    <w:tmpl w:val="8370F1DC"/>
    <w:lvl w:ilvl="0" w:tplc="08BC67EC">
      <w:start w:val="1"/>
      <w:numFmt w:val="decimal"/>
      <w:lvlText w:val="%1."/>
      <w:lvlJc w:val="left"/>
      <w:pPr>
        <w:ind w:left="353" w:hanging="227"/>
      </w:pPr>
      <w:rPr>
        <w:rFonts w:ascii="Arial" w:eastAsia="Arial Black" w:hAnsi="Arial" w:cs="Arial" w:hint="default"/>
        <w:sz w:val="24"/>
        <w:szCs w:val="28"/>
        <w:lang w:val="en-US" w:eastAsia="en-US" w:bidi="en-US"/>
      </w:rPr>
    </w:lvl>
    <w:lvl w:ilvl="1" w:tplc="B4301CC0">
      <w:numFmt w:val="bullet"/>
      <w:lvlText w:val="•"/>
      <w:lvlJc w:val="left"/>
      <w:pPr>
        <w:ind w:left="687" w:hanging="227"/>
      </w:pPr>
      <w:rPr>
        <w:rFonts w:hint="default"/>
        <w:lang w:val="en-US" w:eastAsia="en-US" w:bidi="en-US"/>
      </w:rPr>
    </w:lvl>
    <w:lvl w:ilvl="2" w:tplc="63C87F62">
      <w:numFmt w:val="bullet"/>
      <w:lvlText w:val="•"/>
      <w:lvlJc w:val="left"/>
      <w:pPr>
        <w:ind w:left="1015" w:hanging="227"/>
      </w:pPr>
      <w:rPr>
        <w:rFonts w:hint="default"/>
        <w:lang w:val="en-US" w:eastAsia="en-US" w:bidi="en-US"/>
      </w:rPr>
    </w:lvl>
    <w:lvl w:ilvl="3" w:tplc="67909434">
      <w:numFmt w:val="bullet"/>
      <w:lvlText w:val="•"/>
      <w:lvlJc w:val="left"/>
      <w:pPr>
        <w:ind w:left="1343" w:hanging="227"/>
      </w:pPr>
      <w:rPr>
        <w:rFonts w:hint="default"/>
        <w:lang w:val="en-US" w:eastAsia="en-US" w:bidi="en-US"/>
      </w:rPr>
    </w:lvl>
    <w:lvl w:ilvl="4" w:tplc="0D84E57A">
      <w:numFmt w:val="bullet"/>
      <w:lvlText w:val="•"/>
      <w:lvlJc w:val="left"/>
      <w:pPr>
        <w:ind w:left="1671" w:hanging="227"/>
      </w:pPr>
      <w:rPr>
        <w:rFonts w:hint="default"/>
        <w:lang w:val="en-US" w:eastAsia="en-US" w:bidi="en-US"/>
      </w:rPr>
    </w:lvl>
    <w:lvl w:ilvl="5" w:tplc="1B222CD8">
      <w:numFmt w:val="bullet"/>
      <w:lvlText w:val="•"/>
      <w:lvlJc w:val="left"/>
      <w:pPr>
        <w:ind w:left="1999" w:hanging="227"/>
      </w:pPr>
      <w:rPr>
        <w:rFonts w:hint="default"/>
        <w:lang w:val="en-US" w:eastAsia="en-US" w:bidi="en-US"/>
      </w:rPr>
    </w:lvl>
    <w:lvl w:ilvl="6" w:tplc="DAF0BD94">
      <w:numFmt w:val="bullet"/>
      <w:lvlText w:val="•"/>
      <w:lvlJc w:val="left"/>
      <w:pPr>
        <w:ind w:left="2327" w:hanging="227"/>
      </w:pPr>
      <w:rPr>
        <w:rFonts w:hint="default"/>
        <w:lang w:val="en-US" w:eastAsia="en-US" w:bidi="en-US"/>
      </w:rPr>
    </w:lvl>
    <w:lvl w:ilvl="7" w:tplc="4F68981A">
      <w:numFmt w:val="bullet"/>
      <w:lvlText w:val="•"/>
      <w:lvlJc w:val="left"/>
      <w:pPr>
        <w:ind w:left="2654" w:hanging="227"/>
      </w:pPr>
      <w:rPr>
        <w:rFonts w:hint="default"/>
        <w:lang w:val="en-US" w:eastAsia="en-US" w:bidi="en-US"/>
      </w:rPr>
    </w:lvl>
    <w:lvl w:ilvl="8" w:tplc="C61C9B24">
      <w:numFmt w:val="bullet"/>
      <w:lvlText w:val="•"/>
      <w:lvlJc w:val="left"/>
      <w:pPr>
        <w:ind w:left="2982" w:hanging="227"/>
      </w:pPr>
      <w:rPr>
        <w:rFonts w:hint="default"/>
        <w:lang w:val="en-US" w:eastAsia="en-US" w:bidi="en-US"/>
      </w:rPr>
    </w:lvl>
  </w:abstractNum>
  <w:abstractNum w:abstractNumId="36" w15:restartNumberingAfterBreak="0">
    <w:nsid w:val="72F864D4"/>
    <w:multiLevelType w:val="multilevel"/>
    <w:tmpl w:val="C88A035E"/>
    <w:lvl w:ilvl="0">
      <w:start w:val="1"/>
      <w:numFmt w:val="decimal"/>
      <w:lvlText w:val="%1"/>
      <w:lvlJc w:val="left"/>
      <w:pPr>
        <w:ind w:left="637" w:hanging="511"/>
      </w:pPr>
      <w:rPr>
        <w:rFonts w:ascii="Arial" w:eastAsia="Arial" w:hAnsi="Arial" w:cs="Arial" w:hint="default"/>
        <w:b w:val="0"/>
        <w:bCs/>
        <w:sz w:val="24"/>
        <w:szCs w:val="20"/>
        <w:lang w:val="en-US" w:eastAsia="en-US" w:bidi="en-US"/>
      </w:rPr>
    </w:lvl>
    <w:lvl w:ilvl="1">
      <w:start w:val="1"/>
      <w:numFmt w:val="decimal"/>
      <w:lvlText w:val="%1.%2"/>
      <w:lvlJc w:val="left"/>
      <w:pPr>
        <w:ind w:left="637" w:hanging="511"/>
      </w:pPr>
      <w:rPr>
        <w:rFonts w:ascii="Arial" w:eastAsia="Arial" w:hAnsi="Arial" w:cs="Arial" w:hint="default"/>
        <w:b/>
        <w:bCs/>
        <w:sz w:val="24"/>
        <w:szCs w:val="18"/>
        <w:lang w:val="en-US" w:eastAsia="en-US" w:bidi="en-US"/>
      </w:rPr>
    </w:lvl>
    <w:lvl w:ilvl="2">
      <w:numFmt w:val="bullet"/>
      <w:lvlText w:val="•"/>
      <w:lvlJc w:val="left"/>
      <w:pPr>
        <w:ind w:left="1241" w:hanging="511"/>
      </w:pPr>
      <w:rPr>
        <w:rFonts w:hint="default"/>
        <w:lang w:val="en-US" w:eastAsia="en-US" w:bidi="en-US"/>
      </w:rPr>
    </w:lvl>
    <w:lvl w:ilvl="3">
      <w:numFmt w:val="bullet"/>
      <w:lvlText w:val="•"/>
      <w:lvlJc w:val="left"/>
      <w:pPr>
        <w:ind w:left="1541" w:hanging="511"/>
      </w:pPr>
      <w:rPr>
        <w:rFonts w:hint="default"/>
        <w:lang w:val="en-US" w:eastAsia="en-US" w:bidi="en-US"/>
      </w:rPr>
    </w:lvl>
    <w:lvl w:ilvl="4">
      <w:numFmt w:val="bullet"/>
      <w:lvlText w:val="•"/>
      <w:lvlJc w:val="left"/>
      <w:pPr>
        <w:ind w:left="1842" w:hanging="511"/>
      </w:pPr>
      <w:rPr>
        <w:rFonts w:hint="default"/>
        <w:lang w:val="en-US" w:eastAsia="en-US" w:bidi="en-US"/>
      </w:rPr>
    </w:lvl>
    <w:lvl w:ilvl="5">
      <w:numFmt w:val="bullet"/>
      <w:lvlText w:val="•"/>
      <w:lvlJc w:val="left"/>
      <w:pPr>
        <w:ind w:left="2142" w:hanging="511"/>
      </w:pPr>
      <w:rPr>
        <w:rFonts w:hint="default"/>
        <w:lang w:val="en-US" w:eastAsia="en-US" w:bidi="en-US"/>
      </w:rPr>
    </w:lvl>
    <w:lvl w:ilvl="6">
      <w:numFmt w:val="bullet"/>
      <w:lvlText w:val="•"/>
      <w:lvlJc w:val="left"/>
      <w:pPr>
        <w:ind w:left="2443" w:hanging="511"/>
      </w:pPr>
      <w:rPr>
        <w:rFonts w:hint="default"/>
        <w:lang w:val="en-US" w:eastAsia="en-US" w:bidi="en-US"/>
      </w:rPr>
    </w:lvl>
    <w:lvl w:ilvl="7">
      <w:numFmt w:val="bullet"/>
      <w:lvlText w:val="•"/>
      <w:lvlJc w:val="left"/>
      <w:pPr>
        <w:ind w:left="2743" w:hanging="511"/>
      </w:pPr>
      <w:rPr>
        <w:rFonts w:hint="default"/>
        <w:lang w:val="en-US" w:eastAsia="en-US" w:bidi="en-US"/>
      </w:rPr>
    </w:lvl>
    <w:lvl w:ilvl="8">
      <w:numFmt w:val="bullet"/>
      <w:lvlText w:val="•"/>
      <w:lvlJc w:val="left"/>
      <w:pPr>
        <w:ind w:left="3044" w:hanging="511"/>
      </w:pPr>
      <w:rPr>
        <w:rFonts w:hint="default"/>
        <w:lang w:val="en-US" w:eastAsia="en-US" w:bidi="en-US"/>
      </w:rPr>
    </w:lvl>
  </w:abstractNum>
  <w:abstractNum w:abstractNumId="37" w15:restartNumberingAfterBreak="0">
    <w:nsid w:val="7A461EC1"/>
    <w:multiLevelType w:val="hybridMultilevel"/>
    <w:tmpl w:val="2BA269CE"/>
    <w:lvl w:ilvl="0" w:tplc="5ACA76C8">
      <w:start w:val="1"/>
      <w:numFmt w:val="bullet"/>
      <w:lvlText w:val="-"/>
      <w:lvlJc w:val="left"/>
      <w:pPr>
        <w:ind w:left="278" w:hanging="167"/>
      </w:pPr>
      <w:rPr>
        <w:rFonts w:ascii="Times New Roman" w:eastAsia="Times New Roman" w:hAnsi="Times New Roman" w:hint="default"/>
        <w:color w:val="231F20"/>
        <w:w w:val="98"/>
        <w:sz w:val="20"/>
        <w:szCs w:val="20"/>
      </w:rPr>
    </w:lvl>
    <w:lvl w:ilvl="1" w:tplc="521456DA">
      <w:start w:val="1"/>
      <w:numFmt w:val="bullet"/>
      <w:lvlText w:val="•"/>
      <w:lvlJc w:val="left"/>
      <w:pPr>
        <w:ind w:left="1273" w:hanging="167"/>
      </w:pPr>
      <w:rPr>
        <w:rFonts w:hint="default"/>
      </w:rPr>
    </w:lvl>
    <w:lvl w:ilvl="2" w:tplc="3D18145C">
      <w:start w:val="1"/>
      <w:numFmt w:val="bullet"/>
      <w:lvlText w:val="•"/>
      <w:lvlJc w:val="left"/>
      <w:pPr>
        <w:ind w:left="2267" w:hanging="167"/>
      </w:pPr>
      <w:rPr>
        <w:rFonts w:hint="default"/>
      </w:rPr>
    </w:lvl>
    <w:lvl w:ilvl="3" w:tplc="58983E6C">
      <w:start w:val="1"/>
      <w:numFmt w:val="bullet"/>
      <w:lvlText w:val="•"/>
      <w:lvlJc w:val="left"/>
      <w:pPr>
        <w:ind w:left="3262" w:hanging="167"/>
      </w:pPr>
      <w:rPr>
        <w:rFonts w:hint="default"/>
      </w:rPr>
    </w:lvl>
    <w:lvl w:ilvl="4" w:tplc="34E8007E">
      <w:start w:val="1"/>
      <w:numFmt w:val="bullet"/>
      <w:lvlText w:val="•"/>
      <w:lvlJc w:val="left"/>
      <w:pPr>
        <w:ind w:left="4257" w:hanging="167"/>
      </w:pPr>
      <w:rPr>
        <w:rFonts w:hint="default"/>
      </w:rPr>
    </w:lvl>
    <w:lvl w:ilvl="5" w:tplc="5CBC076A">
      <w:start w:val="1"/>
      <w:numFmt w:val="bullet"/>
      <w:lvlText w:val="•"/>
      <w:lvlJc w:val="left"/>
      <w:pPr>
        <w:ind w:left="5251" w:hanging="167"/>
      </w:pPr>
      <w:rPr>
        <w:rFonts w:hint="default"/>
      </w:rPr>
    </w:lvl>
    <w:lvl w:ilvl="6" w:tplc="E93AD24C">
      <w:start w:val="1"/>
      <w:numFmt w:val="bullet"/>
      <w:lvlText w:val="•"/>
      <w:lvlJc w:val="left"/>
      <w:pPr>
        <w:ind w:left="6246" w:hanging="167"/>
      </w:pPr>
      <w:rPr>
        <w:rFonts w:hint="default"/>
      </w:rPr>
    </w:lvl>
    <w:lvl w:ilvl="7" w:tplc="2BE8B2AE">
      <w:start w:val="1"/>
      <w:numFmt w:val="bullet"/>
      <w:lvlText w:val="•"/>
      <w:lvlJc w:val="left"/>
      <w:pPr>
        <w:ind w:left="7240" w:hanging="167"/>
      </w:pPr>
      <w:rPr>
        <w:rFonts w:hint="default"/>
      </w:rPr>
    </w:lvl>
    <w:lvl w:ilvl="8" w:tplc="4950E0D8">
      <w:start w:val="1"/>
      <w:numFmt w:val="bullet"/>
      <w:lvlText w:val="•"/>
      <w:lvlJc w:val="left"/>
      <w:pPr>
        <w:ind w:left="8235" w:hanging="167"/>
      </w:pPr>
      <w:rPr>
        <w:rFonts w:hint="default"/>
      </w:rPr>
    </w:lvl>
  </w:abstractNum>
  <w:abstractNum w:abstractNumId="38" w15:restartNumberingAfterBreak="0">
    <w:nsid w:val="7B343A8B"/>
    <w:multiLevelType w:val="multilevel"/>
    <w:tmpl w:val="69460ACE"/>
    <w:lvl w:ilvl="0">
      <w:start w:val="4"/>
      <w:numFmt w:val="decimal"/>
      <w:lvlText w:val="%1"/>
      <w:lvlJc w:val="left"/>
      <w:pPr>
        <w:ind w:left="1077" w:hanging="511"/>
        <w:jc w:val="right"/>
      </w:pPr>
      <w:rPr>
        <w:rFonts w:hint="default"/>
        <w:lang w:val="en-US" w:eastAsia="en-US" w:bidi="en-US"/>
      </w:rPr>
    </w:lvl>
    <w:lvl w:ilvl="1">
      <w:start w:val="1"/>
      <w:numFmt w:val="decimal"/>
      <w:lvlText w:val="%1.%2"/>
      <w:lvlJc w:val="left"/>
      <w:pPr>
        <w:ind w:left="1077" w:hanging="511"/>
      </w:pPr>
      <w:rPr>
        <w:rFonts w:ascii="Arial" w:eastAsia="Arial" w:hAnsi="Arial" w:cs="Arial" w:hint="default"/>
        <w:b/>
        <w:bCs/>
        <w:sz w:val="24"/>
        <w:szCs w:val="24"/>
        <w:lang w:val="en-US" w:eastAsia="en-US" w:bidi="en-US"/>
      </w:rPr>
    </w:lvl>
    <w:lvl w:ilvl="2">
      <w:start w:val="1"/>
      <w:numFmt w:val="decimal"/>
      <w:lvlText w:val="%3."/>
      <w:lvlJc w:val="left"/>
      <w:pPr>
        <w:ind w:left="772" w:hanging="156"/>
      </w:pPr>
      <w:rPr>
        <w:rFonts w:ascii="Arial" w:eastAsia="Arial" w:hAnsi="Arial" w:cs="Arial" w:hint="default"/>
        <w:spacing w:val="-5"/>
        <w:sz w:val="20"/>
        <w:szCs w:val="20"/>
        <w:lang w:val="en-US" w:eastAsia="en-US" w:bidi="en-US"/>
      </w:rPr>
    </w:lvl>
    <w:lvl w:ilvl="3">
      <w:numFmt w:val="bullet"/>
      <w:lvlText w:val="•"/>
      <w:lvlJc w:val="left"/>
      <w:pPr>
        <w:ind w:left="1743" w:hanging="156"/>
      </w:pPr>
      <w:rPr>
        <w:rFonts w:hint="default"/>
        <w:lang w:val="en-US" w:eastAsia="en-US" w:bidi="en-US"/>
      </w:rPr>
    </w:lvl>
    <w:lvl w:ilvl="4">
      <w:numFmt w:val="bullet"/>
      <w:lvlText w:val="•"/>
      <w:lvlJc w:val="left"/>
      <w:pPr>
        <w:ind w:left="2074" w:hanging="156"/>
      </w:pPr>
      <w:rPr>
        <w:rFonts w:hint="default"/>
        <w:lang w:val="en-US" w:eastAsia="en-US" w:bidi="en-US"/>
      </w:rPr>
    </w:lvl>
    <w:lvl w:ilvl="5">
      <w:numFmt w:val="bullet"/>
      <w:lvlText w:val="•"/>
      <w:lvlJc w:val="left"/>
      <w:pPr>
        <w:ind w:left="2406" w:hanging="156"/>
      </w:pPr>
      <w:rPr>
        <w:rFonts w:hint="default"/>
        <w:lang w:val="en-US" w:eastAsia="en-US" w:bidi="en-US"/>
      </w:rPr>
    </w:lvl>
    <w:lvl w:ilvl="6">
      <w:numFmt w:val="bullet"/>
      <w:lvlText w:val="•"/>
      <w:lvlJc w:val="left"/>
      <w:pPr>
        <w:ind w:left="2737" w:hanging="156"/>
      </w:pPr>
      <w:rPr>
        <w:rFonts w:hint="default"/>
        <w:lang w:val="en-US" w:eastAsia="en-US" w:bidi="en-US"/>
      </w:rPr>
    </w:lvl>
    <w:lvl w:ilvl="7">
      <w:numFmt w:val="bullet"/>
      <w:lvlText w:val="•"/>
      <w:lvlJc w:val="left"/>
      <w:pPr>
        <w:ind w:left="3069" w:hanging="156"/>
      </w:pPr>
      <w:rPr>
        <w:rFonts w:hint="default"/>
        <w:lang w:val="en-US" w:eastAsia="en-US" w:bidi="en-US"/>
      </w:rPr>
    </w:lvl>
    <w:lvl w:ilvl="8">
      <w:numFmt w:val="bullet"/>
      <w:lvlText w:val="•"/>
      <w:lvlJc w:val="left"/>
      <w:pPr>
        <w:ind w:left="3400" w:hanging="156"/>
      </w:pPr>
      <w:rPr>
        <w:rFonts w:hint="default"/>
        <w:lang w:val="en-US" w:eastAsia="en-US" w:bidi="en-US"/>
      </w:rPr>
    </w:lvl>
  </w:abstractNum>
  <w:abstractNum w:abstractNumId="39" w15:restartNumberingAfterBreak="0">
    <w:nsid w:val="7E223737"/>
    <w:multiLevelType w:val="multilevel"/>
    <w:tmpl w:val="1CAEC4C0"/>
    <w:lvl w:ilvl="0">
      <w:start w:val="7"/>
      <w:numFmt w:val="decimal"/>
      <w:lvlText w:val="%1"/>
      <w:lvlJc w:val="left"/>
      <w:pPr>
        <w:ind w:left="637" w:hanging="511"/>
      </w:pPr>
      <w:rPr>
        <w:rFonts w:hint="default"/>
        <w:lang w:val="en-US" w:eastAsia="en-US" w:bidi="en-US"/>
      </w:rPr>
    </w:lvl>
    <w:lvl w:ilvl="1">
      <w:start w:val="7"/>
      <w:numFmt w:val="decimal"/>
      <w:lvlText w:val="%1.%2"/>
      <w:lvlJc w:val="left"/>
      <w:pPr>
        <w:ind w:left="637" w:hanging="511"/>
      </w:pPr>
      <w:rPr>
        <w:rFonts w:ascii="Arial" w:eastAsia="Arial" w:hAnsi="Arial" w:cs="Arial" w:hint="default"/>
        <w:b/>
        <w:bCs/>
        <w:sz w:val="24"/>
        <w:szCs w:val="24"/>
        <w:lang w:val="en-US" w:eastAsia="en-US" w:bidi="en-US"/>
      </w:rPr>
    </w:lvl>
    <w:lvl w:ilvl="2">
      <w:numFmt w:val="bullet"/>
      <w:lvlText w:val="•"/>
      <w:lvlJc w:val="left"/>
      <w:pPr>
        <w:ind w:left="1272" w:hanging="511"/>
      </w:pPr>
      <w:rPr>
        <w:rFonts w:hint="default"/>
        <w:lang w:val="en-US" w:eastAsia="en-US" w:bidi="en-US"/>
      </w:rPr>
    </w:lvl>
    <w:lvl w:ilvl="3">
      <w:numFmt w:val="bullet"/>
      <w:lvlText w:val="•"/>
      <w:lvlJc w:val="left"/>
      <w:pPr>
        <w:ind w:left="1588" w:hanging="511"/>
      </w:pPr>
      <w:rPr>
        <w:rFonts w:hint="default"/>
        <w:lang w:val="en-US" w:eastAsia="en-US" w:bidi="en-US"/>
      </w:rPr>
    </w:lvl>
    <w:lvl w:ilvl="4">
      <w:numFmt w:val="bullet"/>
      <w:lvlText w:val="•"/>
      <w:lvlJc w:val="left"/>
      <w:pPr>
        <w:ind w:left="1904" w:hanging="511"/>
      </w:pPr>
      <w:rPr>
        <w:rFonts w:hint="default"/>
        <w:lang w:val="en-US" w:eastAsia="en-US" w:bidi="en-US"/>
      </w:rPr>
    </w:lvl>
    <w:lvl w:ilvl="5">
      <w:numFmt w:val="bullet"/>
      <w:lvlText w:val="•"/>
      <w:lvlJc w:val="left"/>
      <w:pPr>
        <w:ind w:left="2220" w:hanging="511"/>
      </w:pPr>
      <w:rPr>
        <w:rFonts w:hint="default"/>
        <w:lang w:val="en-US" w:eastAsia="en-US" w:bidi="en-US"/>
      </w:rPr>
    </w:lvl>
    <w:lvl w:ilvl="6">
      <w:numFmt w:val="bullet"/>
      <w:lvlText w:val="•"/>
      <w:lvlJc w:val="left"/>
      <w:pPr>
        <w:ind w:left="2536" w:hanging="511"/>
      </w:pPr>
      <w:rPr>
        <w:rFonts w:hint="default"/>
        <w:lang w:val="en-US" w:eastAsia="en-US" w:bidi="en-US"/>
      </w:rPr>
    </w:lvl>
    <w:lvl w:ilvl="7">
      <w:numFmt w:val="bullet"/>
      <w:lvlText w:val="•"/>
      <w:lvlJc w:val="left"/>
      <w:pPr>
        <w:ind w:left="2852" w:hanging="511"/>
      </w:pPr>
      <w:rPr>
        <w:rFonts w:hint="default"/>
        <w:lang w:val="en-US" w:eastAsia="en-US" w:bidi="en-US"/>
      </w:rPr>
    </w:lvl>
    <w:lvl w:ilvl="8">
      <w:numFmt w:val="bullet"/>
      <w:lvlText w:val="•"/>
      <w:lvlJc w:val="left"/>
      <w:pPr>
        <w:ind w:left="3168" w:hanging="511"/>
      </w:pPr>
      <w:rPr>
        <w:rFonts w:hint="default"/>
        <w:lang w:val="en-US" w:eastAsia="en-US" w:bidi="en-US"/>
      </w:rPr>
    </w:lvl>
  </w:abstractNum>
  <w:abstractNum w:abstractNumId="40" w15:restartNumberingAfterBreak="0">
    <w:nsid w:val="7EC5233D"/>
    <w:multiLevelType w:val="multilevel"/>
    <w:tmpl w:val="53BA7182"/>
    <w:lvl w:ilvl="0">
      <w:start w:val="1"/>
      <w:numFmt w:val="decimal"/>
      <w:lvlText w:val="6.%1."/>
      <w:lvlJc w:val="left"/>
      <w:pPr>
        <w:ind w:left="637" w:hanging="511"/>
      </w:pPr>
      <w:rPr>
        <w:rFonts w:hint="default"/>
        <w:b/>
        <w:bCs/>
        <w:sz w:val="24"/>
        <w:szCs w:val="20"/>
        <w:lang w:val="en-US" w:eastAsia="en-US" w:bidi="en-US"/>
      </w:rPr>
    </w:lvl>
    <w:lvl w:ilvl="1">
      <w:start w:val="1"/>
      <w:numFmt w:val="decimal"/>
      <w:lvlText w:val="%1.%2"/>
      <w:lvlJc w:val="left"/>
      <w:pPr>
        <w:ind w:left="637" w:hanging="511"/>
      </w:pPr>
      <w:rPr>
        <w:rFonts w:hint="default"/>
        <w:b/>
        <w:bCs/>
        <w:lang w:val="en-US" w:eastAsia="en-US" w:bidi="en-US"/>
      </w:rPr>
    </w:lvl>
    <w:lvl w:ilvl="2">
      <w:numFmt w:val="bullet"/>
      <w:lvlText w:val="•"/>
      <w:lvlJc w:val="left"/>
      <w:pPr>
        <w:ind w:left="487" w:hanging="511"/>
      </w:pPr>
      <w:rPr>
        <w:rFonts w:hint="default"/>
        <w:lang w:val="en-US" w:eastAsia="en-US" w:bidi="en-US"/>
      </w:rPr>
    </w:lvl>
    <w:lvl w:ilvl="3">
      <w:numFmt w:val="bullet"/>
      <w:lvlText w:val="•"/>
      <w:lvlJc w:val="left"/>
      <w:pPr>
        <w:ind w:left="410" w:hanging="511"/>
      </w:pPr>
      <w:rPr>
        <w:rFonts w:hint="default"/>
        <w:lang w:val="en-US" w:eastAsia="en-US" w:bidi="en-US"/>
      </w:rPr>
    </w:lvl>
    <w:lvl w:ilvl="4">
      <w:numFmt w:val="bullet"/>
      <w:lvlText w:val="•"/>
      <w:lvlJc w:val="left"/>
      <w:pPr>
        <w:ind w:left="334" w:hanging="511"/>
      </w:pPr>
      <w:rPr>
        <w:rFonts w:hint="default"/>
        <w:lang w:val="en-US" w:eastAsia="en-US" w:bidi="en-US"/>
      </w:rPr>
    </w:lvl>
    <w:lvl w:ilvl="5">
      <w:numFmt w:val="bullet"/>
      <w:lvlText w:val="•"/>
      <w:lvlJc w:val="left"/>
      <w:pPr>
        <w:ind w:left="257" w:hanging="511"/>
      </w:pPr>
      <w:rPr>
        <w:rFonts w:hint="default"/>
        <w:lang w:val="en-US" w:eastAsia="en-US" w:bidi="en-US"/>
      </w:rPr>
    </w:lvl>
    <w:lvl w:ilvl="6">
      <w:numFmt w:val="bullet"/>
      <w:lvlText w:val="•"/>
      <w:lvlJc w:val="left"/>
      <w:pPr>
        <w:ind w:left="181" w:hanging="511"/>
      </w:pPr>
      <w:rPr>
        <w:rFonts w:hint="default"/>
        <w:lang w:val="en-US" w:eastAsia="en-US" w:bidi="en-US"/>
      </w:rPr>
    </w:lvl>
    <w:lvl w:ilvl="7">
      <w:numFmt w:val="bullet"/>
      <w:lvlText w:val="•"/>
      <w:lvlJc w:val="left"/>
      <w:pPr>
        <w:ind w:left="104" w:hanging="511"/>
      </w:pPr>
      <w:rPr>
        <w:rFonts w:hint="default"/>
        <w:lang w:val="en-US" w:eastAsia="en-US" w:bidi="en-US"/>
      </w:rPr>
    </w:lvl>
    <w:lvl w:ilvl="8">
      <w:numFmt w:val="bullet"/>
      <w:lvlText w:val="•"/>
      <w:lvlJc w:val="left"/>
      <w:pPr>
        <w:ind w:left="28" w:hanging="511"/>
      </w:pPr>
      <w:rPr>
        <w:rFonts w:hint="default"/>
        <w:lang w:val="en-US" w:eastAsia="en-US" w:bidi="en-US"/>
      </w:rPr>
    </w:lvl>
  </w:abstractNum>
  <w:abstractNum w:abstractNumId="41" w15:restartNumberingAfterBreak="0">
    <w:nsid w:val="7F4973AC"/>
    <w:multiLevelType w:val="hybridMultilevel"/>
    <w:tmpl w:val="D7D6CA60"/>
    <w:lvl w:ilvl="0" w:tplc="63AEA93E">
      <w:numFmt w:val="bullet"/>
      <w:lvlText w:val="•"/>
      <w:lvlJc w:val="left"/>
      <w:pPr>
        <w:ind w:left="266" w:hanging="227"/>
      </w:pPr>
      <w:rPr>
        <w:rFonts w:ascii="Arial" w:eastAsia="Arial" w:hAnsi="Arial" w:cs="Arial" w:hint="default"/>
        <w:spacing w:val="-4"/>
        <w:sz w:val="14"/>
        <w:szCs w:val="14"/>
        <w:lang w:val="en-US" w:eastAsia="en-US" w:bidi="en-US"/>
      </w:rPr>
    </w:lvl>
    <w:lvl w:ilvl="1" w:tplc="2F8422E4">
      <w:numFmt w:val="bullet"/>
      <w:lvlText w:val="•"/>
      <w:lvlJc w:val="left"/>
      <w:pPr>
        <w:ind w:left="580" w:hanging="227"/>
      </w:pPr>
      <w:rPr>
        <w:rFonts w:hint="default"/>
        <w:lang w:val="en-US" w:eastAsia="en-US" w:bidi="en-US"/>
      </w:rPr>
    </w:lvl>
    <w:lvl w:ilvl="2" w:tplc="077C6E92">
      <w:numFmt w:val="bullet"/>
      <w:lvlText w:val="•"/>
      <w:lvlJc w:val="left"/>
      <w:pPr>
        <w:ind w:left="901" w:hanging="227"/>
      </w:pPr>
      <w:rPr>
        <w:rFonts w:hint="default"/>
        <w:lang w:val="en-US" w:eastAsia="en-US" w:bidi="en-US"/>
      </w:rPr>
    </w:lvl>
    <w:lvl w:ilvl="3" w:tplc="5C908258">
      <w:numFmt w:val="bullet"/>
      <w:lvlText w:val="•"/>
      <w:lvlJc w:val="left"/>
      <w:pPr>
        <w:ind w:left="1221" w:hanging="227"/>
      </w:pPr>
      <w:rPr>
        <w:rFonts w:hint="default"/>
        <w:lang w:val="en-US" w:eastAsia="en-US" w:bidi="en-US"/>
      </w:rPr>
    </w:lvl>
    <w:lvl w:ilvl="4" w:tplc="FB14B078">
      <w:numFmt w:val="bullet"/>
      <w:lvlText w:val="•"/>
      <w:lvlJc w:val="left"/>
      <w:pPr>
        <w:ind w:left="1542" w:hanging="227"/>
      </w:pPr>
      <w:rPr>
        <w:rFonts w:hint="default"/>
        <w:lang w:val="en-US" w:eastAsia="en-US" w:bidi="en-US"/>
      </w:rPr>
    </w:lvl>
    <w:lvl w:ilvl="5" w:tplc="840058A4">
      <w:numFmt w:val="bullet"/>
      <w:lvlText w:val="•"/>
      <w:lvlJc w:val="left"/>
      <w:pPr>
        <w:ind w:left="1863" w:hanging="227"/>
      </w:pPr>
      <w:rPr>
        <w:rFonts w:hint="default"/>
        <w:lang w:val="en-US" w:eastAsia="en-US" w:bidi="en-US"/>
      </w:rPr>
    </w:lvl>
    <w:lvl w:ilvl="6" w:tplc="DDD038A6">
      <w:numFmt w:val="bullet"/>
      <w:lvlText w:val="•"/>
      <w:lvlJc w:val="left"/>
      <w:pPr>
        <w:ind w:left="2183" w:hanging="227"/>
      </w:pPr>
      <w:rPr>
        <w:rFonts w:hint="default"/>
        <w:lang w:val="en-US" w:eastAsia="en-US" w:bidi="en-US"/>
      </w:rPr>
    </w:lvl>
    <w:lvl w:ilvl="7" w:tplc="B05A03E0">
      <w:numFmt w:val="bullet"/>
      <w:lvlText w:val="•"/>
      <w:lvlJc w:val="left"/>
      <w:pPr>
        <w:ind w:left="2504" w:hanging="227"/>
      </w:pPr>
      <w:rPr>
        <w:rFonts w:hint="default"/>
        <w:lang w:val="en-US" w:eastAsia="en-US" w:bidi="en-US"/>
      </w:rPr>
    </w:lvl>
    <w:lvl w:ilvl="8" w:tplc="1C0C38D0">
      <w:numFmt w:val="bullet"/>
      <w:lvlText w:val="•"/>
      <w:lvlJc w:val="left"/>
      <w:pPr>
        <w:ind w:left="2825" w:hanging="227"/>
      </w:pPr>
      <w:rPr>
        <w:rFonts w:hint="default"/>
        <w:lang w:val="en-US" w:eastAsia="en-US" w:bidi="en-US"/>
      </w:rPr>
    </w:lvl>
  </w:abstractNum>
  <w:num w:numId="1">
    <w:abstractNumId w:val="0"/>
  </w:num>
  <w:num w:numId="2">
    <w:abstractNumId w:val="39"/>
  </w:num>
  <w:num w:numId="3">
    <w:abstractNumId w:val="5"/>
  </w:num>
  <w:num w:numId="4">
    <w:abstractNumId w:val="17"/>
  </w:num>
  <w:num w:numId="5">
    <w:abstractNumId w:val="6"/>
  </w:num>
  <w:num w:numId="6">
    <w:abstractNumId w:val="29"/>
  </w:num>
  <w:num w:numId="7">
    <w:abstractNumId w:val="27"/>
  </w:num>
  <w:num w:numId="8">
    <w:abstractNumId w:val="31"/>
  </w:num>
  <w:num w:numId="9">
    <w:abstractNumId w:val="22"/>
  </w:num>
  <w:num w:numId="10">
    <w:abstractNumId w:val="2"/>
  </w:num>
  <w:num w:numId="11">
    <w:abstractNumId w:val="1"/>
  </w:num>
  <w:num w:numId="12">
    <w:abstractNumId w:val="23"/>
  </w:num>
  <w:num w:numId="13">
    <w:abstractNumId w:val="37"/>
  </w:num>
  <w:num w:numId="14">
    <w:abstractNumId w:val="40"/>
  </w:num>
  <w:num w:numId="15">
    <w:abstractNumId w:val="32"/>
  </w:num>
  <w:num w:numId="16">
    <w:abstractNumId w:val="8"/>
  </w:num>
  <w:num w:numId="17">
    <w:abstractNumId w:val="30"/>
  </w:num>
  <w:num w:numId="18">
    <w:abstractNumId w:val="12"/>
  </w:num>
  <w:num w:numId="19">
    <w:abstractNumId w:val="9"/>
  </w:num>
  <w:num w:numId="20">
    <w:abstractNumId w:val="18"/>
  </w:num>
  <w:num w:numId="21">
    <w:abstractNumId w:val="7"/>
  </w:num>
  <w:num w:numId="22">
    <w:abstractNumId w:val="33"/>
  </w:num>
  <w:num w:numId="23">
    <w:abstractNumId w:val="20"/>
  </w:num>
  <w:num w:numId="24">
    <w:abstractNumId w:val="14"/>
  </w:num>
  <w:num w:numId="25">
    <w:abstractNumId w:val="13"/>
  </w:num>
  <w:num w:numId="26">
    <w:abstractNumId w:val="26"/>
  </w:num>
  <w:num w:numId="27">
    <w:abstractNumId w:val="35"/>
  </w:num>
  <w:num w:numId="28">
    <w:abstractNumId w:val="36"/>
  </w:num>
  <w:num w:numId="29">
    <w:abstractNumId w:val="19"/>
  </w:num>
  <w:num w:numId="30">
    <w:abstractNumId w:val="34"/>
  </w:num>
  <w:num w:numId="31">
    <w:abstractNumId w:val="21"/>
  </w:num>
  <w:num w:numId="32">
    <w:abstractNumId w:val="41"/>
  </w:num>
  <w:num w:numId="33">
    <w:abstractNumId w:val="38"/>
  </w:num>
  <w:num w:numId="34">
    <w:abstractNumId w:val="21"/>
  </w:num>
  <w:num w:numId="35">
    <w:abstractNumId w:val="21"/>
  </w:num>
  <w:num w:numId="36">
    <w:abstractNumId w:val="21"/>
  </w:num>
  <w:num w:numId="37">
    <w:abstractNumId w:val="21"/>
  </w:num>
  <w:num w:numId="38">
    <w:abstractNumId w:val="21"/>
  </w:num>
  <w:num w:numId="39">
    <w:abstractNumId w:val="28"/>
  </w:num>
  <w:num w:numId="40">
    <w:abstractNumId w:val="4"/>
  </w:num>
  <w:num w:numId="41">
    <w:abstractNumId w:val="11"/>
  </w:num>
  <w:num w:numId="42">
    <w:abstractNumId w:val="10"/>
  </w:num>
  <w:num w:numId="43">
    <w:abstractNumId w:val="25"/>
  </w:num>
  <w:num w:numId="44">
    <w:abstractNumId w:val="16"/>
  </w:num>
  <w:num w:numId="45">
    <w:abstractNumId w:val="15"/>
  </w:num>
  <w:num w:numId="46">
    <w:abstractNumId w:val="24"/>
  </w:num>
  <w:num w:numId="47">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ocumentProtection w:edit="readOnly" w:formatting="1" w:enforcement="1" w:cryptProviderType="rsaAES" w:cryptAlgorithmClass="hash" w:cryptAlgorithmType="typeAny" w:cryptAlgorithmSid="14" w:cryptSpinCount="100000" w:hash="wzjHZ6iQS/YpxdRkZaNF4fndi+k6TchHGGnErCS/nfKtDa5HFjTx/J9dyLjP82yrQAwpBwKNOfwPJYXqHJ7U2w==" w:salt="HH8vhD0JK2TyAnztPt7V5A=="/>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801073"/>
    <w:rsid w:val="000204B2"/>
    <w:rsid w:val="000207C7"/>
    <w:rsid w:val="00052D31"/>
    <w:rsid w:val="000C0F0A"/>
    <w:rsid w:val="000E780D"/>
    <w:rsid w:val="00115E32"/>
    <w:rsid w:val="00144A58"/>
    <w:rsid w:val="00152436"/>
    <w:rsid w:val="00165389"/>
    <w:rsid w:val="00193D06"/>
    <w:rsid w:val="00197C19"/>
    <w:rsid w:val="00201427"/>
    <w:rsid w:val="00211B08"/>
    <w:rsid w:val="002415A9"/>
    <w:rsid w:val="0027245A"/>
    <w:rsid w:val="002740CE"/>
    <w:rsid w:val="002A5078"/>
    <w:rsid w:val="002A6EE1"/>
    <w:rsid w:val="002C45CA"/>
    <w:rsid w:val="002E379F"/>
    <w:rsid w:val="00321DFB"/>
    <w:rsid w:val="00381E0C"/>
    <w:rsid w:val="003D5E88"/>
    <w:rsid w:val="003E2561"/>
    <w:rsid w:val="003F5AF1"/>
    <w:rsid w:val="00404647"/>
    <w:rsid w:val="0040566F"/>
    <w:rsid w:val="004536BB"/>
    <w:rsid w:val="004643F9"/>
    <w:rsid w:val="004C4198"/>
    <w:rsid w:val="004D4A31"/>
    <w:rsid w:val="005130F6"/>
    <w:rsid w:val="00547668"/>
    <w:rsid w:val="00557E73"/>
    <w:rsid w:val="00575BE7"/>
    <w:rsid w:val="00576ED3"/>
    <w:rsid w:val="005C6E60"/>
    <w:rsid w:val="005D2BF3"/>
    <w:rsid w:val="005D4813"/>
    <w:rsid w:val="006142BF"/>
    <w:rsid w:val="00615B58"/>
    <w:rsid w:val="00644C32"/>
    <w:rsid w:val="0067063D"/>
    <w:rsid w:val="006853CE"/>
    <w:rsid w:val="006A7665"/>
    <w:rsid w:val="006B190E"/>
    <w:rsid w:val="006B7B75"/>
    <w:rsid w:val="0070456A"/>
    <w:rsid w:val="00801073"/>
    <w:rsid w:val="008430E2"/>
    <w:rsid w:val="00872FEA"/>
    <w:rsid w:val="00951700"/>
    <w:rsid w:val="00A24A42"/>
    <w:rsid w:val="00A3686D"/>
    <w:rsid w:val="00A74E5F"/>
    <w:rsid w:val="00A76FAA"/>
    <w:rsid w:val="00A80876"/>
    <w:rsid w:val="00AC2ADA"/>
    <w:rsid w:val="00AF0717"/>
    <w:rsid w:val="00AF0BA8"/>
    <w:rsid w:val="00AF47B2"/>
    <w:rsid w:val="00AF71E1"/>
    <w:rsid w:val="00B343E1"/>
    <w:rsid w:val="00B409AD"/>
    <w:rsid w:val="00B52605"/>
    <w:rsid w:val="00BB7518"/>
    <w:rsid w:val="00BC6313"/>
    <w:rsid w:val="00BD46DE"/>
    <w:rsid w:val="00C15774"/>
    <w:rsid w:val="00C24E38"/>
    <w:rsid w:val="00C44AF8"/>
    <w:rsid w:val="00C55404"/>
    <w:rsid w:val="00C55DA5"/>
    <w:rsid w:val="00C57552"/>
    <w:rsid w:val="00C652BB"/>
    <w:rsid w:val="00CE4A90"/>
    <w:rsid w:val="00D41F56"/>
    <w:rsid w:val="00D45D4D"/>
    <w:rsid w:val="00DD7953"/>
    <w:rsid w:val="00DE7264"/>
    <w:rsid w:val="00E13201"/>
    <w:rsid w:val="00E13EAE"/>
    <w:rsid w:val="00E16EA4"/>
    <w:rsid w:val="00E72E53"/>
    <w:rsid w:val="00E77286"/>
    <w:rsid w:val="00E851B8"/>
    <w:rsid w:val="00EF02B7"/>
    <w:rsid w:val="00F0295F"/>
    <w:rsid w:val="00F17B0C"/>
    <w:rsid w:val="00F50021"/>
    <w:rsid w:val="00F622C8"/>
    <w:rsid w:val="00F62A61"/>
    <w:rsid w:val="00F67991"/>
    <w:rsid w:val="00F752B9"/>
    <w:rsid w:val="00FE5C5A"/>
    <w:rsid w:val="00FF632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6ABCE5"/>
  <w15:docId w15:val="{4C699552-F9F6-45C8-B3F4-8F43843A4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70456A"/>
    <w:rPr>
      <w:rFonts w:ascii="Arial Black" w:eastAsia="Arial Black" w:hAnsi="Arial Black" w:cs="Arial Black"/>
      <w:lang w:bidi="en-US"/>
    </w:rPr>
  </w:style>
  <w:style w:type="paragraph" w:styleId="1">
    <w:name w:val="heading 1"/>
    <w:basedOn w:val="a"/>
    <w:uiPriority w:val="1"/>
    <w:qFormat/>
    <w:rsid w:val="0070456A"/>
    <w:pPr>
      <w:spacing w:before="159"/>
      <w:ind w:left="637" w:hanging="511"/>
      <w:outlineLvl w:val="0"/>
    </w:pPr>
    <w:rPr>
      <w:rFonts w:ascii="Arial" w:eastAsia="Arial" w:hAnsi="Arial" w:cs="Arial"/>
      <w:b/>
      <w:bCs/>
      <w:sz w:val="20"/>
      <w:szCs w:val="20"/>
    </w:rPr>
  </w:style>
  <w:style w:type="paragraph" w:styleId="2">
    <w:name w:val="heading 2"/>
    <w:basedOn w:val="a"/>
    <w:uiPriority w:val="1"/>
    <w:qFormat/>
    <w:rsid w:val="0070456A"/>
    <w:pPr>
      <w:spacing w:before="151"/>
      <w:ind w:left="637" w:hanging="511"/>
      <w:outlineLvl w:val="1"/>
    </w:pPr>
    <w:rPr>
      <w:rFonts w:ascii="Arial" w:eastAsia="Arial" w:hAnsi="Arial" w:cs="Arial"/>
      <w:b/>
      <w:bCs/>
      <w:sz w:val="18"/>
      <w:szCs w:val="18"/>
    </w:rPr>
  </w:style>
  <w:style w:type="paragraph" w:styleId="30">
    <w:name w:val="heading 3"/>
    <w:basedOn w:val="a"/>
    <w:uiPriority w:val="1"/>
    <w:qFormat/>
    <w:rsid w:val="0070456A"/>
    <w:pPr>
      <w:spacing w:before="123"/>
      <w:ind w:left="325"/>
      <w:outlineLvl w:val="2"/>
    </w:pPr>
    <w:rPr>
      <w:rFonts w:ascii="Arial" w:eastAsia="Arial" w:hAnsi="Arial" w:cs="Arial"/>
      <w:sz w:val="17"/>
      <w:szCs w:val="17"/>
    </w:rPr>
  </w:style>
  <w:style w:type="paragraph" w:styleId="4">
    <w:name w:val="heading 4"/>
    <w:basedOn w:val="a"/>
    <w:link w:val="40"/>
    <w:uiPriority w:val="1"/>
    <w:qFormat/>
    <w:rsid w:val="002A6EE1"/>
    <w:pPr>
      <w:ind w:left="325"/>
      <w:outlineLvl w:val="3"/>
    </w:pPr>
    <w:rPr>
      <w:sz w:val="17"/>
      <w:szCs w:val="17"/>
    </w:rPr>
  </w:style>
  <w:style w:type="paragraph" w:styleId="5">
    <w:name w:val="heading 5"/>
    <w:basedOn w:val="a"/>
    <w:next w:val="a"/>
    <w:link w:val="50"/>
    <w:uiPriority w:val="9"/>
    <w:unhideWhenUsed/>
    <w:qFormat/>
    <w:rsid w:val="00872FEA"/>
    <w:pPr>
      <w:keepNext/>
      <w:keepLines/>
      <w:spacing w:before="4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0456A"/>
    <w:tblPr>
      <w:tblInd w:w="0" w:type="dxa"/>
      <w:tblCellMar>
        <w:top w:w="0" w:type="dxa"/>
        <w:left w:w="0" w:type="dxa"/>
        <w:bottom w:w="0" w:type="dxa"/>
        <w:right w:w="0" w:type="dxa"/>
      </w:tblCellMar>
    </w:tblPr>
  </w:style>
  <w:style w:type="paragraph" w:styleId="10">
    <w:name w:val="toc 1"/>
    <w:basedOn w:val="a"/>
    <w:uiPriority w:val="1"/>
    <w:qFormat/>
    <w:rsid w:val="0070456A"/>
    <w:pPr>
      <w:spacing w:before="70"/>
      <w:ind w:left="523" w:hanging="397"/>
    </w:pPr>
    <w:rPr>
      <w:rFonts w:ascii="Arial" w:eastAsia="Arial" w:hAnsi="Arial" w:cs="Arial"/>
      <w:b/>
      <w:bCs/>
      <w:sz w:val="20"/>
      <w:szCs w:val="20"/>
    </w:rPr>
  </w:style>
  <w:style w:type="paragraph" w:styleId="20">
    <w:name w:val="toc 2"/>
    <w:basedOn w:val="a"/>
    <w:uiPriority w:val="1"/>
    <w:qFormat/>
    <w:rsid w:val="0070456A"/>
    <w:pPr>
      <w:spacing w:before="14"/>
      <w:ind w:left="580" w:hanging="397"/>
    </w:pPr>
    <w:rPr>
      <w:sz w:val="16"/>
      <w:szCs w:val="16"/>
    </w:rPr>
  </w:style>
  <w:style w:type="paragraph" w:styleId="a3">
    <w:name w:val="Body Text"/>
    <w:basedOn w:val="a"/>
    <w:link w:val="a4"/>
    <w:uiPriority w:val="1"/>
    <w:qFormat/>
    <w:rsid w:val="0070456A"/>
    <w:rPr>
      <w:sz w:val="14"/>
      <w:szCs w:val="14"/>
    </w:rPr>
  </w:style>
  <w:style w:type="paragraph" w:styleId="a5">
    <w:name w:val="List Paragraph"/>
    <w:basedOn w:val="a"/>
    <w:uiPriority w:val="34"/>
    <w:qFormat/>
    <w:rsid w:val="0070456A"/>
    <w:pPr>
      <w:spacing w:before="31"/>
      <w:ind w:left="353" w:hanging="227"/>
    </w:pPr>
  </w:style>
  <w:style w:type="paragraph" w:customStyle="1" w:styleId="TableParagraph">
    <w:name w:val="Table Paragraph"/>
    <w:basedOn w:val="a"/>
    <w:uiPriority w:val="1"/>
    <w:qFormat/>
    <w:rsid w:val="0070456A"/>
  </w:style>
  <w:style w:type="character" w:customStyle="1" w:styleId="50">
    <w:name w:val="Заголовок 5 Знак"/>
    <w:basedOn w:val="a0"/>
    <w:link w:val="5"/>
    <w:uiPriority w:val="9"/>
    <w:rsid w:val="00872FEA"/>
    <w:rPr>
      <w:rFonts w:asciiTheme="majorHAnsi" w:eastAsiaTheme="majorEastAsia" w:hAnsiTheme="majorHAnsi" w:cstheme="majorBidi"/>
      <w:color w:val="365F91" w:themeColor="accent1" w:themeShade="BF"/>
      <w:lang w:bidi="en-US"/>
    </w:rPr>
  </w:style>
  <w:style w:type="table" w:styleId="a6">
    <w:name w:val="Table Grid"/>
    <w:basedOn w:val="a1"/>
    <w:uiPriority w:val="59"/>
    <w:rsid w:val="00872FEA"/>
    <w:pPr>
      <w:autoSpaceDE/>
      <w:autoSpaceDN/>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2A6EE1"/>
    <w:rPr>
      <w:rFonts w:ascii="Tahoma" w:hAnsi="Tahoma" w:cs="Tahoma"/>
      <w:sz w:val="16"/>
      <w:szCs w:val="16"/>
    </w:rPr>
  </w:style>
  <w:style w:type="character" w:customStyle="1" w:styleId="a8">
    <w:name w:val="Текст выноски Знак"/>
    <w:basedOn w:val="a0"/>
    <w:link w:val="a7"/>
    <w:uiPriority w:val="99"/>
    <w:semiHidden/>
    <w:rsid w:val="002A6EE1"/>
    <w:rPr>
      <w:rFonts w:ascii="Tahoma" w:eastAsia="Arial Black" w:hAnsi="Tahoma" w:cs="Tahoma"/>
      <w:sz w:val="16"/>
      <w:szCs w:val="16"/>
      <w:lang w:bidi="en-US"/>
    </w:rPr>
  </w:style>
  <w:style w:type="character" w:customStyle="1" w:styleId="40">
    <w:name w:val="Заголовок 4 Знак"/>
    <w:basedOn w:val="a0"/>
    <w:link w:val="4"/>
    <w:uiPriority w:val="1"/>
    <w:rsid w:val="002A6EE1"/>
    <w:rPr>
      <w:rFonts w:ascii="Arial Black" w:eastAsia="Arial Black" w:hAnsi="Arial Black" w:cs="Arial Black"/>
      <w:sz w:val="17"/>
      <w:szCs w:val="17"/>
      <w:lang w:bidi="en-US"/>
    </w:rPr>
  </w:style>
  <w:style w:type="paragraph" w:styleId="a9">
    <w:name w:val="header"/>
    <w:basedOn w:val="a"/>
    <w:link w:val="aa"/>
    <w:uiPriority w:val="99"/>
    <w:unhideWhenUsed/>
    <w:rsid w:val="002A6EE1"/>
    <w:pPr>
      <w:tabs>
        <w:tab w:val="center" w:pos="4677"/>
        <w:tab w:val="right" w:pos="9355"/>
      </w:tabs>
    </w:pPr>
  </w:style>
  <w:style w:type="character" w:customStyle="1" w:styleId="aa">
    <w:name w:val="Верхний колонтитул Знак"/>
    <w:basedOn w:val="a0"/>
    <w:link w:val="a9"/>
    <w:uiPriority w:val="99"/>
    <w:rsid w:val="002A6EE1"/>
    <w:rPr>
      <w:rFonts w:ascii="Arial Black" w:eastAsia="Arial Black" w:hAnsi="Arial Black" w:cs="Arial Black"/>
      <w:lang w:bidi="en-US"/>
    </w:rPr>
  </w:style>
  <w:style w:type="paragraph" w:styleId="ab">
    <w:name w:val="footer"/>
    <w:basedOn w:val="a"/>
    <w:link w:val="ac"/>
    <w:uiPriority w:val="99"/>
    <w:unhideWhenUsed/>
    <w:rsid w:val="002A6EE1"/>
    <w:pPr>
      <w:tabs>
        <w:tab w:val="center" w:pos="4677"/>
        <w:tab w:val="right" w:pos="9355"/>
      </w:tabs>
    </w:pPr>
  </w:style>
  <w:style w:type="character" w:customStyle="1" w:styleId="ac">
    <w:name w:val="Нижний колонтитул Знак"/>
    <w:basedOn w:val="a0"/>
    <w:link w:val="ab"/>
    <w:uiPriority w:val="99"/>
    <w:rsid w:val="002A6EE1"/>
    <w:rPr>
      <w:rFonts w:ascii="Arial Black" w:eastAsia="Arial Black" w:hAnsi="Arial Black" w:cs="Arial Black"/>
      <w:lang w:bidi="en-US"/>
    </w:rPr>
  </w:style>
  <w:style w:type="paragraph" w:styleId="3">
    <w:name w:val="toc 3"/>
    <w:basedOn w:val="a"/>
    <w:next w:val="a"/>
    <w:autoRedefine/>
    <w:uiPriority w:val="39"/>
    <w:unhideWhenUsed/>
    <w:rsid w:val="00EF02B7"/>
    <w:pPr>
      <w:numPr>
        <w:numId w:val="31"/>
      </w:numPr>
      <w:tabs>
        <w:tab w:val="left" w:pos="616"/>
        <w:tab w:val="right" w:leader="dot" w:pos="5180"/>
      </w:tabs>
      <w:spacing w:before="127"/>
      <w:ind w:hanging="809"/>
    </w:pPr>
  </w:style>
  <w:style w:type="character" w:customStyle="1" w:styleId="a4">
    <w:name w:val="Основной текст Знак"/>
    <w:basedOn w:val="a0"/>
    <w:link w:val="a3"/>
    <w:uiPriority w:val="1"/>
    <w:rsid w:val="00197C19"/>
    <w:rPr>
      <w:rFonts w:ascii="Arial Black" w:eastAsia="Arial Black" w:hAnsi="Arial Black" w:cs="Arial Black"/>
      <w:sz w:val="14"/>
      <w:szCs w:val="14"/>
      <w:lang w:bidi="en-US"/>
    </w:rPr>
  </w:style>
  <w:style w:type="character" w:styleId="ad">
    <w:name w:val="Hyperlink"/>
    <w:basedOn w:val="a0"/>
    <w:uiPriority w:val="99"/>
    <w:unhideWhenUsed/>
    <w:rsid w:val="0067063D"/>
    <w:rPr>
      <w:color w:val="0000FF" w:themeColor="hyperlink"/>
      <w:u w:val="single"/>
    </w:rPr>
  </w:style>
  <w:style w:type="table" w:customStyle="1" w:styleId="TableNormal1">
    <w:name w:val="Table Normal1"/>
    <w:uiPriority w:val="2"/>
    <w:semiHidden/>
    <w:unhideWhenUsed/>
    <w:qFormat/>
    <w:rsid w:val="008430E2"/>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71732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ettings" Target="settings.xml"/><Relationship Id="rId21" Type="http://schemas.openxmlformats.org/officeDocument/2006/relationships/image" Target="media/image13.png"/><Relationship Id="rId34"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image" Target="media/image16.png"/><Relationship Id="rId32"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10" Type="http://schemas.openxmlformats.org/officeDocument/2006/relationships/footer" Target="footer1.xml"/><Relationship Id="rId19" Type="http://schemas.openxmlformats.org/officeDocument/2006/relationships/image" Target="media/image11.png"/><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3857</Words>
  <Characters>21990</Characters>
  <Application>Microsoft Office Word</Application>
  <DocSecurity>8</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PascualeNenormale</dc:creator>
  <cp:lastModifiedBy>Sergey Kiselyev</cp:lastModifiedBy>
  <cp:revision>4</cp:revision>
  <cp:lastPrinted>2019-01-29T10:09:00Z</cp:lastPrinted>
  <dcterms:created xsi:type="dcterms:W3CDTF">2019-06-13T08:31:00Z</dcterms:created>
  <dcterms:modified xsi:type="dcterms:W3CDTF">2019-06-21T14:34:00Z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2018-10-12T00:00:00Z</vt:filetime>
  </property>
  <property fmtid="{D5CDD505-2E9C-101B-9397-08002B2CF9AE}" pid="3" name="Creator">
    <vt:lpwstr>AH XSL Formatter V6.4 MR4 for Windows (x64) : 6.4.6.29211 (2017/06/13 15:49JST)</vt:lpwstr>
  </property>
  <property fmtid="{D5CDD505-2E9C-101B-9397-08002B2CF9AE}" pid="4" name="LastSaved">
    <vt:filetime>2019-01-15T00:00:00Z</vt:filetime>
  </property>
</Properties>
</file>