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11" w:rsidRPr="00FF6E43" w:rsidRDefault="00F11611">
      <w:pPr>
        <w:spacing w:before="115"/>
        <w:ind w:left="126"/>
        <w:rPr>
          <w:rFonts w:ascii="Arial" w:hAnsi="Arial" w:cs="Arial"/>
          <w:b/>
          <w:sz w:val="24"/>
        </w:rPr>
      </w:pPr>
    </w:p>
    <w:p w:rsidR="00F11611" w:rsidRPr="00FF6E43" w:rsidRDefault="00F11611">
      <w:pPr>
        <w:pStyle w:val="a3"/>
        <w:spacing w:before="6"/>
        <w:rPr>
          <w:rFonts w:ascii="Arial" w:hAnsi="Arial" w:cs="Arial"/>
          <w:b/>
          <w:sz w:val="11"/>
        </w:rPr>
      </w:pPr>
    </w:p>
    <w:p w:rsidR="00F11611" w:rsidRPr="00FF6E43" w:rsidRDefault="00D23348">
      <w:pPr>
        <w:pStyle w:val="a3"/>
        <w:spacing w:before="5" w:after="1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0"/>
          <w:lang w:val="en-US" w:eastAsia="ru-RU" w:bidi="ar-SA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157480</wp:posOffset>
                </wp:positionV>
                <wp:extent cx="4133850" cy="929640"/>
                <wp:effectExtent l="0" t="0" r="0" b="3175"/>
                <wp:wrapNone/>
                <wp:docPr id="2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3850" cy="929640"/>
                          <a:chOff x="0" y="0"/>
                          <a:chExt cx="4536" cy="885"/>
                        </a:xfrm>
                      </wpg:grpSpPr>
                      <wps:wsp>
                        <wps:cNvPr id="3" name="AutoShape 278"/>
                        <wps:cNvSpPr>
                          <a:spLocks/>
                        </wps:cNvSpPr>
                        <wps:spPr bwMode="auto">
                          <a:xfrm>
                            <a:off x="470" y="205"/>
                            <a:ext cx="269" cy="490"/>
                          </a:xfrm>
                          <a:custGeom>
                            <a:avLst/>
                            <a:gdLst>
                              <a:gd name="T0" fmla="*/ 128 w 269"/>
                              <a:gd name="T1" fmla="*/ 216 h 490"/>
                              <a:gd name="T2" fmla="*/ 0 w 269"/>
                              <a:gd name="T3" fmla="*/ 216 h 490"/>
                              <a:gd name="T4" fmla="*/ 0 w 269"/>
                              <a:gd name="T5" fmla="*/ 695 h 490"/>
                              <a:gd name="T6" fmla="*/ 142 w 269"/>
                              <a:gd name="T7" fmla="*/ 695 h 490"/>
                              <a:gd name="T8" fmla="*/ 142 w 269"/>
                              <a:gd name="T9" fmla="*/ 403 h 490"/>
                              <a:gd name="T10" fmla="*/ 168 w 269"/>
                              <a:gd name="T11" fmla="*/ 386 h 490"/>
                              <a:gd name="T12" fmla="*/ 201 w 269"/>
                              <a:gd name="T13" fmla="*/ 369 h 490"/>
                              <a:gd name="T14" fmla="*/ 235 w 269"/>
                              <a:gd name="T15" fmla="*/ 354 h 490"/>
                              <a:gd name="T16" fmla="*/ 269 w 269"/>
                              <a:gd name="T17" fmla="*/ 340 h 490"/>
                              <a:gd name="T18" fmla="*/ 269 w 269"/>
                              <a:gd name="T19" fmla="*/ 262 h 490"/>
                              <a:gd name="T20" fmla="*/ 128 w 269"/>
                              <a:gd name="T21" fmla="*/ 262 h 490"/>
                              <a:gd name="T22" fmla="*/ 128 w 269"/>
                              <a:gd name="T23" fmla="*/ 216 h 490"/>
                              <a:gd name="T24" fmla="*/ 269 w 269"/>
                              <a:gd name="T25" fmla="*/ 206 h 490"/>
                              <a:gd name="T26" fmla="*/ 235 w 269"/>
                              <a:gd name="T27" fmla="*/ 215 h 490"/>
                              <a:gd name="T28" fmla="*/ 195 w 269"/>
                              <a:gd name="T29" fmla="*/ 229 h 490"/>
                              <a:gd name="T30" fmla="*/ 157 w 269"/>
                              <a:gd name="T31" fmla="*/ 246 h 490"/>
                              <a:gd name="T32" fmla="*/ 128 w 269"/>
                              <a:gd name="T33" fmla="*/ 262 h 490"/>
                              <a:gd name="T34" fmla="*/ 269 w 269"/>
                              <a:gd name="T35" fmla="*/ 262 h 490"/>
                              <a:gd name="T36" fmla="*/ 269 w 269"/>
                              <a:gd name="T37" fmla="*/ 206 h 490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9" h="490">
                                <a:moveTo>
                                  <a:pt x="128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489"/>
                                </a:lnTo>
                                <a:lnTo>
                                  <a:pt x="142" y="489"/>
                                </a:lnTo>
                                <a:lnTo>
                                  <a:pt x="142" y="197"/>
                                </a:lnTo>
                                <a:lnTo>
                                  <a:pt x="168" y="180"/>
                                </a:lnTo>
                                <a:lnTo>
                                  <a:pt x="201" y="163"/>
                                </a:lnTo>
                                <a:lnTo>
                                  <a:pt x="235" y="148"/>
                                </a:lnTo>
                                <a:lnTo>
                                  <a:pt x="269" y="134"/>
                                </a:lnTo>
                                <a:lnTo>
                                  <a:pt x="269" y="56"/>
                                </a:lnTo>
                                <a:lnTo>
                                  <a:pt x="128" y="56"/>
                                </a:lnTo>
                                <a:lnTo>
                                  <a:pt x="128" y="10"/>
                                </a:lnTo>
                                <a:close/>
                                <a:moveTo>
                                  <a:pt x="269" y="0"/>
                                </a:moveTo>
                                <a:lnTo>
                                  <a:pt x="235" y="9"/>
                                </a:lnTo>
                                <a:lnTo>
                                  <a:pt x="195" y="23"/>
                                </a:lnTo>
                                <a:lnTo>
                                  <a:pt x="157" y="40"/>
                                </a:lnTo>
                                <a:lnTo>
                                  <a:pt x="128" y="56"/>
                                </a:lnTo>
                                <a:lnTo>
                                  <a:pt x="269" y="56"/>
                                </a:lnTo>
                                <a:lnTo>
                                  <a:pt x="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77"/>
                        <wps:cNvSpPr>
                          <a:spLocks/>
                        </wps:cNvSpPr>
                        <wps:spPr bwMode="auto">
                          <a:xfrm>
                            <a:off x="0" y="205"/>
                            <a:ext cx="417" cy="679"/>
                          </a:xfrm>
                          <a:custGeom>
                            <a:avLst/>
                            <a:gdLst>
                              <a:gd name="T0" fmla="*/ 20 w 417"/>
                              <a:gd name="T1" fmla="*/ 877 h 679"/>
                              <a:gd name="T2" fmla="*/ 65 w 417"/>
                              <a:gd name="T3" fmla="*/ 882 h 679"/>
                              <a:gd name="T4" fmla="*/ 116 w 417"/>
                              <a:gd name="T5" fmla="*/ 884 h 679"/>
                              <a:gd name="T6" fmla="*/ 274 w 417"/>
                              <a:gd name="T7" fmla="*/ 866 h 679"/>
                              <a:gd name="T8" fmla="*/ 379 w 417"/>
                              <a:gd name="T9" fmla="*/ 797 h 679"/>
                              <a:gd name="T10" fmla="*/ 96 w 417"/>
                              <a:gd name="T11" fmla="*/ 766 h 679"/>
                              <a:gd name="T12" fmla="*/ 60 w 417"/>
                              <a:gd name="T13" fmla="*/ 764 h 679"/>
                              <a:gd name="T14" fmla="*/ 28 w 417"/>
                              <a:gd name="T15" fmla="*/ 761 h 679"/>
                              <a:gd name="T16" fmla="*/ 275 w 417"/>
                              <a:gd name="T17" fmla="*/ 656 h 679"/>
                              <a:gd name="T18" fmla="*/ 265 w 417"/>
                              <a:gd name="T19" fmla="*/ 715 h 679"/>
                              <a:gd name="T20" fmla="*/ 178 w 417"/>
                              <a:gd name="T21" fmla="*/ 761 h 679"/>
                              <a:gd name="T22" fmla="*/ 393 w 417"/>
                              <a:gd name="T23" fmla="*/ 766 h 679"/>
                              <a:gd name="T24" fmla="*/ 417 w 417"/>
                              <a:gd name="T25" fmla="*/ 659 h 679"/>
                              <a:gd name="T26" fmla="*/ 222 w 417"/>
                              <a:gd name="T27" fmla="*/ 206 h 679"/>
                              <a:gd name="T28" fmla="*/ 64 w 417"/>
                              <a:gd name="T29" fmla="*/ 244 h 679"/>
                              <a:gd name="T30" fmla="*/ 5 w 417"/>
                              <a:gd name="T31" fmla="*/ 342 h 679"/>
                              <a:gd name="T32" fmla="*/ 0 w 417"/>
                              <a:gd name="T33" fmla="*/ 510 h 679"/>
                              <a:gd name="T34" fmla="*/ 38 w 417"/>
                              <a:gd name="T35" fmla="*/ 637 h 679"/>
                              <a:gd name="T36" fmla="*/ 147 w 417"/>
                              <a:gd name="T37" fmla="*/ 683 h 679"/>
                              <a:gd name="T38" fmla="*/ 216 w 417"/>
                              <a:gd name="T39" fmla="*/ 675 h 679"/>
                              <a:gd name="T40" fmla="*/ 275 w 417"/>
                              <a:gd name="T41" fmla="*/ 656 h 679"/>
                              <a:gd name="T42" fmla="*/ 417 w 417"/>
                              <a:gd name="T43" fmla="*/ 560 h 679"/>
                              <a:gd name="T44" fmla="*/ 165 w 417"/>
                              <a:gd name="T45" fmla="*/ 557 h 679"/>
                              <a:gd name="T46" fmla="*/ 144 w 417"/>
                              <a:gd name="T47" fmla="*/ 530 h 679"/>
                              <a:gd name="T48" fmla="*/ 141 w 417"/>
                              <a:gd name="T49" fmla="*/ 405 h 679"/>
                              <a:gd name="T50" fmla="*/ 155 w 417"/>
                              <a:gd name="T51" fmla="*/ 350 h 679"/>
                              <a:gd name="T52" fmla="*/ 218 w 417"/>
                              <a:gd name="T53" fmla="*/ 328 h 679"/>
                              <a:gd name="T54" fmla="*/ 417 w 417"/>
                              <a:gd name="T55" fmla="*/ 222 h 679"/>
                              <a:gd name="T56" fmla="*/ 320 w 417"/>
                              <a:gd name="T57" fmla="*/ 210 h 679"/>
                              <a:gd name="T58" fmla="*/ 222 w 417"/>
                              <a:gd name="T59" fmla="*/ 206 h 679"/>
                              <a:gd name="T60" fmla="*/ 218 w 417"/>
                              <a:gd name="T61" fmla="*/ 328 h 679"/>
                              <a:gd name="T62" fmla="*/ 246 w 417"/>
                              <a:gd name="T63" fmla="*/ 328 h 679"/>
                              <a:gd name="T64" fmla="*/ 275 w 417"/>
                              <a:gd name="T65" fmla="*/ 330 h 679"/>
                              <a:gd name="T66" fmla="*/ 254 w 417"/>
                              <a:gd name="T67" fmla="*/ 544 h 679"/>
                              <a:gd name="T68" fmla="*/ 208 w 417"/>
                              <a:gd name="T69" fmla="*/ 558 h 679"/>
                              <a:gd name="T70" fmla="*/ 417 w 417"/>
                              <a:gd name="T71" fmla="*/ 560 h 679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17" h="679">
                                <a:moveTo>
                                  <a:pt x="28" y="555"/>
                                </a:moveTo>
                                <a:lnTo>
                                  <a:pt x="20" y="671"/>
                                </a:lnTo>
                                <a:lnTo>
                                  <a:pt x="40" y="673"/>
                                </a:lnTo>
                                <a:lnTo>
                                  <a:pt x="65" y="676"/>
                                </a:lnTo>
                                <a:lnTo>
                                  <a:pt x="90" y="678"/>
                                </a:lnTo>
                                <a:lnTo>
                                  <a:pt x="116" y="678"/>
                                </a:lnTo>
                                <a:lnTo>
                                  <a:pt x="201" y="674"/>
                                </a:lnTo>
                                <a:lnTo>
                                  <a:pt x="274" y="660"/>
                                </a:lnTo>
                                <a:lnTo>
                                  <a:pt x="334" y="632"/>
                                </a:lnTo>
                                <a:lnTo>
                                  <a:pt x="379" y="591"/>
                                </a:lnTo>
                                <a:lnTo>
                                  <a:pt x="393" y="560"/>
                                </a:lnTo>
                                <a:lnTo>
                                  <a:pt x="96" y="560"/>
                                </a:lnTo>
                                <a:lnTo>
                                  <a:pt x="78" y="559"/>
                                </a:lnTo>
                                <a:lnTo>
                                  <a:pt x="60" y="558"/>
                                </a:lnTo>
                                <a:lnTo>
                                  <a:pt x="43" y="557"/>
                                </a:lnTo>
                                <a:lnTo>
                                  <a:pt x="28" y="555"/>
                                </a:lnTo>
                                <a:close/>
                                <a:moveTo>
                                  <a:pt x="417" y="450"/>
                                </a:moveTo>
                                <a:lnTo>
                                  <a:pt x="275" y="450"/>
                                </a:lnTo>
                                <a:lnTo>
                                  <a:pt x="275" y="465"/>
                                </a:lnTo>
                                <a:lnTo>
                                  <a:pt x="265" y="509"/>
                                </a:lnTo>
                                <a:lnTo>
                                  <a:pt x="233" y="539"/>
                                </a:lnTo>
                                <a:lnTo>
                                  <a:pt x="178" y="555"/>
                                </a:lnTo>
                                <a:lnTo>
                                  <a:pt x="96" y="560"/>
                                </a:lnTo>
                                <a:lnTo>
                                  <a:pt x="393" y="560"/>
                                </a:lnTo>
                                <a:lnTo>
                                  <a:pt x="407" y="532"/>
                                </a:lnTo>
                                <a:lnTo>
                                  <a:pt x="417" y="453"/>
                                </a:lnTo>
                                <a:lnTo>
                                  <a:pt x="417" y="450"/>
                                </a:lnTo>
                                <a:close/>
                                <a:moveTo>
                                  <a:pt x="222" y="0"/>
                                </a:moveTo>
                                <a:lnTo>
                                  <a:pt x="128" y="10"/>
                                </a:lnTo>
                                <a:lnTo>
                                  <a:pt x="64" y="38"/>
                                </a:lnTo>
                                <a:lnTo>
                                  <a:pt x="25" y="81"/>
                                </a:lnTo>
                                <a:lnTo>
                                  <a:pt x="5" y="136"/>
                                </a:lnTo>
                                <a:lnTo>
                                  <a:pt x="0" y="199"/>
                                </a:lnTo>
                                <a:lnTo>
                                  <a:pt x="0" y="304"/>
                                </a:lnTo>
                                <a:lnTo>
                                  <a:pt x="10" y="376"/>
                                </a:lnTo>
                                <a:lnTo>
                                  <a:pt x="38" y="431"/>
                                </a:lnTo>
                                <a:lnTo>
                                  <a:pt x="84" y="465"/>
                                </a:lnTo>
                                <a:lnTo>
                                  <a:pt x="147" y="477"/>
                                </a:lnTo>
                                <a:lnTo>
                                  <a:pt x="184" y="475"/>
                                </a:lnTo>
                                <a:lnTo>
                                  <a:pt x="216" y="469"/>
                                </a:lnTo>
                                <a:lnTo>
                                  <a:pt x="247" y="461"/>
                                </a:lnTo>
                                <a:lnTo>
                                  <a:pt x="275" y="450"/>
                                </a:lnTo>
                                <a:lnTo>
                                  <a:pt x="417" y="450"/>
                                </a:lnTo>
                                <a:lnTo>
                                  <a:pt x="417" y="354"/>
                                </a:lnTo>
                                <a:lnTo>
                                  <a:pt x="185" y="354"/>
                                </a:lnTo>
                                <a:lnTo>
                                  <a:pt x="165" y="351"/>
                                </a:lnTo>
                                <a:lnTo>
                                  <a:pt x="151" y="341"/>
                                </a:lnTo>
                                <a:lnTo>
                                  <a:pt x="144" y="324"/>
                                </a:lnTo>
                                <a:lnTo>
                                  <a:pt x="141" y="304"/>
                                </a:lnTo>
                                <a:lnTo>
                                  <a:pt x="141" y="199"/>
                                </a:lnTo>
                                <a:lnTo>
                                  <a:pt x="144" y="168"/>
                                </a:lnTo>
                                <a:lnTo>
                                  <a:pt x="155" y="144"/>
                                </a:lnTo>
                                <a:lnTo>
                                  <a:pt x="178" y="128"/>
                                </a:lnTo>
                                <a:lnTo>
                                  <a:pt x="218" y="122"/>
                                </a:lnTo>
                                <a:lnTo>
                                  <a:pt x="417" y="122"/>
                                </a:lnTo>
                                <a:lnTo>
                                  <a:pt x="417" y="16"/>
                                </a:lnTo>
                                <a:lnTo>
                                  <a:pt x="370" y="9"/>
                                </a:lnTo>
                                <a:lnTo>
                                  <a:pt x="320" y="4"/>
                                </a:lnTo>
                                <a:lnTo>
                                  <a:pt x="270" y="1"/>
                                </a:lnTo>
                                <a:lnTo>
                                  <a:pt x="222" y="0"/>
                                </a:lnTo>
                                <a:close/>
                                <a:moveTo>
                                  <a:pt x="417" y="122"/>
                                </a:moveTo>
                                <a:lnTo>
                                  <a:pt x="218" y="122"/>
                                </a:lnTo>
                                <a:lnTo>
                                  <a:pt x="232" y="122"/>
                                </a:lnTo>
                                <a:lnTo>
                                  <a:pt x="246" y="122"/>
                                </a:lnTo>
                                <a:lnTo>
                                  <a:pt x="260" y="123"/>
                                </a:lnTo>
                                <a:lnTo>
                                  <a:pt x="275" y="124"/>
                                </a:lnTo>
                                <a:lnTo>
                                  <a:pt x="275" y="328"/>
                                </a:lnTo>
                                <a:lnTo>
                                  <a:pt x="254" y="338"/>
                                </a:lnTo>
                                <a:lnTo>
                                  <a:pt x="232" y="346"/>
                                </a:lnTo>
                                <a:lnTo>
                                  <a:pt x="208" y="352"/>
                                </a:lnTo>
                                <a:lnTo>
                                  <a:pt x="185" y="354"/>
                                </a:lnTo>
                                <a:lnTo>
                                  <a:pt x="417" y="354"/>
                                </a:lnTo>
                                <a:lnTo>
                                  <a:pt x="417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276"/>
                        <wps:cNvSpPr>
                          <a:spLocks/>
                        </wps:cNvSpPr>
                        <wps:spPr bwMode="auto">
                          <a:xfrm>
                            <a:off x="764" y="205"/>
                            <a:ext cx="400" cy="500"/>
                          </a:xfrm>
                          <a:custGeom>
                            <a:avLst/>
                            <a:gdLst>
                              <a:gd name="T0" fmla="*/ 206 w 400"/>
                              <a:gd name="T1" fmla="*/ 206 h 500"/>
                              <a:gd name="T2" fmla="*/ 123 w 400"/>
                              <a:gd name="T3" fmla="*/ 216 h 500"/>
                              <a:gd name="T4" fmla="*/ 64 w 400"/>
                              <a:gd name="T5" fmla="*/ 244 h 500"/>
                              <a:gd name="T6" fmla="*/ 27 w 400"/>
                              <a:gd name="T7" fmla="*/ 286 h 500"/>
                              <a:gd name="T8" fmla="*/ 6 w 400"/>
                              <a:gd name="T9" fmla="*/ 338 h 500"/>
                              <a:gd name="T10" fmla="*/ 0 w 400"/>
                              <a:gd name="T11" fmla="*/ 398 h 500"/>
                              <a:gd name="T12" fmla="*/ 0 w 400"/>
                              <a:gd name="T13" fmla="*/ 510 h 500"/>
                              <a:gd name="T14" fmla="*/ 7 w 400"/>
                              <a:gd name="T15" fmla="*/ 576 h 500"/>
                              <a:gd name="T16" fmla="*/ 31 w 400"/>
                              <a:gd name="T17" fmla="*/ 630 h 500"/>
                              <a:gd name="T18" fmla="*/ 72 w 400"/>
                              <a:gd name="T19" fmla="*/ 671 h 500"/>
                              <a:gd name="T20" fmla="*/ 133 w 400"/>
                              <a:gd name="T21" fmla="*/ 696 h 500"/>
                              <a:gd name="T22" fmla="*/ 215 w 400"/>
                              <a:gd name="T23" fmla="*/ 705 h 500"/>
                              <a:gd name="T24" fmla="*/ 265 w 400"/>
                              <a:gd name="T25" fmla="*/ 703 h 500"/>
                              <a:gd name="T26" fmla="*/ 314 w 400"/>
                              <a:gd name="T27" fmla="*/ 696 h 500"/>
                              <a:gd name="T28" fmla="*/ 358 w 400"/>
                              <a:gd name="T29" fmla="*/ 686 h 500"/>
                              <a:gd name="T30" fmla="*/ 395 w 400"/>
                              <a:gd name="T31" fmla="*/ 675 h 500"/>
                              <a:gd name="T32" fmla="*/ 378 w 400"/>
                              <a:gd name="T33" fmla="*/ 589 h 500"/>
                              <a:gd name="T34" fmla="*/ 228 w 400"/>
                              <a:gd name="T35" fmla="*/ 589 h 500"/>
                              <a:gd name="T36" fmla="*/ 188 w 400"/>
                              <a:gd name="T37" fmla="*/ 586 h 500"/>
                              <a:gd name="T38" fmla="*/ 161 w 400"/>
                              <a:gd name="T39" fmla="*/ 575 h 500"/>
                              <a:gd name="T40" fmla="*/ 146 w 400"/>
                              <a:gd name="T41" fmla="*/ 553 h 500"/>
                              <a:gd name="T42" fmla="*/ 142 w 400"/>
                              <a:gd name="T43" fmla="*/ 519 h 500"/>
                              <a:gd name="T44" fmla="*/ 142 w 400"/>
                              <a:gd name="T45" fmla="*/ 505 h 500"/>
                              <a:gd name="T46" fmla="*/ 400 w 400"/>
                              <a:gd name="T47" fmla="*/ 505 h 500"/>
                              <a:gd name="T48" fmla="*/ 400 w 400"/>
                              <a:gd name="T49" fmla="*/ 405 h 500"/>
                              <a:gd name="T50" fmla="*/ 399 w 400"/>
                              <a:gd name="T51" fmla="*/ 399 h 500"/>
                              <a:gd name="T52" fmla="*/ 142 w 400"/>
                              <a:gd name="T53" fmla="*/ 399 h 500"/>
                              <a:gd name="T54" fmla="*/ 142 w 400"/>
                              <a:gd name="T55" fmla="*/ 378 h 500"/>
                              <a:gd name="T56" fmla="*/ 145 w 400"/>
                              <a:gd name="T57" fmla="*/ 355 h 500"/>
                              <a:gd name="T58" fmla="*/ 156 w 400"/>
                              <a:gd name="T59" fmla="*/ 335 h 500"/>
                              <a:gd name="T60" fmla="*/ 176 w 400"/>
                              <a:gd name="T61" fmla="*/ 322 h 500"/>
                              <a:gd name="T62" fmla="*/ 207 w 400"/>
                              <a:gd name="T63" fmla="*/ 317 h 500"/>
                              <a:gd name="T64" fmla="*/ 386 w 400"/>
                              <a:gd name="T65" fmla="*/ 317 h 500"/>
                              <a:gd name="T66" fmla="*/ 378 w 400"/>
                              <a:gd name="T67" fmla="*/ 290 h 500"/>
                              <a:gd name="T68" fmla="*/ 343 w 400"/>
                              <a:gd name="T69" fmla="*/ 246 h 500"/>
                              <a:gd name="T70" fmla="*/ 287 w 400"/>
                              <a:gd name="T71" fmla="*/ 217 h 500"/>
                              <a:gd name="T72" fmla="*/ 206 w 400"/>
                              <a:gd name="T73" fmla="*/ 206 h 500"/>
                              <a:gd name="T74" fmla="*/ 374 w 400"/>
                              <a:gd name="T75" fmla="*/ 568 h 500"/>
                              <a:gd name="T76" fmla="*/ 340 w 400"/>
                              <a:gd name="T77" fmla="*/ 577 h 500"/>
                              <a:gd name="T78" fmla="*/ 302 w 400"/>
                              <a:gd name="T79" fmla="*/ 583 h 500"/>
                              <a:gd name="T80" fmla="*/ 264 w 400"/>
                              <a:gd name="T81" fmla="*/ 587 h 500"/>
                              <a:gd name="T82" fmla="*/ 228 w 400"/>
                              <a:gd name="T83" fmla="*/ 589 h 500"/>
                              <a:gd name="T84" fmla="*/ 378 w 400"/>
                              <a:gd name="T85" fmla="*/ 589 h 500"/>
                              <a:gd name="T86" fmla="*/ 374 w 400"/>
                              <a:gd name="T87" fmla="*/ 568 h 500"/>
                              <a:gd name="T88" fmla="*/ 386 w 400"/>
                              <a:gd name="T89" fmla="*/ 317 h 500"/>
                              <a:gd name="T90" fmla="*/ 207 w 400"/>
                              <a:gd name="T91" fmla="*/ 317 h 500"/>
                              <a:gd name="T92" fmla="*/ 237 w 400"/>
                              <a:gd name="T93" fmla="*/ 322 h 500"/>
                              <a:gd name="T94" fmla="*/ 255 w 400"/>
                              <a:gd name="T95" fmla="*/ 335 h 500"/>
                              <a:gd name="T96" fmla="*/ 264 w 400"/>
                              <a:gd name="T97" fmla="*/ 355 h 500"/>
                              <a:gd name="T98" fmla="*/ 266 w 400"/>
                              <a:gd name="T99" fmla="*/ 378 h 500"/>
                              <a:gd name="T100" fmla="*/ 266 w 400"/>
                              <a:gd name="T101" fmla="*/ 399 h 500"/>
                              <a:gd name="T102" fmla="*/ 399 w 400"/>
                              <a:gd name="T103" fmla="*/ 399 h 500"/>
                              <a:gd name="T104" fmla="*/ 395 w 400"/>
                              <a:gd name="T105" fmla="*/ 344 h 500"/>
                              <a:gd name="T106" fmla="*/ 386 w 400"/>
                              <a:gd name="T107" fmla="*/ 317 h 500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00" h="500">
                                <a:moveTo>
                                  <a:pt x="206" y="0"/>
                                </a:moveTo>
                                <a:lnTo>
                                  <a:pt x="123" y="10"/>
                                </a:lnTo>
                                <a:lnTo>
                                  <a:pt x="64" y="38"/>
                                </a:lnTo>
                                <a:lnTo>
                                  <a:pt x="27" y="80"/>
                                </a:lnTo>
                                <a:lnTo>
                                  <a:pt x="6" y="132"/>
                                </a:lnTo>
                                <a:lnTo>
                                  <a:pt x="0" y="192"/>
                                </a:lnTo>
                                <a:lnTo>
                                  <a:pt x="0" y="304"/>
                                </a:lnTo>
                                <a:lnTo>
                                  <a:pt x="7" y="370"/>
                                </a:lnTo>
                                <a:lnTo>
                                  <a:pt x="31" y="424"/>
                                </a:lnTo>
                                <a:lnTo>
                                  <a:pt x="72" y="465"/>
                                </a:lnTo>
                                <a:lnTo>
                                  <a:pt x="133" y="490"/>
                                </a:lnTo>
                                <a:lnTo>
                                  <a:pt x="215" y="499"/>
                                </a:lnTo>
                                <a:lnTo>
                                  <a:pt x="265" y="497"/>
                                </a:lnTo>
                                <a:lnTo>
                                  <a:pt x="314" y="490"/>
                                </a:lnTo>
                                <a:lnTo>
                                  <a:pt x="358" y="480"/>
                                </a:lnTo>
                                <a:lnTo>
                                  <a:pt x="395" y="469"/>
                                </a:lnTo>
                                <a:lnTo>
                                  <a:pt x="378" y="383"/>
                                </a:lnTo>
                                <a:lnTo>
                                  <a:pt x="228" y="383"/>
                                </a:lnTo>
                                <a:lnTo>
                                  <a:pt x="188" y="380"/>
                                </a:lnTo>
                                <a:lnTo>
                                  <a:pt x="161" y="369"/>
                                </a:lnTo>
                                <a:lnTo>
                                  <a:pt x="146" y="347"/>
                                </a:lnTo>
                                <a:lnTo>
                                  <a:pt x="142" y="313"/>
                                </a:lnTo>
                                <a:lnTo>
                                  <a:pt x="142" y="299"/>
                                </a:lnTo>
                                <a:lnTo>
                                  <a:pt x="400" y="299"/>
                                </a:lnTo>
                                <a:lnTo>
                                  <a:pt x="400" y="199"/>
                                </a:lnTo>
                                <a:lnTo>
                                  <a:pt x="399" y="193"/>
                                </a:lnTo>
                                <a:lnTo>
                                  <a:pt x="142" y="193"/>
                                </a:lnTo>
                                <a:lnTo>
                                  <a:pt x="142" y="172"/>
                                </a:lnTo>
                                <a:lnTo>
                                  <a:pt x="145" y="149"/>
                                </a:lnTo>
                                <a:lnTo>
                                  <a:pt x="156" y="129"/>
                                </a:lnTo>
                                <a:lnTo>
                                  <a:pt x="176" y="116"/>
                                </a:lnTo>
                                <a:lnTo>
                                  <a:pt x="207" y="111"/>
                                </a:lnTo>
                                <a:lnTo>
                                  <a:pt x="386" y="111"/>
                                </a:lnTo>
                                <a:lnTo>
                                  <a:pt x="378" y="84"/>
                                </a:lnTo>
                                <a:lnTo>
                                  <a:pt x="343" y="40"/>
                                </a:lnTo>
                                <a:lnTo>
                                  <a:pt x="287" y="11"/>
                                </a:lnTo>
                                <a:lnTo>
                                  <a:pt x="206" y="0"/>
                                </a:lnTo>
                                <a:close/>
                                <a:moveTo>
                                  <a:pt x="374" y="362"/>
                                </a:moveTo>
                                <a:lnTo>
                                  <a:pt x="340" y="371"/>
                                </a:lnTo>
                                <a:lnTo>
                                  <a:pt x="302" y="377"/>
                                </a:lnTo>
                                <a:lnTo>
                                  <a:pt x="264" y="381"/>
                                </a:lnTo>
                                <a:lnTo>
                                  <a:pt x="228" y="383"/>
                                </a:lnTo>
                                <a:lnTo>
                                  <a:pt x="378" y="383"/>
                                </a:lnTo>
                                <a:lnTo>
                                  <a:pt x="374" y="362"/>
                                </a:lnTo>
                                <a:close/>
                                <a:moveTo>
                                  <a:pt x="386" y="111"/>
                                </a:moveTo>
                                <a:lnTo>
                                  <a:pt x="207" y="111"/>
                                </a:lnTo>
                                <a:lnTo>
                                  <a:pt x="237" y="116"/>
                                </a:lnTo>
                                <a:lnTo>
                                  <a:pt x="255" y="129"/>
                                </a:lnTo>
                                <a:lnTo>
                                  <a:pt x="264" y="149"/>
                                </a:lnTo>
                                <a:lnTo>
                                  <a:pt x="266" y="172"/>
                                </a:lnTo>
                                <a:lnTo>
                                  <a:pt x="266" y="193"/>
                                </a:lnTo>
                                <a:lnTo>
                                  <a:pt x="399" y="193"/>
                                </a:lnTo>
                                <a:lnTo>
                                  <a:pt x="395" y="138"/>
                                </a:lnTo>
                                <a:lnTo>
                                  <a:pt x="38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275"/>
                        <wps:cNvSpPr>
                          <a:spLocks/>
                        </wps:cNvSpPr>
                        <wps:spPr bwMode="auto">
                          <a:xfrm>
                            <a:off x="1204" y="205"/>
                            <a:ext cx="400" cy="500"/>
                          </a:xfrm>
                          <a:custGeom>
                            <a:avLst/>
                            <a:gdLst>
                              <a:gd name="T0" fmla="*/ 206 w 400"/>
                              <a:gd name="T1" fmla="*/ 206 h 500"/>
                              <a:gd name="T2" fmla="*/ 123 w 400"/>
                              <a:gd name="T3" fmla="*/ 216 h 500"/>
                              <a:gd name="T4" fmla="*/ 65 w 400"/>
                              <a:gd name="T5" fmla="*/ 244 h 500"/>
                              <a:gd name="T6" fmla="*/ 27 w 400"/>
                              <a:gd name="T7" fmla="*/ 286 h 500"/>
                              <a:gd name="T8" fmla="*/ 6 w 400"/>
                              <a:gd name="T9" fmla="*/ 338 h 500"/>
                              <a:gd name="T10" fmla="*/ 0 w 400"/>
                              <a:gd name="T11" fmla="*/ 398 h 500"/>
                              <a:gd name="T12" fmla="*/ 0 w 400"/>
                              <a:gd name="T13" fmla="*/ 510 h 500"/>
                              <a:gd name="T14" fmla="*/ 8 w 400"/>
                              <a:gd name="T15" fmla="*/ 576 h 500"/>
                              <a:gd name="T16" fmla="*/ 31 w 400"/>
                              <a:gd name="T17" fmla="*/ 630 h 500"/>
                              <a:gd name="T18" fmla="*/ 72 w 400"/>
                              <a:gd name="T19" fmla="*/ 671 h 500"/>
                              <a:gd name="T20" fmla="*/ 133 w 400"/>
                              <a:gd name="T21" fmla="*/ 696 h 500"/>
                              <a:gd name="T22" fmla="*/ 215 w 400"/>
                              <a:gd name="T23" fmla="*/ 705 h 500"/>
                              <a:gd name="T24" fmla="*/ 265 w 400"/>
                              <a:gd name="T25" fmla="*/ 703 h 500"/>
                              <a:gd name="T26" fmla="*/ 314 w 400"/>
                              <a:gd name="T27" fmla="*/ 696 h 500"/>
                              <a:gd name="T28" fmla="*/ 358 w 400"/>
                              <a:gd name="T29" fmla="*/ 686 h 500"/>
                              <a:gd name="T30" fmla="*/ 395 w 400"/>
                              <a:gd name="T31" fmla="*/ 675 h 500"/>
                              <a:gd name="T32" fmla="*/ 378 w 400"/>
                              <a:gd name="T33" fmla="*/ 589 h 500"/>
                              <a:gd name="T34" fmla="*/ 229 w 400"/>
                              <a:gd name="T35" fmla="*/ 589 h 500"/>
                              <a:gd name="T36" fmla="*/ 188 w 400"/>
                              <a:gd name="T37" fmla="*/ 586 h 500"/>
                              <a:gd name="T38" fmla="*/ 161 w 400"/>
                              <a:gd name="T39" fmla="*/ 575 h 500"/>
                              <a:gd name="T40" fmla="*/ 146 w 400"/>
                              <a:gd name="T41" fmla="*/ 553 h 500"/>
                              <a:gd name="T42" fmla="*/ 142 w 400"/>
                              <a:gd name="T43" fmla="*/ 519 h 500"/>
                              <a:gd name="T44" fmla="*/ 142 w 400"/>
                              <a:gd name="T45" fmla="*/ 505 h 500"/>
                              <a:gd name="T46" fmla="*/ 400 w 400"/>
                              <a:gd name="T47" fmla="*/ 505 h 500"/>
                              <a:gd name="T48" fmla="*/ 400 w 400"/>
                              <a:gd name="T49" fmla="*/ 405 h 500"/>
                              <a:gd name="T50" fmla="*/ 399 w 400"/>
                              <a:gd name="T51" fmla="*/ 399 h 500"/>
                              <a:gd name="T52" fmla="*/ 142 w 400"/>
                              <a:gd name="T53" fmla="*/ 399 h 500"/>
                              <a:gd name="T54" fmla="*/ 142 w 400"/>
                              <a:gd name="T55" fmla="*/ 378 h 500"/>
                              <a:gd name="T56" fmla="*/ 145 w 400"/>
                              <a:gd name="T57" fmla="*/ 355 h 500"/>
                              <a:gd name="T58" fmla="*/ 156 w 400"/>
                              <a:gd name="T59" fmla="*/ 335 h 500"/>
                              <a:gd name="T60" fmla="*/ 176 w 400"/>
                              <a:gd name="T61" fmla="*/ 322 h 500"/>
                              <a:gd name="T62" fmla="*/ 207 w 400"/>
                              <a:gd name="T63" fmla="*/ 317 h 500"/>
                              <a:gd name="T64" fmla="*/ 386 w 400"/>
                              <a:gd name="T65" fmla="*/ 317 h 500"/>
                              <a:gd name="T66" fmla="*/ 378 w 400"/>
                              <a:gd name="T67" fmla="*/ 290 h 500"/>
                              <a:gd name="T68" fmla="*/ 343 w 400"/>
                              <a:gd name="T69" fmla="*/ 246 h 500"/>
                              <a:gd name="T70" fmla="*/ 287 w 400"/>
                              <a:gd name="T71" fmla="*/ 217 h 500"/>
                              <a:gd name="T72" fmla="*/ 206 w 400"/>
                              <a:gd name="T73" fmla="*/ 206 h 500"/>
                              <a:gd name="T74" fmla="*/ 374 w 400"/>
                              <a:gd name="T75" fmla="*/ 568 h 500"/>
                              <a:gd name="T76" fmla="*/ 340 w 400"/>
                              <a:gd name="T77" fmla="*/ 577 h 500"/>
                              <a:gd name="T78" fmla="*/ 302 w 400"/>
                              <a:gd name="T79" fmla="*/ 583 h 500"/>
                              <a:gd name="T80" fmla="*/ 264 w 400"/>
                              <a:gd name="T81" fmla="*/ 587 h 500"/>
                              <a:gd name="T82" fmla="*/ 229 w 400"/>
                              <a:gd name="T83" fmla="*/ 589 h 500"/>
                              <a:gd name="T84" fmla="*/ 378 w 400"/>
                              <a:gd name="T85" fmla="*/ 589 h 500"/>
                              <a:gd name="T86" fmla="*/ 374 w 400"/>
                              <a:gd name="T87" fmla="*/ 568 h 500"/>
                              <a:gd name="T88" fmla="*/ 386 w 400"/>
                              <a:gd name="T89" fmla="*/ 317 h 500"/>
                              <a:gd name="T90" fmla="*/ 207 w 400"/>
                              <a:gd name="T91" fmla="*/ 317 h 500"/>
                              <a:gd name="T92" fmla="*/ 237 w 400"/>
                              <a:gd name="T93" fmla="*/ 322 h 500"/>
                              <a:gd name="T94" fmla="*/ 255 w 400"/>
                              <a:gd name="T95" fmla="*/ 335 h 500"/>
                              <a:gd name="T96" fmla="*/ 264 w 400"/>
                              <a:gd name="T97" fmla="*/ 355 h 500"/>
                              <a:gd name="T98" fmla="*/ 266 w 400"/>
                              <a:gd name="T99" fmla="*/ 378 h 500"/>
                              <a:gd name="T100" fmla="*/ 266 w 400"/>
                              <a:gd name="T101" fmla="*/ 399 h 500"/>
                              <a:gd name="T102" fmla="*/ 399 w 400"/>
                              <a:gd name="T103" fmla="*/ 399 h 500"/>
                              <a:gd name="T104" fmla="*/ 395 w 400"/>
                              <a:gd name="T105" fmla="*/ 344 h 500"/>
                              <a:gd name="T106" fmla="*/ 386 w 400"/>
                              <a:gd name="T107" fmla="*/ 317 h 500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00" h="500">
                                <a:moveTo>
                                  <a:pt x="206" y="0"/>
                                </a:moveTo>
                                <a:lnTo>
                                  <a:pt x="123" y="10"/>
                                </a:lnTo>
                                <a:lnTo>
                                  <a:pt x="65" y="38"/>
                                </a:lnTo>
                                <a:lnTo>
                                  <a:pt x="27" y="80"/>
                                </a:lnTo>
                                <a:lnTo>
                                  <a:pt x="6" y="132"/>
                                </a:lnTo>
                                <a:lnTo>
                                  <a:pt x="0" y="192"/>
                                </a:lnTo>
                                <a:lnTo>
                                  <a:pt x="0" y="304"/>
                                </a:lnTo>
                                <a:lnTo>
                                  <a:pt x="8" y="370"/>
                                </a:lnTo>
                                <a:lnTo>
                                  <a:pt x="31" y="424"/>
                                </a:lnTo>
                                <a:lnTo>
                                  <a:pt x="72" y="465"/>
                                </a:lnTo>
                                <a:lnTo>
                                  <a:pt x="133" y="490"/>
                                </a:lnTo>
                                <a:lnTo>
                                  <a:pt x="215" y="499"/>
                                </a:lnTo>
                                <a:lnTo>
                                  <a:pt x="265" y="497"/>
                                </a:lnTo>
                                <a:lnTo>
                                  <a:pt x="314" y="490"/>
                                </a:lnTo>
                                <a:lnTo>
                                  <a:pt x="358" y="480"/>
                                </a:lnTo>
                                <a:lnTo>
                                  <a:pt x="395" y="469"/>
                                </a:lnTo>
                                <a:lnTo>
                                  <a:pt x="378" y="383"/>
                                </a:lnTo>
                                <a:lnTo>
                                  <a:pt x="229" y="383"/>
                                </a:lnTo>
                                <a:lnTo>
                                  <a:pt x="188" y="380"/>
                                </a:lnTo>
                                <a:lnTo>
                                  <a:pt x="161" y="369"/>
                                </a:lnTo>
                                <a:lnTo>
                                  <a:pt x="146" y="347"/>
                                </a:lnTo>
                                <a:lnTo>
                                  <a:pt x="142" y="313"/>
                                </a:lnTo>
                                <a:lnTo>
                                  <a:pt x="142" y="299"/>
                                </a:lnTo>
                                <a:lnTo>
                                  <a:pt x="400" y="299"/>
                                </a:lnTo>
                                <a:lnTo>
                                  <a:pt x="400" y="199"/>
                                </a:lnTo>
                                <a:lnTo>
                                  <a:pt x="399" y="193"/>
                                </a:lnTo>
                                <a:lnTo>
                                  <a:pt x="142" y="193"/>
                                </a:lnTo>
                                <a:lnTo>
                                  <a:pt x="142" y="172"/>
                                </a:lnTo>
                                <a:lnTo>
                                  <a:pt x="145" y="149"/>
                                </a:lnTo>
                                <a:lnTo>
                                  <a:pt x="156" y="129"/>
                                </a:lnTo>
                                <a:lnTo>
                                  <a:pt x="176" y="116"/>
                                </a:lnTo>
                                <a:lnTo>
                                  <a:pt x="207" y="111"/>
                                </a:lnTo>
                                <a:lnTo>
                                  <a:pt x="386" y="111"/>
                                </a:lnTo>
                                <a:lnTo>
                                  <a:pt x="378" y="84"/>
                                </a:lnTo>
                                <a:lnTo>
                                  <a:pt x="343" y="40"/>
                                </a:lnTo>
                                <a:lnTo>
                                  <a:pt x="287" y="11"/>
                                </a:lnTo>
                                <a:lnTo>
                                  <a:pt x="206" y="0"/>
                                </a:lnTo>
                                <a:close/>
                                <a:moveTo>
                                  <a:pt x="374" y="362"/>
                                </a:moveTo>
                                <a:lnTo>
                                  <a:pt x="340" y="371"/>
                                </a:lnTo>
                                <a:lnTo>
                                  <a:pt x="302" y="377"/>
                                </a:lnTo>
                                <a:lnTo>
                                  <a:pt x="264" y="381"/>
                                </a:lnTo>
                                <a:lnTo>
                                  <a:pt x="229" y="383"/>
                                </a:lnTo>
                                <a:lnTo>
                                  <a:pt x="378" y="383"/>
                                </a:lnTo>
                                <a:lnTo>
                                  <a:pt x="374" y="362"/>
                                </a:lnTo>
                                <a:close/>
                                <a:moveTo>
                                  <a:pt x="386" y="111"/>
                                </a:moveTo>
                                <a:lnTo>
                                  <a:pt x="207" y="111"/>
                                </a:lnTo>
                                <a:lnTo>
                                  <a:pt x="237" y="116"/>
                                </a:lnTo>
                                <a:lnTo>
                                  <a:pt x="255" y="129"/>
                                </a:lnTo>
                                <a:lnTo>
                                  <a:pt x="264" y="149"/>
                                </a:lnTo>
                                <a:lnTo>
                                  <a:pt x="266" y="172"/>
                                </a:lnTo>
                                <a:lnTo>
                                  <a:pt x="266" y="193"/>
                                </a:lnTo>
                                <a:lnTo>
                                  <a:pt x="399" y="193"/>
                                </a:lnTo>
                                <a:lnTo>
                                  <a:pt x="395" y="138"/>
                                </a:lnTo>
                                <a:lnTo>
                                  <a:pt x="38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274"/>
                        <wps:cNvSpPr>
                          <a:spLocks/>
                        </wps:cNvSpPr>
                        <wps:spPr bwMode="auto">
                          <a:xfrm>
                            <a:off x="1648" y="205"/>
                            <a:ext cx="422" cy="490"/>
                          </a:xfrm>
                          <a:custGeom>
                            <a:avLst/>
                            <a:gdLst>
                              <a:gd name="T0" fmla="*/ 106 w 422"/>
                              <a:gd name="T1" fmla="*/ 216 h 490"/>
                              <a:gd name="T2" fmla="*/ 0 w 422"/>
                              <a:gd name="T3" fmla="*/ 216 h 490"/>
                              <a:gd name="T4" fmla="*/ 0 w 422"/>
                              <a:gd name="T5" fmla="*/ 695 h 490"/>
                              <a:gd name="T6" fmla="*/ 142 w 422"/>
                              <a:gd name="T7" fmla="*/ 695 h 490"/>
                              <a:gd name="T8" fmla="*/ 142 w 422"/>
                              <a:gd name="T9" fmla="*/ 378 h 490"/>
                              <a:gd name="T10" fmla="*/ 167 w 422"/>
                              <a:gd name="T11" fmla="*/ 366 h 490"/>
                              <a:gd name="T12" fmla="*/ 196 w 422"/>
                              <a:gd name="T13" fmla="*/ 355 h 490"/>
                              <a:gd name="T14" fmla="*/ 223 w 422"/>
                              <a:gd name="T15" fmla="*/ 347 h 490"/>
                              <a:gd name="T16" fmla="*/ 245 w 422"/>
                              <a:gd name="T17" fmla="*/ 344 h 490"/>
                              <a:gd name="T18" fmla="*/ 420 w 422"/>
                              <a:gd name="T19" fmla="*/ 344 h 490"/>
                              <a:gd name="T20" fmla="*/ 416 w 422"/>
                              <a:gd name="T21" fmla="*/ 296 h 490"/>
                              <a:gd name="T22" fmla="*/ 399 w 422"/>
                              <a:gd name="T23" fmla="*/ 252 h 490"/>
                              <a:gd name="T24" fmla="*/ 120 w 422"/>
                              <a:gd name="T25" fmla="*/ 252 h 490"/>
                              <a:gd name="T26" fmla="*/ 106 w 422"/>
                              <a:gd name="T27" fmla="*/ 216 h 490"/>
                              <a:gd name="T28" fmla="*/ 420 w 422"/>
                              <a:gd name="T29" fmla="*/ 344 h 490"/>
                              <a:gd name="T30" fmla="*/ 245 w 422"/>
                              <a:gd name="T31" fmla="*/ 344 h 490"/>
                              <a:gd name="T32" fmla="*/ 261 w 422"/>
                              <a:gd name="T33" fmla="*/ 346 h 490"/>
                              <a:gd name="T34" fmla="*/ 272 w 422"/>
                              <a:gd name="T35" fmla="*/ 353 h 490"/>
                              <a:gd name="T36" fmla="*/ 278 w 422"/>
                              <a:gd name="T37" fmla="*/ 364 h 490"/>
                              <a:gd name="T38" fmla="*/ 280 w 422"/>
                              <a:gd name="T39" fmla="*/ 378 h 490"/>
                              <a:gd name="T40" fmla="*/ 280 w 422"/>
                              <a:gd name="T41" fmla="*/ 695 h 490"/>
                              <a:gd name="T42" fmla="*/ 422 w 422"/>
                              <a:gd name="T43" fmla="*/ 695 h 490"/>
                              <a:gd name="T44" fmla="*/ 422 w 422"/>
                              <a:gd name="T45" fmla="*/ 359 h 490"/>
                              <a:gd name="T46" fmla="*/ 420 w 422"/>
                              <a:gd name="T47" fmla="*/ 344 h 490"/>
                              <a:gd name="T48" fmla="*/ 311 w 422"/>
                              <a:gd name="T49" fmla="*/ 206 h 490"/>
                              <a:gd name="T50" fmla="*/ 267 w 422"/>
                              <a:gd name="T51" fmla="*/ 209 h 490"/>
                              <a:gd name="T52" fmla="*/ 217 w 422"/>
                              <a:gd name="T53" fmla="*/ 218 h 490"/>
                              <a:gd name="T54" fmla="*/ 167 w 422"/>
                              <a:gd name="T55" fmla="*/ 233 h 490"/>
                              <a:gd name="T56" fmla="*/ 120 w 422"/>
                              <a:gd name="T57" fmla="*/ 252 h 490"/>
                              <a:gd name="T58" fmla="*/ 399 w 422"/>
                              <a:gd name="T59" fmla="*/ 252 h 490"/>
                              <a:gd name="T60" fmla="*/ 397 w 422"/>
                              <a:gd name="T61" fmla="*/ 248 h 490"/>
                              <a:gd name="T62" fmla="*/ 363 w 422"/>
                              <a:gd name="T63" fmla="*/ 217 h 490"/>
                              <a:gd name="T64" fmla="*/ 311 w 422"/>
                              <a:gd name="T65" fmla="*/ 206 h 490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22" h="490">
                                <a:moveTo>
                                  <a:pt x="106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489"/>
                                </a:lnTo>
                                <a:lnTo>
                                  <a:pt x="142" y="489"/>
                                </a:lnTo>
                                <a:lnTo>
                                  <a:pt x="142" y="172"/>
                                </a:lnTo>
                                <a:lnTo>
                                  <a:pt x="167" y="160"/>
                                </a:lnTo>
                                <a:lnTo>
                                  <a:pt x="196" y="149"/>
                                </a:lnTo>
                                <a:lnTo>
                                  <a:pt x="223" y="141"/>
                                </a:lnTo>
                                <a:lnTo>
                                  <a:pt x="245" y="138"/>
                                </a:lnTo>
                                <a:lnTo>
                                  <a:pt x="420" y="138"/>
                                </a:lnTo>
                                <a:lnTo>
                                  <a:pt x="416" y="90"/>
                                </a:lnTo>
                                <a:lnTo>
                                  <a:pt x="399" y="46"/>
                                </a:lnTo>
                                <a:lnTo>
                                  <a:pt x="120" y="46"/>
                                </a:lnTo>
                                <a:lnTo>
                                  <a:pt x="106" y="10"/>
                                </a:lnTo>
                                <a:close/>
                                <a:moveTo>
                                  <a:pt x="420" y="138"/>
                                </a:moveTo>
                                <a:lnTo>
                                  <a:pt x="245" y="138"/>
                                </a:lnTo>
                                <a:lnTo>
                                  <a:pt x="261" y="140"/>
                                </a:lnTo>
                                <a:lnTo>
                                  <a:pt x="272" y="147"/>
                                </a:lnTo>
                                <a:lnTo>
                                  <a:pt x="278" y="158"/>
                                </a:lnTo>
                                <a:lnTo>
                                  <a:pt x="280" y="172"/>
                                </a:lnTo>
                                <a:lnTo>
                                  <a:pt x="280" y="489"/>
                                </a:lnTo>
                                <a:lnTo>
                                  <a:pt x="422" y="489"/>
                                </a:lnTo>
                                <a:lnTo>
                                  <a:pt x="422" y="153"/>
                                </a:lnTo>
                                <a:lnTo>
                                  <a:pt x="420" y="138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267" y="3"/>
                                </a:lnTo>
                                <a:lnTo>
                                  <a:pt x="217" y="12"/>
                                </a:lnTo>
                                <a:lnTo>
                                  <a:pt x="167" y="27"/>
                                </a:lnTo>
                                <a:lnTo>
                                  <a:pt x="120" y="46"/>
                                </a:lnTo>
                                <a:lnTo>
                                  <a:pt x="399" y="46"/>
                                </a:lnTo>
                                <a:lnTo>
                                  <a:pt x="397" y="42"/>
                                </a:lnTo>
                                <a:lnTo>
                                  <a:pt x="363" y="11"/>
                                </a:lnTo>
                                <a:lnTo>
                                  <a:pt x="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73"/>
                        <wps:cNvSpPr>
                          <a:spLocks/>
                        </wps:cNvSpPr>
                        <wps:spPr bwMode="auto">
                          <a:xfrm>
                            <a:off x="2087" y="215"/>
                            <a:ext cx="659" cy="480"/>
                          </a:xfrm>
                          <a:custGeom>
                            <a:avLst/>
                            <a:gdLst>
                              <a:gd name="T0" fmla="*/ 130 w 659"/>
                              <a:gd name="T1" fmla="*/ 216 h 480"/>
                              <a:gd name="T2" fmla="*/ 0 w 659"/>
                              <a:gd name="T3" fmla="*/ 216 h 480"/>
                              <a:gd name="T4" fmla="*/ 83 w 659"/>
                              <a:gd name="T5" fmla="*/ 695 h 480"/>
                              <a:gd name="T6" fmla="*/ 237 w 659"/>
                              <a:gd name="T7" fmla="*/ 695 h 480"/>
                              <a:gd name="T8" fmla="*/ 295 w 659"/>
                              <a:gd name="T9" fmla="*/ 496 h 480"/>
                              <a:gd name="T10" fmla="*/ 176 w 659"/>
                              <a:gd name="T11" fmla="*/ 496 h 480"/>
                              <a:gd name="T12" fmla="*/ 130 w 659"/>
                              <a:gd name="T13" fmla="*/ 216 h 480"/>
                              <a:gd name="T14" fmla="*/ 450 w 659"/>
                              <a:gd name="T15" fmla="*/ 382 h 480"/>
                              <a:gd name="T16" fmla="*/ 329 w 659"/>
                              <a:gd name="T17" fmla="*/ 382 h 480"/>
                              <a:gd name="T18" fmla="*/ 423 w 659"/>
                              <a:gd name="T19" fmla="*/ 695 h 480"/>
                              <a:gd name="T20" fmla="*/ 576 w 659"/>
                              <a:gd name="T21" fmla="*/ 695 h 480"/>
                              <a:gd name="T22" fmla="*/ 611 w 659"/>
                              <a:gd name="T23" fmla="*/ 496 h 480"/>
                              <a:gd name="T24" fmla="*/ 484 w 659"/>
                              <a:gd name="T25" fmla="*/ 496 h 480"/>
                              <a:gd name="T26" fmla="*/ 450 w 659"/>
                              <a:gd name="T27" fmla="*/ 382 h 480"/>
                              <a:gd name="T28" fmla="*/ 401 w 659"/>
                              <a:gd name="T29" fmla="*/ 216 h 480"/>
                              <a:gd name="T30" fmla="*/ 259 w 659"/>
                              <a:gd name="T31" fmla="*/ 216 h 480"/>
                              <a:gd name="T32" fmla="*/ 176 w 659"/>
                              <a:gd name="T33" fmla="*/ 496 h 480"/>
                              <a:gd name="T34" fmla="*/ 295 w 659"/>
                              <a:gd name="T35" fmla="*/ 496 h 480"/>
                              <a:gd name="T36" fmla="*/ 329 w 659"/>
                              <a:gd name="T37" fmla="*/ 382 h 480"/>
                              <a:gd name="T38" fmla="*/ 450 w 659"/>
                              <a:gd name="T39" fmla="*/ 382 h 480"/>
                              <a:gd name="T40" fmla="*/ 401 w 659"/>
                              <a:gd name="T41" fmla="*/ 216 h 480"/>
                              <a:gd name="T42" fmla="*/ 659 w 659"/>
                              <a:gd name="T43" fmla="*/ 216 h 480"/>
                              <a:gd name="T44" fmla="*/ 529 w 659"/>
                              <a:gd name="T45" fmla="*/ 216 h 480"/>
                              <a:gd name="T46" fmla="*/ 484 w 659"/>
                              <a:gd name="T47" fmla="*/ 496 h 480"/>
                              <a:gd name="T48" fmla="*/ 611 w 659"/>
                              <a:gd name="T49" fmla="*/ 496 h 480"/>
                              <a:gd name="T50" fmla="*/ 659 w 659"/>
                              <a:gd name="T51" fmla="*/ 216 h 480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659" h="480">
                                <a:moveTo>
                                  <a:pt x="130" y="0"/>
                                </a:moveTo>
                                <a:lnTo>
                                  <a:pt x="0" y="0"/>
                                </a:lnTo>
                                <a:lnTo>
                                  <a:pt x="83" y="479"/>
                                </a:lnTo>
                                <a:lnTo>
                                  <a:pt x="237" y="479"/>
                                </a:lnTo>
                                <a:lnTo>
                                  <a:pt x="295" y="280"/>
                                </a:lnTo>
                                <a:lnTo>
                                  <a:pt x="176" y="280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450" y="166"/>
                                </a:moveTo>
                                <a:lnTo>
                                  <a:pt x="329" y="166"/>
                                </a:lnTo>
                                <a:lnTo>
                                  <a:pt x="423" y="479"/>
                                </a:lnTo>
                                <a:lnTo>
                                  <a:pt x="576" y="479"/>
                                </a:lnTo>
                                <a:lnTo>
                                  <a:pt x="611" y="280"/>
                                </a:lnTo>
                                <a:lnTo>
                                  <a:pt x="484" y="280"/>
                                </a:lnTo>
                                <a:lnTo>
                                  <a:pt x="450" y="166"/>
                                </a:lnTo>
                                <a:close/>
                                <a:moveTo>
                                  <a:pt x="401" y="0"/>
                                </a:moveTo>
                                <a:lnTo>
                                  <a:pt x="259" y="0"/>
                                </a:lnTo>
                                <a:lnTo>
                                  <a:pt x="176" y="280"/>
                                </a:lnTo>
                                <a:lnTo>
                                  <a:pt x="295" y="280"/>
                                </a:lnTo>
                                <a:lnTo>
                                  <a:pt x="329" y="166"/>
                                </a:lnTo>
                                <a:lnTo>
                                  <a:pt x="450" y="166"/>
                                </a:lnTo>
                                <a:lnTo>
                                  <a:pt x="401" y="0"/>
                                </a:lnTo>
                                <a:close/>
                                <a:moveTo>
                                  <a:pt x="659" y="0"/>
                                </a:moveTo>
                                <a:lnTo>
                                  <a:pt x="529" y="0"/>
                                </a:lnTo>
                                <a:lnTo>
                                  <a:pt x="484" y="280"/>
                                </a:lnTo>
                                <a:lnTo>
                                  <a:pt x="611" y="280"/>
                                </a:lnTo>
                                <a:lnTo>
                                  <a:pt x="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72"/>
                        <wps:cNvSpPr>
                          <a:spLocks/>
                        </wps:cNvSpPr>
                        <wps:spPr bwMode="auto">
                          <a:xfrm>
                            <a:off x="2763" y="205"/>
                            <a:ext cx="434" cy="500"/>
                          </a:xfrm>
                          <a:custGeom>
                            <a:avLst/>
                            <a:gdLst>
                              <a:gd name="T0" fmla="*/ 216 w 434"/>
                              <a:gd name="T1" fmla="*/ 206 h 500"/>
                              <a:gd name="T2" fmla="*/ 128 w 434"/>
                              <a:gd name="T3" fmla="*/ 217 h 500"/>
                              <a:gd name="T4" fmla="*/ 66 w 434"/>
                              <a:gd name="T5" fmla="*/ 246 h 500"/>
                              <a:gd name="T6" fmla="*/ 27 w 434"/>
                              <a:gd name="T7" fmla="*/ 289 h 500"/>
                              <a:gd name="T8" fmla="*/ 6 w 434"/>
                              <a:gd name="T9" fmla="*/ 342 h 500"/>
                              <a:gd name="T10" fmla="*/ 0 w 434"/>
                              <a:gd name="T11" fmla="*/ 400 h 500"/>
                              <a:gd name="T12" fmla="*/ 0 w 434"/>
                              <a:gd name="T13" fmla="*/ 511 h 500"/>
                              <a:gd name="T14" fmla="*/ 6 w 434"/>
                              <a:gd name="T15" fmla="*/ 569 h 500"/>
                              <a:gd name="T16" fmla="*/ 27 w 434"/>
                              <a:gd name="T17" fmla="*/ 622 h 500"/>
                              <a:gd name="T18" fmla="*/ 66 w 434"/>
                              <a:gd name="T19" fmla="*/ 665 h 500"/>
                              <a:gd name="T20" fmla="*/ 128 w 434"/>
                              <a:gd name="T21" fmla="*/ 694 h 500"/>
                              <a:gd name="T22" fmla="*/ 216 w 434"/>
                              <a:gd name="T23" fmla="*/ 705 h 500"/>
                              <a:gd name="T24" fmla="*/ 304 w 434"/>
                              <a:gd name="T25" fmla="*/ 694 h 500"/>
                              <a:gd name="T26" fmla="*/ 366 w 434"/>
                              <a:gd name="T27" fmla="*/ 665 h 500"/>
                              <a:gd name="T28" fmla="*/ 406 w 434"/>
                              <a:gd name="T29" fmla="*/ 622 h 500"/>
                              <a:gd name="T30" fmla="*/ 420 w 434"/>
                              <a:gd name="T31" fmla="*/ 586 h 500"/>
                              <a:gd name="T32" fmla="*/ 216 w 434"/>
                              <a:gd name="T33" fmla="*/ 586 h 500"/>
                              <a:gd name="T34" fmla="*/ 183 w 434"/>
                              <a:gd name="T35" fmla="*/ 581 h 500"/>
                              <a:gd name="T36" fmla="*/ 160 w 434"/>
                              <a:gd name="T37" fmla="*/ 567 h 500"/>
                              <a:gd name="T38" fmla="*/ 146 w 434"/>
                              <a:gd name="T39" fmla="*/ 545 h 500"/>
                              <a:gd name="T40" fmla="*/ 141 w 434"/>
                              <a:gd name="T41" fmla="*/ 515 h 500"/>
                              <a:gd name="T42" fmla="*/ 141 w 434"/>
                              <a:gd name="T43" fmla="*/ 396 h 500"/>
                              <a:gd name="T44" fmla="*/ 146 w 434"/>
                              <a:gd name="T45" fmla="*/ 366 h 500"/>
                              <a:gd name="T46" fmla="*/ 160 w 434"/>
                              <a:gd name="T47" fmla="*/ 343 h 500"/>
                              <a:gd name="T48" fmla="*/ 183 w 434"/>
                              <a:gd name="T49" fmla="*/ 330 h 500"/>
                              <a:gd name="T50" fmla="*/ 216 w 434"/>
                              <a:gd name="T51" fmla="*/ 325 h 500"/>
                              <a:gd name="T52" fmla="*/ 420 w 434"/>
                              <a:gd name="T53" fmla="*/ 325 h 500"/>
                              <a:gd name="T54" fmla="*/ 406 w 434"/>
                              <a:gd name="T55" fmla="*/ 289 h 500"/>
                              <a:gd name="T56" fmla="*/ 366 w 434"/>
                              <a:gd name="T57" fmla="*/ 246 h 500"/>
                              <a:gd name="T58" fmla="*/ 304 w 434"/>
                              <a:gd name="T59" fmla="*/ 217 h 500"/>
                              <a:gd name="T60" fmla="*/ 216 w 434"/>
                              <a:gd name="T61" fmla="*/ 206 h 500"/>
                              <a:gd name="T62" fmla="*/ 420 w 434"/>
                              <a:gd name="T63" fmla="*/ 325 h 500"/>
                              <a:gd name="T64" fmla="*/ 216 w 434"/>
                              <a:gd name="T65" fmla="*/ 325 h 500"/>
                              <a:gd name="T66" fmla="*/ 250 w 434"/>
                              <a:gd name="T67" fmla="*/ 330 h 500"/>
                              <a:gd name="T68" fmla="*/ 273 w 434"/>
                              <a:gd name="T69" fmla="*/ 343 h 500"/>
                              <a:gd name="T70" fmla="*/ 287 w 434"/>
                              <a:gd name="T71" fmla="*/ 366 h 500"/>
                              <a:gd name="T72" fmla="*/ 291 w 434"/>
                              <a:gd name="T73" fmla="*/ 396 h 500"/>
                              <a:gd name="T74" fmla="*/ 291 w 434"/>
                              <a:gd name="T75" fmla="*/ 515 h 500"/>
                              <a:gd name="T76" fmla="*/ 287 w 434"/>
                              <a:gd name="T77" fmla="*/ 545 h 500"/>
                              <a:gd name="T78" fmla="*/ 273 w 434"/>
                              <a:gd name="T79" fmla="*/ 567 h 500"/>
                              <a:gd name="T80" fmla="*/ 250 w 434"/>
                              <a:gd name="T81" fmla="*/ 581 h 500"/>
                              <a:gd name="T82" fmla="*/ 216 w 434"/>
                              <a:gd name="T83" fmla="*/ 586 h 500"/>
                              <a:gd name="T84" fmla="*/ 420 w 434"/>
                              <a:gd name="T85" fmla="*/ 586 h 500"/>
                              <a:gd name="T86" fmla="*/ 427 w 434"/>
                              <a:gd name="T87" fmla="*/ 569 h 500"/>
                              <a:gd name="T88" fmla="*/ 433 w 434"/>
                              <a:gd name="T89" fmla="*/ 511 h 500"/>
                              <a:gd name="T90" fmla="*/ 433 w 434"/>
                              <a:gd name="T91" fmla="*/ 400 h 500"/>
                              <a:gd name="T92" fmla="*/ 427 w 434"/>
                              <a:gd name="T93" fmla="*/ 342 h 500"/>
                              <a:gd name="T94" fmla="*/ 420 w 434"/>
                              <a:gd name="T95" fmla="*/ 325 h 500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34" h="500">
                                <a:moveTo>
                                  <a:pt x="216" y="0"/>
                                </a:moveTo>
                                <a:lnTo>
                                  <a:pt x="128" y="11"/>
                                </a:lnTo>
                                <a:lnTo>
                                  <a:pt x="66" y="40"/>
                                </a:lnTo>
                                <a:lnTo>
                                  <a:pt x="27" y="83"/>
                                </a:lnTo>
                                <a:lnTo>
                                  <a:pt x="6" y="136"/>
                                </a:lnTo>
                                <a:lnTo>
                                  <a:pt x="0" y="194"/>
                                </a:lnTo>
                                <a:lnTo>
                                  <a:pt x="0" y="305"/>
                                </a:lnTo>
                                <a:lnTo>
                                  <a:pt x="6" y="363"/>
                                </a:lnTo>
                                <a:lnTo>
                                  <a:pt x="27" y="416"/>
                                </a:lnTo>
                                <a:lnTo>
                                  <a:pt x="66" y="459"/>
                                </a:lnTo>
                                <a:lnTo>
                                  <a:pt x="128" y="488"/>
                                </a:lnTo>
                                <a:lnTo>
                                  <a:pt x="216" y="499"/>
                                </a:lnTo>
                                <a:lnTo>
                                  <a:pt x="304" y="488"/>
                                </a:lnTo>
                                <a:lnTo>
                                  <a:pt x="366" y="459"/>
                                </a:lnTo>
                                <a:lnTo>
                                  <a:pt x="406" y="416"/>
                                </a:lnTo>
                                <a:lnTo>
                                  <a:pt x="420" y="380"/>
                                </a:lnTo>
                                <a:lnTo>
                                  <a:pt x="216" y="380"/>
                                </a:lnTo>
                                <a:lnTo>
                                  <a:pt x="183" y="375"/>
                                </a:lnTo>
                                <a:lnTo>
                                  <a:pt x="160" y="361"/>
                                </a:lnTo>
                                <a:lnTo>
                                  <a:pt x="146" y="339"/>
                                </a:lnTo>
                                <a:lnTo>
                                  <a:pt x="141" y="309"/>
                                </a:lnTo>
                                <a:lnTo>
                                  <a:pt x="141" y="190"/>
                                </a:lnTo>
                                <a:lnTo>
                                  <a:pt x="146" y="160"/>
                                </a:lnTo>
                                <a:lnTo>
                                  <a:pt x="160" y="137"/>
                                </a:lnTo>
                                <a:lnTo>
                                  <a:pt x="183" y="124"/>
                                </a:lnTo>
                                <a:lnTo>
                                  <a:pt x="216" y="119"/>
                                </a:lnTo>
                                <a:lnTo>
                                  <a:pt x="420" y="119"/>
                                </a:lnTo>
                                <a:lnTo>
                                  <a:pt x="406" y="83"/>
                                </a:lnTo>
                                <a:lnTo>
                                  <a:pt x="366" y="40"/>
                                </a:lnTo>
                                <a:lnTo>
                                  <a:pt x="304" y="11"/>
                                </a:lnTo>
                                <a:lnTo>
                                  <a:pt x="216" y="0"/>
                                </a:lnTo>
                                <a:close/>
                                <a:moveTo>
                                  <a:pt x="420" y="119"/>
                                </a:moveTo>
                                <a:lnTo>
                                  <a:pt x="216" y="119"/>
                                </a:lnTo>
                                <a:lnTo>
                                  <a:pt x="250" y="124"/>
                                </a:lnTo>
                                <a:lnTo>
                                  <a:pt x="273" y="137"/>
                                </a:lnTo>
                                <a:lnTo>
                                  <a:pt x="287" y="160"/>
                                </a:lnTo>
                                <a:lnTo>
                                  <a:pt x="291" y="190"/>
                                </a:lnTo>
                                <a:lnTo>
                                  <a:pt x="291" y="309"/>
                                </a:lnTo>
                                <a:lnTo>
                                  <a:pt x="287" y="339"/>
                                </a:lnTo>
                                <a:lnTo>
                                  <a:pt x="273" y="361"/>
                                </a:lnTo>
                                <a:lnTo>
                                  <a:pt x="250" y="375"/>
                                </a:lnTo>
                                <a:lnTo>
                                  <a:pt x="216" y="380"/>
                                </a:lnTo>
                                <a:lnTo>
                                  <a:pt x="420" y="380"/>
                                </a:lnTo>
                                <a:lnTo>
                                  <a:pt x="427" y="363"/>
                                </a:lnTo>
                                <a:lnTo>
                                  <a:pt x="433" y="305"/>
                                </a:lnTo>
                                <a:lnTo>
                                  <a:pt x="433" y="194"/>
                                </a:lnTo>
                                <a:lnTo>
                                  <a:pt x="427" y="136"/>
                                </a:lnTo>
                                <a:lnTo>
                                  <a:pt x="420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71"/>
                        <wps:cNvSpPr>
                          <a:spLocks/>
                        </wps:cNvSpPr>
                        <wps:spPr bwMode="auto">
                          <a:xfrm>
                            <a:off x="3244" y="205"/>
                            <a:ext cx="269" cy="490"/>
                          </a:xfrm>
                          <a:custGeom>
                            <a:avLst/>
                            <a:gdLst>
                              <a:gd name="T0" fmla="*/ 128 w 269"/>
                              <a:gd name="T1" fmla="*/ 216 h 490"/>
                              <a:gd name="T2" fmla="*/ 0 w 269"/>
                              <a:gd name="T3" fmla="*/ 216 h 490"/>
                              <a:gd name="T4" fmla="*/ 0 w 269"/>
                              <a:gd name="T5" fmla="*/ 695 h 490"/>
                              <a:gd name="T6" fmla="*/ 142 w 269"/>
                              <a:gd name="T7" fmla="*/ 695 h 490"/>
                              <a:gd name="T8" fmla="*/ 142 w 269"/>
                              <a:gd name="T9" fmla="*/ 403 h 490"/>
                              <a:gd name="T10" fmla="*/ 168 w 269"/>
                              <a:gd name="T11" fmla="*/ 386 h 490"/>
                              <a:gd name="T12" fmla="*/ 201 w 269"/>
                              <a:gd name="T13" fmla="*/ 369 h 490"/>
                              <a:gd name="T14" fmla="*/ 235 w 269"/>
                              <a:gd name="T15" fmla="*/ 354 h 490"/>
                              <a:gd name="T16" fmla="*/ 269 w 269"/>
                              <a:gd name="T17" fmla="*/ 340 h 490"/>
                              <a:gd name="T18" fmla="*/ 269 w 269"/>
                              <a:gd name="T19" fmla="*/ 262 h 490"/>
                              <a:gd name="T20" fmla="*/ 128 w 269"/>
                              <a:gd name="T21" fmla="*/ 262 h 490"/>
                              <a:gd name="T22" fmla="*/ 128 w 269"/>
                              <a:gd name="T23" fmla="*/ 216 h 490"/>
                              <a:gd name="T24" fmla="*/ 269 w 269"/>
                              <a:gd name="T25" fmla="*/ 206 h 490"/>
                              <a:gd name="T26" fmla="*/ 235 w 269"/>
                              <a:gd name="T27" fmla="*/ 215 h 490"/>
                              <a:gd name="T28" fmla="*/ 195 w 269"/>
                              <a:gd name="T29" fmla="*/ 229 h 490"/>
                              <a:gd name="T30" fmla="*/ 157 w 269"/>
                              <a:gd name="T31" fmla="*/ 246 h 490"/>
                              <a:gd name="T32" fmla="*/ 128 w 269"/>
                              <a:gd name="T33" fmla="*/ 262 h 490"/>
                              <a:gd name="T34" fmla="*/ 269 w 269"/>
                              <a:gd name="T35" fmla="*/ 262 h 490"/>
                              <a:gd name="T36" fmla="*/ 269 w 269"/>
                              <a:gd name="T37" fmla="*/ 206 h 490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9" h="490">
                                <a:moveTo>
                                  <a:pt x="128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489"/>
                                </a:lnTo>
                                <a:lnTo>
                                  <a:pt x="142" y="489"/>
                                </a:lnTo>
                                <a:lnTo>
                                  <a:pt x="142" y="197"/>
                                </a:lnTo>
                                <a:lnTo>
                                  <a:pt x="168" y="180"/>
                                </a:lnTo>
                                <a:lnTo>
                                  <a:pt x="201" y="163"/>
                                </a:lnTo>
                                <a:lnTo>
                                  <a:pt x="235" y="148"/>
                                </a:lnTo>
                                <a:lnTo>
                                  <a:pt x="269" y="134"/>
                                </a:lnTo>
                                <a:lnTo>
                                  <a:pt x="269" y="56"/>
                                </a:lnTo>
                                <a:lnTo>
                                  <a:pt x="128" y="56"/>
                                </a:lnTo>
                                <a:lnTo>
                                  <a:pt x="128" y="10"/>
                                </a:lnTo>
                                <a:close/>
                                <a:moveTo>
                                  <a:pt x="269" y="0"/>
                                </a:moveTo>
                                <a:lnTo>
                                  <a:pt x="235" y="9"/>
                                </a:lnTo>
                                <a:lnTo>
                                  <a:pt x="195" y="23"/>
                                </a:lnTo>
                                <a:lnTo>
                                  <a:pt x="157" y="40"/>
                                </a:lnTo>
                                <a:lnTo>
                                  <a:pt x="128" y="56"/>
                                </a:lnTo>
                                <a:lnTo>
                                  <a:pt x="269" y="56"/>
                                </a:lnTo>
                                <a:lnTo>
                                  <a:pt x="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70"/>
                        <wps:cNvSpPr>
                          <a:spLocks/>
                        </wps:cNvSpPr>
                        <wps:spPr bwMode="auto">
                          <a:xfrm>
                            <a:off x="3561" y="0"/>
                            <a:ext cx="441" cy="696"/>
                          </a:xfrm>
                          <a:custGeom>
                            <a:avLst/>
                            <a:gdLst>
                              <a:gd name="T0" fmla="*/ 142 w 441"/>
                              <a:gd name="T1" fmla="*/ 0 h 696"/>
                              <a:gd name="T2" fmla="*/ 0 w 441"/>
                              <a:gd name="T3" fmla="*/ 20 h 696"/>
                              <a:gd name="T4" fmla="*/ 0 w 441"/>
                              <a:gd name="T5" fmla="*/ 695 h 696"/>
                              <a:gd name="T6" fmla="*/ 142 w 441"/>
                              <a:gd name="T7" fmla="*/ 695 h 696"/>
                              <a:gd name="T8" fmla="*/ 142 w 441"/>
                              <a:gd name="T9" fmla="*/ 0 h 696"/>
                              <a:gd name="T10" fmla="*/ 434 w 441"/>
                              <a:gd name="T11" fmla="*/ 216 h 696"/>
                              <a:gd name="T12" fmla="*/ 283 w 441"/>
                              <a:gd name="T13" fmla="*/ 216 h 696"/>
                              <a:gd name="T14" fmla="*/ 161 w 441"/>
                              <a:gd name="T15" fmla="*/ 454 h 696"/>
                              <a:gd name="T16" fmla="*/ 289 w 441"/>
                              <a:gd name="T17" fmla="*/ 695 h 696"/>
                              <a:gd name="T18" fmla="*/ 440 w 441"/>
                              <a:gd name="T19" fmla="*/ 695 h 696"/>
                              <a:gd name="T20" fmla="*/ 308 w 441"/>
                              <a:gd name="T21" fmla="*/ 454 h 696"/>
                              <a:gd name="T22" fmla="*/ 434 w 441"/>
                              <a:gd name="T23" fmla="*/ 216 h 69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1" h="696">
                                <a:moveTo>
                                  <a:pt x="142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695"/>
                                </a:lnTo>
                                <a:lnTo>
                                  <a:pt x="142" y="695"/>
                                </a:lnTo>
                                <a:lnTo>
                                  <a:pt x="142" y="0"/>
                                </a:lnTo>
                                <a:close/>
                                <a:moveTo>
                                  <a:pt x="434" y="216"/>
                                </a:moveTo>
                                <a:lnTo>
                                  <a:pt x="283" y="216"/>
                                </a:lnTo>
                                <a:lnTo>
                                  <a:pt x="161" y="454"/>
                                </a:lnTo>
                                <a:lnTo>
                                  <a:pt x="289" y="695"/>
                                </a:lnTo>
                                <a:lnTo>
                                  <a:pt x="440" y="695"/>
                                </a:lnTo>
                                <a:lnTo>
                                  <a:pt x="308" y="454"/>
                                </a:lnTo>
                                <a:lnTo>
                                  <a:pt x="434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69"/>
                        <wps:cNvSpPr>
                          <a:spLocks/>
                        </wps:cNvSpPr>
                        <wps:spPr bwMode="auto">
                          <a:xfrm>
                            <a:off x="4015" y="205"/>
                            <a:ext cx="353" cy="500"/>
                          </a:xfrm>
                          <a:custGeom>
                            <a:avLst/>
                            <a:gdLst>
                              <a:gd name="T0" fmla="*/ 23 w 353"/>
                              <a:gd name="T1" fmla="*/ 571 h 500"/>
                              <a:gd name="T2" fmla="*/ 0 w 353"/>
                              <a:gd name="T3" fmla="*/ 677 h 500"/>
                              <a:gd name="T4" fmla="*/ 40 w 353"/>
                              <a:gd name="T5" fmla="*/ 688 h 500"/>
                              <a:gd name="T6" fmla="*/ 85 w 353"/>
                              <a:gd name="T7" fmla="*/ 697 h 500"/>
                              <a:gd name="T8" fmla="*/ 132 w 353"/>
                              <a:gd name="T9" fmla="*/ 703 h 500"/>
                              <a:gd name="T10" fmla="*/ 174 w 353"/>
                              <a:gd name="T11" fmla="*/ 705 h 500"/>
                              <a:gd name="T12" fmla="*/ 260 w 353"/>
                              <a:gd name="T13" fmla="*/ 695 h 500"/>
                              <a:gd name="T14" fmla="*/ 315 w 353"/>
                              <a:gd name="T15" fmla="*/ 666 h 500"/>
                              <a:gd name="T16" fmla="*/ 344 w 353"/>
                              <a:gd name="T17" fmla="*/ 618 h 500"/>
                              <a:gd name="T18" fmla="*/ 347 w 353"/>
                              <a:gd name="T19" fmla="*/ 593 h 500"/>
                              <a:gd name="T20" fmla="*/ 167 w 353"/>
                              <a:gd name="T21" fmla="*/ 593 h 500"/>
                              <a:gd name="T22" fmla="*/ 128 w 353"/>
                              <a:gd name="T23" fmla="*/ 591 h 500"/>
                              <a:gd name="T24" fmla="*/ 90 w 353"/>
                              <a:gd name="T25" fmla="*/ 586 h 500"/>
                              <a:gd name="T26" fmla="*/ 54 w 353"/>
                              <a:gd name="T27" fmla="*/ 580 h 500"/>
                              <a:gd name="T28" fmla="*/ 23 w 353"/>
                              <a:gd name="T29" fmla="*/ 571 h 500"/>
                              <a:gd name="T30" fmla="*/ 195 w 353"/>
                              <a:gd name="T31" fmla="*/ 206 h 500"/>
                              <a:gd name="T32" fmla="*/ 106 w 353"/>
                              <a:gd name="T33" fmla="*/ 214 h 500"/>
                              <a:gd name="T34" fmla="*/ 49 w 353"/>
                              <a:gd name="T35" fmla="*/ 240 h 500"/>
                              <a:gd name="T36" fmla="*/ 20 w 353"/>
                              <a:gd name="T37" fmla="*/ 284 h 500"/>
                              <a:gd name="T38" fmla="*/ 12 w 353"/>
                              <a:gd name="T39" fmla="*/ 350 h 500"/>
                              <a:gd name="T40" fmla="*/ 15 w 353"/>
                              <a:gd name="T41" fmla="*/ 407 h 500"/>
                              <a:gd name="T42" fmla="*/ 32 w 353"/>
                              <a:gd name="T43" fmla="*/ 447 h 500"/>
                              <a:gd name="T44" fmla="*/ 70 w 353"/>
                              <a:gd name="T45" fmla="*/ 476 h 500"/>
                              <a:gd name="T46" fmla="*/ 139 w 353"/>
                              <a:gd name="T47" fmla="*/ 499 h 500"/>
                              <a:gd name="T48" fmla="*/ 183 w 353"/>
                              <a:gd name="T49" fmla="*/ 511 h 500"/>
                              <a:gd name="T50" fmla="*/ 206 w 353"/>
                              <a:gd name="T51" fmla="*/ 521 h 500"/>
                              <a:gd name="T52" fmla="*/ 215 w 353"/>
                              <a:gd name="T53" fmla="*/ 534 h 500"/>
                              <a:gd name="T54" fmla="*/ 217 w 353"/>
                              <a:gd name="T55" fmla="*/ 552 h 500"/>
                              <a:gd name="T56" fmla="*/ 215 w 353"/>
                              <a:gd name="T57" fmla="*/ 571 h 500"/>
                              <a:gd name="T58" fmla="*/ 208 w 353"/>
                              <a:gd name="T59" fmla="*/ 583 h 500"/>
                              <a:gd name="T60" fmla="*/ 193 w 353"/>
                              <a:gd name="T61" fmla="*/ 591 h 500"/>
                              <a:gd name="T62" fmla="*/ 167 w 353"/>
                              <a:gd name="T63" fmla="*/ 593 h 500"/>
                              <a:gd name="T64" fmla="*/ 347 w 353"/>
                              <a:gd name="T65" fmla="*/ 593 h 500"/>
                              <a:gd name="T66" fmla="*/ 352 w 353"/>
                              <a:gd name="T67" fmla="*/ 552 h 500"/>
                              <a:gd name="T68" fmla="*/ 349 w 353"/>
                              <a:gd name="T69" fmla="*/ 492 h 500"/>
                              <a:gd name="T70" fmla="*/ 330 w 353"/>
                              <a:gd name="T71" fmla="*/ 450 h 500"/>
                              <a:gd name="T72" fmla="*/ 286 w 353"/>
                              <a:gd name="T73" fmla="*/ 421 h 500"/>
                              <a:gd name="T74" fmla="*/ 206 w 353"/>
                              <a:gd name="T75" fmla="*/ 397 h 500"/>
                              <a:gd name="T76" fmla="*/ 172 w 353"/>
                              <a:gd name="T77" fmla="*/ 388 h 500"/>
                              <a:gd name="T78" fmla="*/ 154 w 353"/>
                              <a:gd name="T79" fmla="*/ 380 h 500"/>
                              <a:gd name="T80" fmla="*/ 146 w 353"/>
                              <a:gd name="T81" fmla="*/ 368 h 500"/>
                              <a:gd name="T82" fmla="*/ 145 w 353"/>
                              <a:gd name="T83" fmla="*/ 351 h 500"/>
                              <a:gd name="T84" fmla="*/ 147 w 353"/>
                              <a:gd name="T85" fmla="*/ 336 h 500"/>
                              <a:gd name="T86" fmla="*/ 155 w 353"/>
                              <a:gd name="T87" fmla="*/ 326 h 500"/>
                              <a:gd name="T88" fmla="*/ 170 w 353"/>
                              <a:gd name="T89" fmla="*/ 320 h 500"/>
                              <a:gd name="T90" fmla="*/ 196 w 353"/>
                              <a:gd name="T91" fmla="*/ 318 h 500"/>
                              <a:gd name="T92" fmla="*/ 329 w 353"/>
                              <a:gd name="T93" fmla="*/ 318 h 500"/>
                              <a:gd name="T94" fmla="*/ 341 w 353"/>
                              <a:gd name="T95" fmla="*/ 222 h 500"/>
                              <a:gd name="T96" fmla="*/ 305 w 353"/>
                              <a:gd name="T97" fmla="*/ 215 h 500"/>
                              <a:gd name="T98" fmla="*/ 266 w 353"/>
                              <a:gd name="T99" fmla="*/ 210 h 500"/>
                              <a:gd name="T100" fmla="*/ 227 w 353"/>
                              <a:gd name="T101" fmla="*/ 207 h 500"/>
                              <a:gd name="T102" fmla="*/ 195 w 353"/>
                              <a:gd name="T103" fmla="*/ 206 h 500"/>
                              <a:gd name="T104" fmla="*/ 329 w 353"/>
                              <a:gd name="T105" fmla="*/ 318 h 500"/>
                              <a:gd name="T106" fmla="*/ 196 w 353"/>
                              <a:gd name="T107" fmla="*/ 318 h 500"/>
                              <a:gd name="T108" fmla="*/ 226 w 353"/>
                              <a:gd name="T109" fmla="*/ 319 h 500"/>
                              <a:gd name="T110" fmla="*/ 260 w 353"/>
                              <a:gd name="T111" fmla="*/ 322 h 500"/>
                              <a:gd name="T112" fmla="*/ 295 w 353"/>
                              <a:gd name="T113" fmla="*/ 326 h 500"/>
                              <a:gd name="T114" fmla="*/ 328 w 353"/>
                              <a:gd name="T115" fmla="*/ 332 h 500"/>
                              <a:gd name="T116" fmla="*/ 329 w 353"/>
                              <a:gd name="T117" fmla="*/ 318 h 500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353" h="500">
                                <a:moveTo>
                                  <a:pt x="23" y="365"/>
                                </a:moveTo>
                                <a:lnTo>
                                  <a:pt x="0" y="471"/>
                                </a:lnTo>
                                <a:lnTo>
                                  <a:pt x="40" y="482"/>
                                </a:lnTo>
                                <a:lnTo>
                                  <a:pt x="85" y="491"/>
                                </a:lnTo>
                                <a:lnTo>
                                  <a:pt x="132" y="497"/>
                                </a:lnTo>
                                <a:lnTo>
                                  <a:pt x="174" y="499"/>
                                </a:lnTo>
                                <a:lnTo>
                                  <a:pt x="260" y="489"/>
                                </a:lnTo>
                                <a:lnTo>
                                  <a:pt x="315" y="460"/>
                                </a:lnTo>
                                <a:lnTo>
                                  <a:pt x="344" y="412"/>
                                </a:lnTo>
                                <a:lnTo>
                                  <a:pt x="347" y="387"/>
                                </a:lnTo>
                                <a:lnTo>
                                  <a:pt x="167" y="387"/>
                                </a:lnTo>
                                <a:lnTo>
                                  <a:pt x="128" y="385"/>
                                </a:lnTo>
                                <a:lnTo>
                                  <a:pt x="90" y="380"/>
                                </a:lnTo>
                                <a:lnTo>
                                  <a:pt x="54" y="374"/>
                                </a:lnTo>
                                <a:lnTo>
                                  <a:pt x="23" y="365"/>
                                </a:lnTo>
                                <a:close/>
                                <a:moveTo>
                                  <a:pt x="195" y="0"/>
                                </a:moveTo>
                                <a:lnTo>
                                  <a:pt x="106" y="8"/>
                                </a:lnTo>
                                <a:lnTo>
                                  <a:pt x="49" y="34"/>
                                </a:lnTo>
                                <a:lnTo>
                                  <a:pt x="20" y="78"/>
                                </a:lnTo>
                                <a:lnTo>
                                  <a:pt x="12" y="144"/>
                                </a:lnTo>
                                <a:lnTo>
                                  <a:pt x="15" y="201"/>
                                </a:lnTo>
                                <a:lnTo>
                                  <a:pt x="32" y="241"/>
                                </a:lnTo>
                                <a:lnTo>
                                  <a:pt x="70" y="270"/>
                                </a:lnTo>
                                <a:lnTo>
                                  <a:pt x="139" y="293"/>
                                </a:lnTo>
                                <a:lnTo>
                                  <a:pt x="183" y="305"/>
                                </a:lnTo>
                                <a:lnTo>
                                  <a:pt x="206" y="315"/>
                                </a:lnTo>
                                <a:lnTo>
                                  <a:pt x="215" y="328"/>
                                </a:lnTo>
                                <a:lnTo>
                                  <a:pt x="217" y="346"/>
                                </a:lnTo>
                                <a:lnTo>
                                  <a:pt x="215" y="365"/>
                                </a:lnTo>
                                <a:lnTo>
                                  <a:pt x="208" y="377"/>
                                </a:lnTo>
                                <a:lnTo>
                                  <a:pt x="193" y="385"/>
                                </a:lnTo>
                                <a:lnTo>
                                  <a:pt x="167" y="387"/>
                                </a:lnTo>
                                <a:lnTo>
                                  <a:pt x="347" y="387"/>
                                </a:lnTo>
                                <a:lnTo>
                                  <a:pt x="352" y="346"/>
                                </a:lnTo>
                                <a:lnTo>
                                  <a:pt x="349" y="286"/>
                                </a:lnTo>
                                <a:lnTo>
                                  <a:pt x="330" y="244"/>
                                </a:lnTo>
                                <a:lnTo>
                                  <a:pt x="286" y="215"/>
                                </a:lnTo>
                                <a:lnTo>
                                  <a:pt x="206" y="191"/>
                                </a:lnTo>
                                <a:lnTo>
                                  <a:pt x="172" y="182"/>
                                </a:lnTo>
                                <a:lnTo>
                                  <a:pt x="154" y="174"/>
                                </a:lnTo>
                                <a:lnTo>
                                  <a:pt x="146" y="162"/>
                                </a:lnTo>
                                <a:lnTo>
                                  <a:pt x="145" y="145"/>
                                </a:lnTo>
                                <a:lnTo>
                                  <a:pt x="147" y="130"/>
                                </a:lnTo>
                                <a:lnTo>
                                  <a:pt x="155" y="120"/>
                                </a:lnTo>
                                <a:lnTo>
                                  <a:pt x="170" y="114"/>
                                </a:lnTo>
                                <a:lnTo>
                                  <a:pt x="196" y="112"/>
                                </a:lnTo>
                                <a:lnTo>
                                  <a:pt x="329" y="112"/>
                                </a:lnTo>
                                <a:lnTo>
                                  <a:pt x="341" y="16"/>
                                </a:lnTo>
                                <a:lnTo>
                                  <a:pt x="305" y="9"/>
                                </a:lnTo>
                                <a:lnTo>
                                  <a:pt x="266" y="4"/>
                                </a:lnTo>
                                <a:lnTo>
                                  <a:pt x="227" y="1"/>
                                </a:lnTo>
                                <a:lnTo>
                                  <a:pt x="195" y="0"/>
                                </a:lnTo>
                                <a:close/>
                                <a:moveTo>
                                  <a:pt x="329" y="112"/>
                                </a:moveTo>
                                <a:lnTo>
                                  <a:pt x="196" y="112"/>
                                </a:lnTo>
                                <a:lnTo>
                                  <a:pt x="226" y="113"/>
                                </a:lnTo>
                                <a:lnTo>
                                  <a:pt x="260" y="116"/>
                                </a:lnTo>
                                <a:lnTo>
                                  <a:pt x="295" y="120"/>
                                </a:lnTo>
                                <a:lnTo>
                                  <a:pt x="328" y="126"/>
                                </a:lnTo>
                                <a:lnTo>
                                  <a:pt x="329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6" y="23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7" o:spid="_x0000_s1026" style="position:absolute;margin-left:133.9pt;margin-top:12.4pt;width:325.5pt;height:73.2pt;z-index:251708416" coordsize="4536,88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ANi9KbDMwAAL1cBAA4AAABkcnMvZTJvRG9jLnhtbOx9645bOZLm/wHmHYT8&#10;OUBW6lx0S7RrUGWXGwPUzBZ2ch9AzlQ6hc6UciS50r2Nfvf9gmRQEecwSG7bmC0s1EDXsa1gkHEh&#10;DxnxMc6f/vXry/Pk983huN3v3l01P0yvJpvd/f5hu/v87up/3X28Xl5Njqf17mH9vN9t3l39dXO8&#10;+tcf//mf/vT2ertp90/754fNYQImu+Pt2+u7q6fT6fX25uZ4/7R5WR9/2L9udvjxcX94WZ/w18Pn&#10;m4fD+g3cX55v2ul0fvO2Pzy8Hvb3m+MR//rB/3j1o+P/+Li5P/2Px8fj5jR5fneFsZ3cfw/uv5/o&#10;vzc//ml9+/mwfn3a3odhrP+BUbystzt0Gll9WJ/Wky+H7YjVy/b+sD/uH08/3O9fbvaPj9v7jZMB&#10;0jTTgTR/Puy/vDpZPt++fX6NaoJqB3r6h9ne/8fvvx0m24d3V+3VZLd+gYlcr5N2viDlvL1+vgXN&#10;nw+v//n628FLiD/+ur//yxE/3wx/p79/9sSTT2//vn8Aw/WX094p5+vj4YVYQOzJV2eDv0YbbL6e&#10;Jvf4x77puuUMprrHb6t2Ne+Dke6fYMlRs/unX7jhrJv7VsvljIZ+s771HbpBhkGRRPC041mZx29T&#10;5n8+rV83zkZHUlRQZsfK/AmyO5JJu1h6hTo61uZRqlL8QqM8QuNFJfYL6AqqaqdO6PUtK7Kdr7w6&#10;+pXTYFTH+vb+y/H0583e2WL9+6/Hk58FD/iTs/BD8IQ7sH58ecaE+JebSdMuJ29wi1WYM5GoEURt&#10;M588TUKPmA2RCN4VOU3TfKCzSGLy6QWRwWcmSOarWXo8cJXYWdO36REtBJHJCQtcmRNMEYn6aZce&#10;U6PUPbfULfXdLQ19N1LhWFrSAjZS5918ZYxLKr3tZgYvqfdu1hu8pOLhTAYvqfmunxq8pOptXlL3&#10;7bxN82qV7i1Xb6XubV5S9+a0aaXuTX9vle4tfbVS9+3U8IlW6d6yYyt13zbG/Gml7hvMsuTS0Crd&#10;t4Z/dUr3s0WaV6d03xsydlW675TuLZ/oqnTfKd2bvJTuLTt2SveWHTup++lkPsX/JvMZvf/CQs7r&#10;dyf1n6XEW/a8QuUppR3ylNIWeUppjzyltEmeUtolTyltk6eU9slTVtuor7YR7YriWyTb+6zaRrNq&#10;G82qbTSrttGs2kazrI2wt/nMu5f1E29o7r/uwo4Gf5qs6URyh7lDW5zX/ZG2krTBwd7prgn7RdDR&#10;r4J8pcihLCLvLHLMIskdeiBy3o2OuPeNIoeIRO723ZBoTN4qcngYkbv9WJK8U+S0uyD6xhS273WD&#10;IC02CX43PR7QTDcI8ja2wHPdIEjc2CIvdIMgc2MLre1Lr3USGi9uS4aBhYPQeDsbDTALpY3pBe16&#10;MIXGZFQNgtB4z1o9aDvTq9b1YAqNqSl7oPcpNcAb0+pBW5pemq6BLbS2NL0ZXQNbaG1pOpq5Bkpo&#10;77Vhjh5wVh+e0g9XE5zSP5EYmLPrE01t/uPkDYceOuM84dCIIw79+8v+983d3lGcaH5j8+X6he97&#10;TZwJnneS0GsskvGP/Hx13DxRv2Q78K/89FQ4Tbg+a+maFeuE+fAz8JsHGZYsBP/OT0+HTb6Xdc5W&#10;5N/5GehowwJbNL07j8IG/Ds/Ax3pluhgbK88/p2fmg4rdI6MTVFJNjLF/fP+uEEHYyM7J8BAWT2W&#10;jXFycQIVzLfyVHEBYGn56aVuZtgKoFOs+N9BahahoBwmG/bJuoEtaZK40EecLTTJxHn/uH/ePnzc&#10;Pj+TKo+Hz5/ePx8mv68RHmvb5pfmYxBHkT27t+JuT81YWmqOUEOYkBR0cOGuv62atp/+3K6uP86X&#10;i+v+sZ9drxbT5fW0Wf28mk/7Vf/h499psjb97dP24WGz+3W723DorenrojEhCOiDZi74RsvBaoaD&#10;kJPLFJL2ylPWnxISsbbdg3Owp8364Zfw59N6++z/fKNH7JQMsfnpFIFIkw/b+DDTp/3DXxHCOex9&#10;2BFhUvzhaX/431eTN4Qc310d/+vL+rC5mjz/2w5hqFXT0zb85P7Szxb08jrIXz7JX9a7e7B6d3W6&#10;wtaG/vj+5OOaX14P289P6Mm/d3Z7ikE9binI48bnRxX+gkjYf1NIDK8MH1+UITG39JHSEDr7biEx&#10;v06PAmI9thkuqjhf8BLAAUk5QaoDYi3Fn4ipc5pzqEvuvZeLBeINoUMrHjan03OCkdxwL5cUuEgw&#10;glrjmaBB9C3JCUtaJFouKTST4IRXdCRqF32akzwALed0CE9wwgsrcuoWFONJSCePPYuVoSbatEZW&#10;K0M67GjPRAtrUCoiNrdsJ3W+mBuaaqTSXawoIR92wXJUTVpVjda64QnkuVEN85mh9kbqvbW8Cnvn&#10;M6+Fi+8kTKjjYQuKRSZkVPGwxdyQscWGKI6+W3UGL616Q0YVD8OIDF5S9/MZxZ1SMirdtxQETsko&#10;de9jayleUvfwmzQrqfq2N7xLhcMMh1DBsA7x66SAKhhmeLwKhc0aCrUmxFOhsM7wBhUJm3fGlKaj&#10;QPSGpjcsqCJh8yVFzFPDklqnGGpS7SoKNl9QRDPBi169cVwtqJK8cGQ/U5kzkY4AkZfppb30+BmW&#10;pPS45GLTWLO6lx4/Qww1zUvr3nDTXnr8rLPGJXXf9JRhSMweFd3qp4buVWSrmRm6V1GtbmaMS0W0&#10;2sbwVRXN6rCGJ/WlIlmmHVUUq8U6kuYldd9Zmwc6VkTPaa3pOJO6px6Tup+p5cZFkxN+P1d+b+lr&#10;Lv3e1Ndc+n2LGH1yXDignmW0eUm/N+fjXPp9Z/nqXOq+RW4qPS6p+5m1PNNx/GyhqeFfdHiOVLOZ&#10;4V+Uu41Upn8tpO7NdWIhdZ+NDi+k/vOU0gZ5SmmHPKW0RZ5S2iNPKW2Sp5R2yVIi3HK2TZ5S2idP&#10;WW2jZbWNltU2AiyiVqJqGy2rbbSsthECbJXjRNivlrLaRqtqG62qbbSqthFFn+KKkPWlVbWNEGCs&#10;5Vlto1W1jRqEWyq7byiEWSd9M602UzOttlMzrTZUA7xN9VirTdVMs7ZCLK8yz4W3AQXCavNceCVI&#10;cugWsU07z7XQ+QMojcjNZMBCZw+gDSLnsPcorbTQuQP4JJFzzGZMPsgRwd2I3s5zAYglhaXAgGvA&#10;cfNxDzpHRMd/18AUGO8O1UOQ2M5zLXWOiE7yrgdT6KW2bznPhReKHBKdyamHGOYeCY33imoQhEaE&#10;1YeAxw20lQlt4now7bzUdi7nufCykUMq57nwzlEN2K9NS+PVoxoEoXGyNYQOiSeeZ+k8l8wor7Sl&#10;CctBWsIZ1epBW5qOqdQAB1GrgbZ0SEfd4bRpNdCWRhrY92ALrS3dB0vj3Gj1oC2NzJPvwRZaW5rO&#10;hyQ0ToBWD9rSdAh0DWyhtaXppOcamELTe0z6BiESXAtTanqdqRZBbJzLDCnorSZb0NmM+sDpy2yh&#10;rU0nMNfCFJzecaqPIDlOUmYf2t50mnJ9ZCTXBg8pzDsPHqWM1BBoQS8+OaqAar3D2UeMyrf8hoQx&#10;RSgoYUznYOrunCsMyUxvohmO9L7bM4HO/4UFdx7Hxz/z0/MLs3WO96vnxz/z05PRKRYanePNlyOj&#10;7a4jy2dukQaoouOM8Ryv81y3SAZ4fnDHHF0XYAFzxB2zdFA+yTHDWpilow020RX6pZ1wBRle+44s&#10;Tj+2AT+DLbyScWbPDo6Cd9QpAjY5GcJL7exQ3BnnbMc+6HwUrHusep616YTYWNEgzpTMnZ/Bq5ku&#10;znH+nZ+BLvjhbMorFP/Oz0BHQWMSPr61+Hd+eromqpynE//OT09XaUCkDny3BX/oaRPthpf3w7Oi&#10;87PzTMcG4eHbRkRQzo2BW1gmZFjECO/AXXgNzf0MxG4h62zeHbCZzFF5osajRbGick/89D36WdDg&#10;nJfj5ak6vFJyVJTFgz26wvIW9kJ9xC3xiPjpR0YBD3L6gjMjteDpFvkZ2jA/TJKcEEgvhH7zKmm5&#10;3/jS5uHz04uBkKbnF6c5/85PT2d7X5oO0PusHA2FgcgaJbqwGHRx08X98dOPr6GwPPGLO1L+nZ+B&#10;LuwrO6TwcnpGKsHzKzlVoCu5KEAVjl+DTUi2XwrjQw6iz9KFRY1mbo4OqQfPDytBjo7t29TS5fcI&#10;Xdg55Z0U+Qc3uLyobeCVX0+GSx2b3V4cxyJby2OtEtsAYSwpETmJKqO0YefdxPMxS8VPPYkBesoa&#10;mSc7sh15unAOwR24PF2Qt4M8Oedqp94JOxyIcnS1iwJbrrR4MN3YHuwVePFcsGp0BFEgNAXIu2DV&#10;bv8fYdXwJhhj1dxM+95YNWCM3II0RqtR2JzuwM4iXPEb0WouG+uZSSSaDLl7eEvoURJhMxvj8lgT&#10;KX865oTdeSTyF9oSnCBuJPI4mTEjqD/SeJhMghEW8jORQ5GMGclgeuuuSiYYYYWMjAwdyWQHlmYk&#10;+BN8FFbNoW3GA1JQtW5lcZLqtjhJbXvcTmpMUt2GkhRQbbYg4FWKk9R359AeCfGkwucuG59iJTW+&#10;cOCFBCupc4RZ0qPSMLXOcEwFU5sDRpiUkE5s0RHo4mPSybEhOFMtHKAlIaKCqQUo3lhGdW1z4a4F&#10;p3hpzTvwQoKXUr0po1R9B1hCWkale2veKJxa566AphYFub548FVCRoVU6zzccCyjxqotCdaX4iV9&#10;vvXwzAQvucjMTF5S983S0JcCq81MfUndNwBLJnWvwGozB1ZLyKjAao0H2oxlpBNS9GjcD03rS4HV&#10;/F34hB01WK0xdE9nrdijzUvp3ppDtFWPvDCitL7otB2pZiYvqXubl/R7D1ZL6F6B1bqVgzePda/B&#10;aqBK+qoCq5n60mA1k1eV7hVYjWZaelxS901vrIUKrNYBtpfmJXXfALyc9HsFVutwOT3Ji45l0doN&#10;3lVJXgOwGgHyEnbUYLWp8XbUYDUAjtO8pO6pKEN6XNLvO5OX1L25FqI8y1kT7YrAkCkZpe673ng/&#10;KrAawfaSvBRYrV0a+lJgtdaSUYHVaNeZ1JcCqpl7U8pORJ/o/MWF8XykaFukmqG4RlpGpXsUnkiP&#10;S+p+5q54JHRPcaLYYzc19jmUC4lUMwd0TvBSYLTW2jcj8Ct5Gb4K6MCZynw/KgCa+X5U4DPTVxXw&#10;zOaldG/ZUQHOTDsqsJk5HxXQzJyPCmTWWusEcllnrdq8lO4BkU/6lwKWdQ5QnPAJBSprPWh67PcK&#10;UGauqwpMZvqXApKZ6/1K+n2L6zhpGaXfm+8hDR4zmWngGL2Tk7Nbg8bMV7cGjGW4qYXH2gBroFjn&#10;YMUJazZT5f7WK0QDxEw/ayjuF5eVLI6wQbKvlnRwxM1UHmnUSTc/AHUzq0AqT18FUmmdAql8NxRI&#10;pZUKpPItUSCtt5a6vpXnqg7HBVK5ehVI5RJWIK23ljowF7jWW0tVPCpwrbcW5fQr55YqgJQfgDpO&#10;F0jrraUO1gWu9dZS18EKXOutpW6GFbjWW4uyypXWUmfv/ADUAbxAWm8tdRQvcK23ljqUF7jWW0sd&#10;zwtc661F0MBKa6mrZfkBqCN7gbTeWurwXuBaby3KAFZqQJ3lCwOof2+pU32Ba7211Pk+z1Ud8guk&#10;WWshx1gJl6f9koQf+uz4HSe+E3BFDR/FOxGpGhsw32DnJPnDxkTPiJMxf2yfJD2sR/SMZEnQa+Ao&#10;7EL0DAJI0GvYaEDoZEDzDVDvckRl1HyDxIJqEYS2y0MRcFG1CGLbuPkGP6kWQXC7QFQDWIZsEYAQ&#10;mQpRDZipFsHYERow1i6YqhZBchs73yBFoVoEye0iUZRZVy2C5Nhx+ER/YlTa5mX4PKEaZB8BdHCH&#10;OLzZh7Z5QITe2QD6Bns01UeQHDF1sw9t8wAby0DoCaoj+yhj6BuoUbUINrdB9A3UqVoEm+NitiUH&#10;cG6qRZAcEW2zhbZ5GUePYsqqD3oRuoXHXtlgMjmqMpK+gXFVC17cMpJrm1dA6eEOqo/g7RHLO/Z2&#10;uIVsEQA9OSg9tn+qRbB5rKc17gOOpFoEySMyMdFC27wCSo89oeojSJ6B0sNJZYs0lF7eSSHIm2oR&#10;JI+o9YQc2uYBIX4XMZSJFtrmwIL6V5rt7ZgIalRB8li9J9GHtjlFTcnbIyA20ULbnGKjroW9wmEK&#10;yVEF9OhdrDk+7gOpINUiSI5IpjXPMelUiyB5rDyX6EPbPNwUuIsI+0QLbXO69uq2DBnJtc0p/uha&#10;2PMcE1vKEXDed7HiXWJU2uYUS3R92G814PRlHy5iSE0oJmjqV1vdxQV9G1t6LCC6nyA+xfesfpCI&#10;0m2C6SmKJ9p8+7UWxH3pWgvFFanDM5wywBQpuAgBy2h0nFNAh+2gHx6jHfnp2VWi0XHqAy9Mwiwv&#10;3yG2FjkqP5EbOGmZqoRG98MinGyOF1XYwej7ArCTEllEFpd81hQ/A/g53Jg41+Ln3/kZDEVgHOJX&#10;wN0DUhLo2JGYDz89vy7cVS31CyiI51ewFmAeQV6ekNwfP0O/ASTdIY2U0zLST45fiQ7Qi0CXtxpg&#10;FZ4uvh55XPwM9gg44C5utvh3fjKdt28Xi+Dy7/zUdG3BbgSsIPvW0pXA7UhOOH4NUkY5PQNa8H9H&#10;B7/O8/N+0CAIk6ULWzvaT2fpwnaAToA5OqTfvBzxdjfbgZ/B/3C3mPRMaYgcPySeHB3e4lkyQr/Q&#10;tMx7H5LiodcsN2SyHdmQGUOjx+s3stquRQfMgh/neYUfCB7ONl3hYiLy0Z5j4XYMcoGeLu6huD9+&#10;eoXXTmRWeGnCjyXm/jJaGhnd0lKtG7WE7HJuVHBLvjtScHPWZmnaINHp+y1Mw0hXmP61ywQv703h&#10;+gEy6kEvw+nF1rnA+y+laK8mf9BStHDeMbzf7eK/N7y/aamiDL3wh59ncjuB/9/x/RZuUGQ4Lvj+&#10;ND5GfZqpDt9voJMv+H73Wbu7C76fPwuEXco5xTg38eo4qsRE5B8X32/gr1UxWhNzqCAHF3w/f+tv&#10;dsH3h68emiDBC76fVxNVjPaC7+c5ZGIzVTFaEzN9wfezf13w/ayJfwjfb7wfL/h+1uoF3x81gWjX&#10;ecdn3ee64PuRYROfe1GFYC/4fhcpVQq64PvVl1nyiMYLvl/dis8r64Lvv+D7L/j+C77/gu+nPHvc&#10;uuUXzQu+v/zdZ7oUKZFbPll+wfcr1OgF3x++Ik6XF5Hju7vg+xOFvS/4/uAlAXJ2FyFnY/QrdnNy&#10;1bng+y/4/sSMuuD7w4y64Psv+H6PnadVE8spvoT9maD/WDbkOnrB998GmDJVLyQ84xB6yuBKT8aV&#10;vws1iD02soAYD0DB/0Z8f0CKX/D9ezcHTpOvVOzda6UvWIsBoH0BP18L420JagKHK8F9L/h+noH8&#10;DDj2C75/d+f8eKAXE4A8oLvg+/MXhBiR3hXx/XUTuXZhuOD73Xv4gu8fFMB/3tFLa7f/uH1+5hs5&#10;9C+br6fw2S/8afLlsH139bcV6hNMf25X1x/ny8V1/9jPrleL6fJ62qx+Xs2n/ar/8PHvtBFs+tun&#10;7cPDZvfrdreZfH153h1v8Y/vrp5Op9fbm5vj/dPmZX384WV7f9gf94+nH+73Lzf7x8ft/ebm4bB+&#10;2+4+3+BrWdObl/V2dzV5e3e1ml3w/X9YfD82pmN8v7vh9d3x/fMQoxnj+wluTPj+89XLb6rfj/qA&#10;BBQHV0wLlV4XgX9fdT/0KIkwFpEdSPKRFYpMPgh0lvjgYmAkmaMo4tMkMR6ZrQhlj8eSSTSKyQn7&#10;2tidyUninQlxlxwT1cA5s5q72pzjQam6hh2qW6Z5SYU3qMaeVLnC+Pt6mgld0RXeOK7Wf3whMS6p&#10;d1xrNcYlFd/6us4JXlLzHtGSGpdUfd+6WrkJXkr3rvplgpcqVdg3hr5UHf/W1bhP8ZK6D/jd8bhU&#10;Hf92RjWiU7yk7nGZJ21HhViweUndm9MZFX+EtaGJ9LiqdK9w/qYdVeFB0yfoPnz0QpuX1H3ra9yP&#10;da/q+OMTRmkZVZHB1n8nIsFL+b2rcZ+wo8L5t/77AgleUvcdqiwnda8AB+3S8AlVS9Bcc+i2btSq&#10;yUvV8TdXQlU8EC+KtK/STebYo81L+r3NS+uequ4mdK8KBZrrBLIi53GZ/qXKA3aN+4bC2I6qMqCv&#10;G54YlwINtNZ6r3D+7dSQUZUCpKrnyfVe1fHHp83S+lIFABtzXFL3Lb58ktS9ggWY65dCBJjrl8L5&#10;m+uqqvNn8lIl/rqVoS9Vx7/tDX2pOv7d3NW4H/uEquPv69InfIJuu8fZYfoXxUcjlelfCuefhWQo&#10;rH+eUq77eUr53s1Sqrr+eUr5DshTyvdAnlKuR3lKaZs8pbRPnlK+k/OUcn3KU1bbSNX+z/KkTFf0&#10;uDxltY3UdwDyPKttpL4HkOdZbSMK9VXKXm0j9X2A/Dir55G6R5Dlqb4VkKesnkfqmwF5ntXzSH07&#10;IM+z2kbqGwJ5ntl5VF/bFeswnZhfQ9IYMwmncru0KxZjSQ4DEDmX1xlhNvBVWUkO3RK5WRIMeRVJ&#10;DrUROcdoR9yxNktyaITIuZbOmHxYb8zTxyI44wYacFIu6oqSgHJAobwUMq6hLs24B11mLnxE+c4u&#10;6YoSgqqHILNd0RWlg2SDckFXlLxRDYKJ7XquSCKoBsHINtwLC7tqEMxsV3PF+q4aBKFjOZmRWhGu&#10;lw3KtVyx2qsG7NemY+OCmGoQhLYruWLtVw2C0HYhV5RMVA2C0Dg5+cjvWGht6VDq6A7HI6uBtnQo&#10;gnWHM5DVQFuakNU04ewirijJKGUoY7zwllANgtCxjtZIaLwsZINyBVcUyVMNgqVx+DCExqtDNeA1&#10;zJzTqPyoGgRL4xhh9aAtHZLRdza6C5UiZQ/l4q14ragGQWi7ditusakGQehYx8/Z4dsLM+IgQoUZ&#10;6ahB3Z0LUgVARigFFgEZZwKdyPRvrUjGP/LTc/NEfSwTyr/yM/QZpkEtXVNIUuGI6mZJAyt5+3N/&#10;/Az9hvKfxeJXDFKJ85r58NPzQ6jK91soVoWQQx1deDfBVDkxuJYWpnqODIdt12uJbOgALCMX0hr7&#10;zFgey2lqNYRAnddQqb4dPIHWwyZCWHm0/AyWCVn3BhM9pyMEvDy/gocxXcljKTtC46ula+KayOPn&#10;p5djrGn+3bYOggZuDOxEpm3CrOFVmTnzM2gS+ySnca77xz/z05PxFIwbDP6Zn4GszicrPRxhG6/t&#10;/NgQkfEi8Fuax8RPP7ah3vhX1vSloNwl4fyHTTjTMWiccXZT+3tnnNtpKDKKL1TT4uqgEZN7YPzm&#10;FHp1GecI8vu2jDO+3/02Ia6uG3HjXcRjQqbY95jLOCf4yKiSyQeajcEffB0zOSAZSgopjfGAsEmN&#10;jFDXM81JBpBMTtiynzm5z/4lhJNho96nKsdj0iln9znbBCuVcrZ54d0Xh4WvUaQFVClnU+kq5dzP&#10;LF5S793SpVATMkrFdy2VI0nJKDVv85Kq710qPMVL6t60Ir0Lo77os/fJcamUs81L6n7u0lKJcamU&#10;s2lH9SW8fkmfe0/xkrq3eUndm3ZUKWdT9+qrd/2UUm+pcUndm/6lU84zwydUytnmJXXvPwmdGJdK&#10;OZv60ilna2qr0nI2L6l70++pwHD0QlP3KuVs2lGnnK35qFLOph1VytnUvUo5Q+tpn1ApZ5uXXOln&#10;1jpBZ76oL5uX1L05h1TK2bSjSjmbc1ulnE1eKuVs6kunnD0EZLyuqpRzNpCu0s55SmmDPKW0Q55S&#10;2iJPKedCnlK+B/KUcj3KUqqUdJ6yOsWmUtN5nnIzlKestpFKU+d5VtvokqoOhSGz+lQl6/KU1fOI&#10;vpAQV748z+w8qk+cDb5C5GM1duIMy4yMqPpQjJ04A8xFksOrKdJuxpxRYV+SQxlEbkacB18eClF2&#10;M7OA0LXkTvtyYm8nzhDZUg2CtPEzIaMwPo5RqkGQ106cYT1SDYLEduJs+LGhILOdOMPqJHsIwaHM&#10;lxARyVENgtB24gxwGtUgCG0nzrBkqQZB6BjXGql1kNwNn5O5sxNng/RuOXE2SPBSwSVyDWwofWhz&#10;PCRt6fInEAdJXsIquh5M58a3PaSWaHfoGpjujfiqbFBOnA3SvOXEGVY81UOwtJ04G6R5y4mzQZq3&#10;XBthkOZNJ86+OcNDZw2X4cEOjTRwjveGmGvwsFI82K84TMXRT356XlSzE4bu4xfw+Gd+ejL+akmR&#10;LnzMicLruTA9DlWu3yLdQFQeFYdwx8rBUcZxbjCN/QjO6uPWITwcLpKeKfl3fno6BAWqdIQDfxUd&#10;NvxVsuOQUUc3kpjHn9ESvmRHdmcrWTpqyRUFHXPmp9dQrTXbSu/A0db1WrSMKbkeH46kSSls/bgp&#10;KOS29INDZZLzoP9KS9Z6xnB03BvLc0lsXBIbf9zEBo4n48SGS/h998TGIiQKx1fpaAv1PT+V4+8X&#10;gWsusYH7dk8T+qDmgAj7v3gMw4elEfLqx5zkad6DzROcIFXkhItkSUbyeNi6mzIJRniVRUatw9KP&#10;RyTPhO2SrjEkGMmwijEgLKGxr66nmH+Cj8pruAsy4wHprMZ0anCS6rY4SW3PEH1Pj0mpO61tnMbO&#10;0s3mhpYIJxJ1YOmbEveRaI7bOOlBKY0bKlclgedzulKZ0LnKZ5iOOchn0BWnFC+pdYqyJn1T5TMW&#10;U2tcUu/4NqvBS2p+vrLGJTVPly/T41KqN/UlVd/727VjL6UtQ9mMKp8RrjiNeal8xsz87E6V7lU+&#10;w+Yldd+49GlqsZK6ny2N+aOu0AHrlda9ymfMcHkp6V8qn9FgWUvaUeUzZrismuSl8hlN766EjXWv&#10;8hmzxuIldW/zkutN53K7iTmkqvKaMqp8hr9OnOIl/d7UvcpndD1dCUvxkn5v+oTKZ3TIJid50ZY+&#10;zg5znVD5jK41dK/yGeYcUrkMm5f0e3Nu00c7z6O33onqCp255ugrdNaLWl+hs9ZCOsadx4XLhEnd&#10;q3yFqXt9hc7a06g8hal72p/FcZm6V1fo7HFJ3du8pN+3DoeQWL9UTsL0VcTxzqNvF+6a4HidwP2M&#10;M5U5h9SVOXz1N71+IUwneLlSAYn5SJjKqNV2ZaxfCMidqcw1R+UdbF5S9+ZaqPINtozyXWuu0YQH&#10;Pcto6V5dhzPfHQhWCV6WTww+lWO809QVONNXB5/KMc4F6uqbOYdw5+E8evO9ra689a3hXwQEi1o1&#10;d6vqqluPi8LJdy0w44KXtYdWV9xMXup6G75zml6/cE3h3KMpo7rWZp43cCFB8jL2Juo6m7nmEEo9&#10;ajWbZ/teV9kkbI7qvdX13tCn5GtJ5UqUlcmVyqzlKtekAldpoAKpnCEF0mpTNfTd+Fqx5GJVGEC9&#10;tQZH4vkU/wOAaoZt9SDAQN+srx3r5dM6l0/rKMBg3l8Raa31rMundS6f1lHH9LxnqbN6nlQd2Auk&#10;9SuhgiIWuGbfW/X4mMElRZ/KtPExgyuK2P4gZ2XjYwYXFPECJXITH4ONg0zA481I5CaEgHYPkh7v&#10;PKI3EQQNsnKSvoyQoZ2EahEEtiEyzVTjS8qXy5uphh2Ub5c3+FqfGlUQ3EbJoFKXalGGydBmQ/YR&#10;bqXd2TiZZqrhRBUfFBl+oCYY3EbKNDCZGlWQHBFOn3ofAVloIyJblLEyDfYjqgU7uQmWaeAOqkXw&#10;c/uaeQO3UC2C5PY98wZhfdUiSG5fNG/gSLJFGTDTIN6vWgTJ7avmDXYuqkWQ3IbMNHBS1SJIjrif&#10;ZUE4q2oRJLdvmzdIEMgWIWl/hxie2Ye2OcXx3Epl2xwTQfXBa5u5uKHQq24RJLdvnDchqcxVP8pX&#10;zpvBh2oovkZyIIJmSq5tTlE01yIjubY5xcpci4zk2uZUVMq1sG2OaSq1S3Ev18Ke50hMyBYU3aIW&#10;iF9Zkg8+VBPuBd8hSmW20DanSJXrw5YcwTk1qiA5YF1mH3qeh1vIdxEuNV7hcPqSfVBsiUYVi2En&#10;WmibUwTJtchIrm0e4CV3iASZcmibh1rnd4j3WC2wQCk5gs1jJYCxHEiIyBYU2SE5Mh8UwQ5LtQiS&#10;I0JjjkrbnKI0rg8l+Tcj8CgiTAg8iq3SAM/wnwCHC7uCEnwKOVM3Prz1vECM1OGnZxdmIDSeo6I7&#10;VZAVocMclXfpxscAoAjuiZ++R2+aBurL8fJUHfY3OSrfI93JzlGF0aMQa5aMVYGERY4bK7ZHKDJH&#10;hwCsU1qPvWyODklkT1fgh2SNpyuMDwkiT1cQF0FdR9cV8JIsR4kOyTfPD1jYnLxUWIOcqYuvIvYP&#10;fgZkXwDRdnFjw7/zk+lwrCJ+2ENm+6WkKeiaQkUMJDc9HcaZ5RfkaOJWjcfFzzC+oBd66+f4sZ5p&#10;X5SjY7sV6YIfFCZtdKu8tOylheWEhRgyY3jgeD0bi3Ne8bQimXdJcGTWvAFLCqcsFDlEwYDIFlU5&#10;BDJUnq7gYExXcljutzQBkP1z/ZYmFOulK0xQ1nNpwrPlynRef6VlGhkYL0dh0We60isEWRhvj8IL&#10;ieUY+xV77QXUegG1/nFBrXhdjUGtbtf3vUGtXRtKyI1ArS0hDb7n9yEcFJW44lUoM4oyhIqFCsnY&#10;RN1j7OVFduxtkuCDpSaSmHywMYtElIVN8JEpiFBQwS//ctCwUOTjv+qQ4ITFKhKZnLCnj0QmJ5nG&#10;66dGLW2VwWvmhPxNDEol7zoH8kvoW+Xt8GUZg5fUeefgqCleUultNzN4Sb13M6O2Pe3Ao7ogncFL&#10;ar7rKcGfGpdUvc1L6r6dE042wSsBbk3oXoFbbV7S2T1QNsVL6t70dwrUlvWl0m5mvXCVcTPtSK/o&#10;c48OyJjSl9R94wpZpGRUukfJhaTuFbi1mREYJcFLgVs9Uj0xLpVTM3WvwK2mHenYf9aE5auqWIfN&#10;q8rvFbjVtGN91qw+aVafM1NA12werD5jpgp45HlKm+Qp5XqUp5S2yVPKuZGnlPMjTynnSJZSgWHz&#10;lPKdnKeUa1WeUq5XecpqGymAbJ5n1kb1KVXMHRlj9MdSO6WKCSTJQ0SSY1ujoOcgSgo94DBrp1QH&#10;IVKISORmEHYQH4WHETmHJsaD0cHRckIVO0kpbLlWNzJJqkGQ1y45gDiOahAktksOIPOkGgSZYzxm&#10;LLS2bzmXikyV7KGcSsUsVA2C0HgF+xDRaEjIbKkGQWi8Z60GOg5eLjkwKIxRTqMOSmOUSw4MimPQ&#10;m5F8z06iDspj4LzvGyihvzkyT9uEbPVjjrhz8MsKZIXwFJNxlIufMkxeqv2KM4CTtZauAWwjF1zE&#10;QcDxa0pB4XCtuSmF3mnDAuM1KHCQ69fpluhg7Bo6WDxHxjH6SjKsVpobB37G4UoeKLewbIwdrxOc&#10;F0w2Lj9DbJhvpfMizz/zM5DRfQxop5ClqZSaRSgoh8lYUh4S6+YSFLsExf64QTEsY+OgmHPl7x4U&#10;m9GtJMxOx/1cwLanswuFxOZA1vnl5dsK2OJ6Mi47gCuYyeiS3n4/TUJ/kkTvu5Nc5IYbX4ZMssGL&#10;OB5R3a2E8WDkOchHsRLDwfs58glfOR1zkqcfkxPMXOakzzxJyVQ0DCl4Q9NS1T6KkpBOR8P8NdWx&#10;eInStSleUuWN/wJlgpfUeu+iYSleUu10aT7pB/qmt/vibYqXVHyPmFmal9S8aUMVDeumrgbBWEYV&#10;DTNlpB11dAjTjuqqt2lHFQ3LnhdVRCxPKW2Qp5T+n6eUtshTSntkKVWULE8p50SeUtomTykXozyl&#10;nB95SjlHRpT1Z3p4hTxglc70YY/AwD2/W7dh0gPUXjj5mKc9HOvkYMK5h7f4o8MhDiiSHH6D15N9&#10;pgeWVpKXz/QDrF75TD+A6pUh0gOkXoDYZL6/heCrkiHIbJ/pcQCRDcpnemz0VYNgYg2P/ubDp9tN&#10;ABZGazF1dz53hCNCOAjybv38O+/b5bESUukDT4oIC3aWis+etXTDPvkgMRbGYeDgmliawwgscdoA&#10;rjlTsiT8DOoJezS8OLIy4bXoJkVJJrzyqujwOnN0pX7HEvP4WUuX49bluPWHPW7RKjk6bvnk/fc+&#10;bqGgno+sjDAIHVXT+J6FtehyOTHNnLdmC+Muvt7rJPnITc58YdTFkPsbt81ODEjubOZL+q50ojCD&#10;3HguKaueYCS3nHN8xjrJSO42m47OpAlOcqO5cBCExJDUoatZ0KErwUpBEMy6TPrQ5er5pHgpnbvD&#10;TWpcUukdktLpcSm1W/UwFASBPgSf5qU07z6lnhqXVH3XU+o6JaPU/Wxl1M1Rhy7/WfYEL3XosnlJ&#10;Z/dp8BQvqfsZKoMkvUsdulZ0rkyxkqo3y04oBAIOxWlWUvOzpVHdgSL78VjpPtSSGpVSvLUwqJOV&#10;xzIkeGn8gVXoRuMPXNGvFC+p+LYxipEp/EFPwYEUK6n41kFlEn5K+ZeztgwbavQBPgyTdAeFPmiM&#10;xUYBDzrUUEmyUqADa1Ij7nAeej81lkCFNbCWQAUz6DFb06OSa83C0BVSn2JU+LhPmpVUe9MZJkSS&#10;U/BaGUUB1WdCfFmthDsgnXnmZZYqVEgCwpkkXUuV1Zq1xvKgymrhm2EGL+nxM0TzkvrCUeA8eipr&#10;mR6X1P1sZlQ+RC5F8rLGJXVvbh1UWS18IM0Yl9I9ooxJGemOQpyKDV4GSRnpcBSpzKVZldUyXxmq&#10;rJb5ylBltcxXmfrkh81L6r6DhdIyKt1bdlRltTprGaREcNRXvzJ8QpXVokJeyXGpslr0MaSkHXVZ&#10;LeAw07yk3/fWHNJltaz5iEsCZxnxcUxjXFL3+LSuMS6p+87aoaqyWo31wlZltXD1ID0uVVbLlytM&#10;rF+qrFYHDGxS96qsVoPCjUndUyAi+kQ3M9YvVVarsbZwqqxW1xnrvSqr1cyscSndtxYvucFprPeQ&#10;KqvVuSxR4vVPly+jJhoUlEzqS5XV6qwtryqr5T87lrCjLqtl8pLrfedKa6Z4Sb9vrUq3qqwWbika&#10;Mkrd09sq6V8ojXHWV+vKwKbGJdectjH8XpfRalvjpUb1L0Sf1j5Hl88yN6tU6UJyM3yMylucyUxj&#10;Uk0LQWZZkwpZnMlMN9Olskw/o5IVZ24tpknSaRvcMTyTdY2xe6LiFGey1jyNqqNtZ/kalaEQ3Bz8&#10;OeEgVHviTNZZM50KTkgyY3tBVSYEGTa5Sd+l0hKCzH3nLjk2ORNsK1zKX6nz7yhNJXP6VBPirPoC&#10;qbRSgVRaqkAq50yBVM6bPKk6IBdI5SpWIJVzqEAq51GBVM6lAmm9tdT5ucC13lrqKF3gWm8tdarO&#10;c1Vn6wJpvbXUMbvAtd5a6sRd4Fo/t9TZu8C1fm6pU3ieqzqKF0jr55Y6lBe41s8tdTwvcK2fW+qg&#10;XuBaP7fUkb3AtX5uqcN7nqs6wRdI6+eWOssXuNbPLXWqL3Ctn1uqbHaBa/3cUif9PFd13C+Q1s8t&#10;dfAvcK2fWyoEUOBaP7dUje0R13qIzbCWGDbThFPhQjYjWAtd3FcQDE/PmOoxPZIfkh6uS/wZ7ZCg&#10;15cq4JREb8JsGqDQJH+4G9EzFDzBfwBSYYFtiQcopDLSZlhBrAy1GVYQK2NtmgEciXbzznAZyTUi&#10;ibJS1AJ5J49PSehqYGusZq6Fbe0BKol22K6Fbe8BLIkSSa6FbfEBLql8i6YZAJNo10t9oGtL8gEy&#10;qXyPphlAkyjF4/rISK7vTKVv0qxvYZbJevcZ46XiKdLXaZfp+rBtPrgVF5A0dx7y6YFSxFH2oW0e&#10;oE532PpZugJTOapQtuAO2zqzhZ7j5S94EvxJ9REkx3bM7EPPc9qNka4y1QgHt+QqqhFCRDkq2kW5&#10;PjKSa5vTDsm1sL19cFGuohoh8klyVKF0Uq4aIdSoWoR5Hu8bjVeGwV25imqEg8tyFdUIYQA1qmBz&#10;D3VJ+u7gulxFNUKYTPZRUY1wcGGuohohjKz64FeabfPBN6UrqhHCLWQfFdUIUdlMtQg2jxWsxjaH&#10;I6kWwdsz1QixU1YtguSZaoSDD0vTFyhofmSqEcJJZR8UEKcWmWqEcFbVIkieqUY4+LZ0uhqhWkXh&#10;3qqPIHm8EZjQrl7bKVDt5LBXOOTPZB8uHE1NKOBsrYqYPLpNEJ7CylYbTCPdJhiegsdmG215F0D2&#10;Y7O9HpNP9xNUQIFgsx9tfRcMdv3E2mljTWPKqn7ihi5TX3rwzWkX2PX9ZHSgfcCFb30bpQO/kv16&#10;PNGgDpv70+SZ7jdNTu6/h3dXh6vJp3dXn0gH69vX9ekp0NIfJ28oxkdYvFwVS/yMfjt4sVejBfD1&#10;U6ePxVsZFstPD+8Ne4geqTrPjn/mpyejvBp67eNE5J/5GcDCYWvVx6nBv/Mz0IWFtlThEQkA329c&#10;MpgPPz0/QM08HehzYgBG5ungJXk6RDBIy3Fx4/74GeSgs3MNXdjWdnF5ZT789PzCeleqCxe2Jh20&#10;mJOCLusoV+HOGBk9xo8jU+XasBot5+IlIH83meJrNIDCML2N8V7MCRPmdQMLZsn8+FFKKUsW/LSN&#10;W2dWDT+9PcKeo8Uz2ynhqCBoG986zIafwV0C5r5UnBVQH6+4WKKB+fDT80Ni1NPBvXLjA0QnGIJv&#10;BTAffg74xcWFf+dnoAvY/C7WYObf+RnkpfSymx68WPHv/Ax0ldMIcJfAj9dc5sNPzw9Qlip5AVNx&#10;dC0AATn9AYLi6QrOR3ycH5TsFuzblJbTsINtCqszIB+uXyCBs3KcC7Tmlz9ANTy/eOpj/fIz2C3Y&#10;o4F+cvoDxMLzQ5QiSxfmG72Qs3QEIoBfUX43Rxc/SV+iowQL8Su4AeXXQcYbGFYGP71SgENwVHkR&#10;ADDwXWYFGC7H3JO9gI9FNpfwSiUipe9HGjdUPAp+stx+ktDOKGeUNrximoIzdOGdSdG0HL+xxDwu&#10;1hL2ZLS7+vFP4Q9ux0UbtS/H0583+xfaiR33z9uHj9vnZ/eXw+dP758Pk9/X2Ly1bfNL8zEMQZE9&#10;74h4t6dmPEL6l83XU9jU4U+TL4ftu6u/rVDEePpzu7r+OF8urvvHfna9WkyX19Nm9fNqPu1X/YeP&#10;f6edbNPfPm0fHja7X7e7zeTry/PueIt/fHf1dDq93t7cHO+fNi/r4w8v2/vD/rh/PP1wv3+52T8+&#10;bu83Nw+H9dt29/kGr7/pzct6u7uiLeVqdrkA9I9cAHrd3t/i/8EI+NPICPvXzQ4metwfXtan4w/7&#10;w2c2wcszjDCd36DV6cthcxWYvFTxeFkf/vLl9RqGhd9uP22ft6e/OnZwEBrU7vfftve/Hfxf7v/j&#10;998Ok+0DXfrju0T4mXpFfT63MaA2ROYbYTZs73/d3//lONnt3z8hGrn56fiKowoWQDDgfzoc9m9P&#10;m/XDkf6Z3FtzcX9VA/n0vH3lGUR/DiLjzDNw3YTWvP9+2N9/ednsTl51h80zpN/vjk/b1+PV5HC7&#10;efm0gZiHf3vw59HUPGuXP02nq/bn6/ez6ftr4NB/uf5p1S+uF9NfFv20Xzbvm/c8z74cN1DD+vnD&#10;6/Y7TDS3WPD7DUNzyw0PEasNqcQvLvf/E8qGRrHqnA6b0z1WpvXtIxaR8O8gjj84NZ81SzY4vsLe&#10;n97+ff+weXe1/nLauwMwV8iAJidfcVLrw7LdYm/q+qK16B6/OCQWXfY6n8S57evBL4gT+gMUjWE6&#10;3uvfsZ75FY5JaMhx5TOWvOnql+Uvy/4aQ/kFpnh4uP7p4/v+ev6xWcw+dB/ev//QsCn8kkfe8+2W&#10;cIo1l/OP7n/j5fzmvPJ6J4YVRlZk9YfZgL/iT2+vn2/fPsO2aPH5sH592t5/WJ/W8u+O6nbT7p/2&#10;zw+bw4//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XSpOnuAAAAAKAQAADwAA&#10;AGRycy9kb3ducmV2LnhtbEyPQU/DMAyF70j8h8hI3FiaAtsoTadpAk4TEhsS4uY1XlutSaoma7t/&#10;jznByc/y0/P38tVkWzFQHxrvNKhZAoJc6U3jKg2f+9e7JYgQ0RlsvSMNFwqwKq6vcsyMH90HDbtY&#10;CQ5xIUMNdYxdJmUoa7IYZr4jx7ej7y1GXvtKmh5HDretTJNkLi02jj/U2NGmpvK0O1sNbyOO63v1&#10;MmxPx83le//4/rVVpPXtzbR+BhFpin9m+MVndCiY6eDPzgTRakjnC0aPLB54suFJLVkc2LlQKcgi&#10;l/8rFD8AAAD//wMAUEsDBAoAAAAAAAAAIQDpKlIxGQMAABkDAAAUAAAAZHJzL21lZGlhL2ltYWdl&#10;MS5wbmeJUE5HDQoaCgAAAA1JSERSAAAADwAAAA8IBgAAADvWlUoAAAAGYktHRAD/AP8A/6C9p5MA&#10;AAAJcEhZcwAADsQAAA7EAZUrDhsAAAK5SURBVCiRbZNdSFNxGMbfc3QGJmwWbrMLdRtO2s45ktss&#10;QbcK0ulFGW4GQeRN1lXhF11oiKhpF33RRSLJFnQ5zRvNTfrY+gBzc3bOmh+0HYVZnrNoZyuwNPx3&#10;Yadk9cB783/4/d+L93kwhBCIQghh057pUz6v18rQtJGNRktUKtUyQZKBSnOVx1pbO4ph2B8AE+E4&#10;H1de6+q8Pz8XPNJgtzlJivKr1eqlFXalmGFo45hr9LxOrw/2Dw40y+XyT+I24DleaSozcC2XrzxK&#10;JBL7EEKQPkkhKWtvbXMaD5XxHMflI4QA297exi5daB7PyclJ3bxz+5x/drayp7v7HuxSVtaeH0PD&#10;w/V58rz1jrZ2p5BI7B8eeXASnkxONlSYytcEQchFCMHzp8/q1AWF6O3MTFU0EtEuhMMUeVD39cbA&#10;4CBCCARByK0wla9NTkzYMn0vvFab3e6QSqWJ3dsKCgsjCoXiIwCAMl8Z29razAIAkEqlCZvd7njl&#10;e1mNMwxtJCjKD2mKxWJFq6urmoVwuJTj+AN6gpgTPYIkAwxNGzPZKKtVqVXL6fDZxjNeAAAcx7eP&#10;Hj82UVtb5xI9lUa9xLKsFtdoNItslNWmw743rwuXIh8kI05HnWfKfToWixWJHhuJlqg1mkWcoCh/&#10;iKaN6bCovN833fi+kS2+hRjGQJBkALdYLFOjLldTKpmS/Q+WSCSbAABJQdgHAJBKpmSjLleT2Wx2&#10;4ydqqsfJUmq2t6fnLgBA9t7sb8Va7fvMjIyfAAAymeyLTq+bT6V2Pu/v671FUpS/2lrzGBBCEOd5&#10;RbnBuN7e0vpQvHf6pJJJ6dWOjhFTmYHjOV6JEPqb7c/xuKKrs3PoXXD+sK3R7iAIMqDS7GQ7xDCG&#10;MZerSafXB/sGrl8Us4390yq3p97r9VpDNG2M7mpVlcXsTm/VLyIlZbgzSQZYAAAAAElFTkSuQmCC&#10;UEsBAi0AFAAGAAgAAAAhAEqwZwsIAQAAEwIAABMAAAAAAAAAAAAAAAAAAAAAAFtDb250ZW50X1R5&#10;cGVzXS54bWxQSwECLQAUAAYACAAAACEAI7Jq4dcAAACUAQAACwAAAAAAAAAAAAAAAAA5AQAAX3Jl&#10;bHMvLnJlbHNQSwECLQAUAAYACAAAACEAA2L0psMzAAAvVwEADgAAAAAAAAAAAAAAAAA5AgAAZHJz&#10;L2Uyb0RvYy54bWxQSwECLQAUAAYACAAAACEAqiYOvrwAAAAhAQAAGQAAAAAAAAAAAAAAAAAoNgAA&#10;ZHJzL19yZWxzL2Uyb0RvYy54bWwucmVsc1BLAQItABQABgAIAAAAIQBdKk6e4AAAAAoBAAAPAAAA&#10;AAAAAAAAAAAAABs3AABkcnMvZG93bnJldi54bWxQSwECLQAKAAAAAAAAACEA6SpSMRkDAAAZAwAA&#10;FAAAAAAAAAAAAAAAAAAoOAAAZHJzL21lZGlhL2ltYWdlMS5wbmdQSwUGAAAAAAYABgB8AQAAczsA&#10;AAAA&#10;">
                <v:shape id="AutoShape 278" o:spid="_x0000_s1027" style="position:absolute;left:470;top:205;width:269;height:490;visibility:visible;mso-wrap-style:square;v-text-anchor:top" coordsize="269,4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svx5wwAA&#10;ANoAAAAPAAAAZHJzL2Rvd25yZXYueG1sRI9BawIxFITvBf9DeEJvNWuF0q5GkbVCEQqtevH22Dw3&#10;q5uXJYm7679vCoUeh5n5hlmsBtuIjnyoHSuYTjIQxKXTNVcKjoft0yuIEJE1No5JwZ0CrJajhwXm&#10;2vX8Td0+ViJBOOSowMTY5lKG0pDFMHEtcfLOzluMSfpKao99gttGPmfZi7RYc1ow2FJhqLzub1bB&#10;6etdd744F7vL1nyW9m3Dvj8o9Tge1nMQkYb4H/5rf2gFM/i9km6AXP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svx5wwAAANoAAAAPAAAAAAAAAAAAAAAAAJcCAABkcnMvZG93&#10;bnJldi54bWxQSwUGAAAAAAQABAD1AAAAhwMAAAAA&#10;" path="m128,10l0,10,,489,142,489,142,197,168,180,201,163,235,148,269,134,269,56,128,56,128,10xm269,0l235,9,195,23,157,40,128,56,269,56,269,0xe" fillcolor="#221e1f" stroked="f">
                  <v:path arrowok="t" o:connecttype="custom" o:connectlocs="128,216;0,216;0,695;142,695;142,403;168,386;201,369;235,354;269,340;269,262;128,262;128,216;269,206;235,215;195,229;157,246;128,262;269,262;269,206" o:connectangles="0,0,0,0,0,0,0,0,0,0,0,0,0,0,0,0,0,0,0"/>
                </v:shape>
                <v:shape id="AutoShape 277" o:spid="_x0000_s1028" style="position:absolute;top:205;width:417;height:679;visibility:visible;mso-wrap-style:square;v-text-anchor:top" coordsize="417,6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BoQcwgAA&#10;ANoAAAAPAAAAZHJzL2Rvd25yZXYueG1sRI/BasMwEETvhfyD2EBujdzghuBGCSUQWvfWtIQeF2tj&#10;GVsrIymx/fdRodDjMDNvmO1+tJ24kQ+NYwVPywwEceV0w7WC76/j4wZEiMgaO8ekYKIA+93sYYuF&#10;dgN/0u0Ua5EgHApUYGLsCylDZchiWLqeOHkX5y3GJH0ttcchwW0nV1m2lhYbTgsGezoYqtrT1Sr4&#10;MMfykF+mt9jW/tz+uOe196VSi/n4+gIi0hj/w3/td60gh98r6QbI3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IGhBzCAAAA2gAAAA8AAAAAAAAAAAAAAAAAlwIAAGRycy9kb3du&#10;cmV2LnhtbFBLBQYAAAAABAAEAPUAAACGAwAAAAA=&#10;" path="m28,555l20,671,40,673,65,676,90,678,116,678,201,674,274,660,334,632,379,591,393,560,96,560,78,559,60,558,43,557,28,555xm417,450l275,450,275,465,265,509,233,539,178,555,96,560,393,560,407,532,417,453,417,450xm222,0l128,10,64,38,25,81,5,136,,199,,304,10,376,38,431,84,465,147,477,184,475,216,469,247,461,275,450,417,450,417,354,185,354,165,351,151,341,144,324,141,304,141,199,144,168,155,144,178,128,218,122,417,122,417,16,370,9,320,4,270,1,222,0xm417,122l218,122,232,122,246,122,260,123,275,124,275,328,254,338,232,346,208,352,185,354,417,354,417,122xe" fillcolor="#221e1f" stroked="f">
                  <v:path arrowok="t" o:connecttype="custom" o:connectlocs="20,877;65,882;116,884;274,866;379,797;96,766;60,764;28,761;275,656;265,715;178,761;393,766;417,659;222,206;64,244;5,342;0,510;38,637;147,683;216,675;275,656;417,560;165,557;144,530;141,405;155,350;218,328;417,222;320,210;222,206;218,328;246,328;275,330;254,544;208,558;417,560" o:connectangles="0,0,0,0,0,0,0,0,0,0,0,0,0,0,0,0,0,0,0,0,0,0,0,0,0,0,0,0,0,0,0,0,0,0,0,0"/>
                </v:shape>
                <v:shape id="AutoShape 276" o:spid="_x0000_s1029" style="position:absolute;left:764;top:205;width:400;height:500;visibility:visible;mso-wrap-style:square;v-text-anchor:top" coordsize="400,5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n8O0xAAA&#10;ANoAAAAPAAAAZHJzL2Rvd25yZXYueG1sRI9BawIxFITvBf9DeEIvpZtVVMrWKCLYSi/SbQ89PpLX&#10;3cXNy5KkuuuvNwXB4zAz3zDLdW9bcSIfGscKJlkOglg703Cl4Ptr9/wCIkRkg61jUjBQgPVq9LDE&#10;wrgzf9KpjJVIEA4FKqhj7Aopg67JYshcR5y8X+ctxiR9JY3Hc4LbVk7zfCEtNpwWauxoW5M+ln9W&#10;Qe71MNvMh8PTQl5a995M48fPm1KP437zCiJSH+/hW3tvFMzh/0q6AXJ1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5/DtMQAAADaAAAADwAAAAAAAAAAAAAAAACXAgAAZHJzL2Rv&#10;d25yZXYueG1sUEsFBgAAAAAEAAQA9QAAAIgDAAAAAA==&#10;" path="m206,0l123,10,64,38,27,80,6,132,,192,,304,7,370,31,424,72,465,133,490,215,499,265,497,314,490,358,480,395,469,378,383,228,383,188,380,161,369,146,347,142,313,142,299,400,299,400,199,399,193,142,193,142,172,145,149,156,129,176,116,207,111,386,111,378,84,343,40,287,11,206,0xm374,362l340,371,302,377,264,381,228,383,378,383,374,362xm386,111l207,111,237,116,255,129,264,149,266,172,266,193,399,193,395,138,386,111xe" fillcolor="#221e1f" stroked="f">
                  <v:path arrowok="t" o:connecttype="custom" o:connectlocs="206,206;123,216;64,244;27,286;6,338;0,398;0,510;7,576;31,630;72,671;133,696;215,705;265,703;314,696;358,686;395,675;378,589;228,589;188,586;161,575;146,553;142,519;142,505;400,505;400,405;399,399;142,399;142,378;145,355;156,335;176,322;207,317;386,317;378,290;343,246;287,217;206,206;374,568;340,577;302,583;264,587;228,589;378,589;374,568;386,317;207,317;237,322;255,335;264,355;266,378;266,399;399,399;395,344;386,317" o:connectangles="0,0,0,0,0,0,0,0,0,0,0,0,0,0,0,0,0,0,0,0,0,0,0,0,0,0,0,0,0,0,0,0,0,0,0,0,0,0,0,0,0,0,0,0,0,0,0,0,0,0,0,0,0,0"/>
                </v:shape>
                <v:shape id="AutoShape 275" o:spid="_x0000_s1030" style="position:absolute;left:1204;top:205;width:400;height:500;visibility:visible;mso-wrap-style:square;v-text-anchor:top" coordsize="400,5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TV3DxAAA&#10;ANoAAAAPAAAAZHJzL2Rvd25yZXYueG1sRI9Ba8JAFITvBf/D8gQvpW4UDSW6CSJUpRepevD4yL4m&#10;odm3YXerib++Wyj0OMzMN8y66E0rbuR8Y1nBbJqAIC6tbrhScDm/vbyC8AFZY2uZFAzkochHT2vM&#10;tL3zB91OoRIRwj5DBXUIXSalL2sy6Ke2I47ep3UGQ5SuktrhPcJNK+dJkkqDDceFGjva1lR+nb6N&#10;gsSVw2KzHI7PqXy0dt/Mw/t1p9Rk3G9WIAL14T/81z5oBSn8Xok3QOY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01dw8QAAADaAAAADwAAAAAAAAAAAAAAAACXAgAAZHJzL2Rv&#10;d25yZXYueG1sUEsFBgAAAAAEAAQA9QAAAIgDAAAAAA==&#10;" path="m206,0l123,10,65,38,27,80,6,132,,192,,304,8,370,31,424,72,465,133,490,215,499,265,497,314,490,358,480,395,469,378,383,229,383,188,380,161,369,146,347,142,313,142,299,400,299,400,199,399,193,142,193,142,172,145,149,156,129,176,116,207,111,386,111,378,84,343,40,287,11,206,0xm374,362l340,371,302,377,264,381,229,383,378,383,374,362xm386,111l207,111,237,116,255,129,264,149,266,172,266,193,399,193,395,138,386,111xe" fillcolor="#221e1f" stroked="f">
                  <v:path arrowok="t" o:connecttype="custom" o:connectlocs="206,206;123,216;65,244;27,286;6,338;0,398;0,510;8,576;31,630;72,671;133,696;215,705;265,703;314,696;358,686;395,675;378,589;229,589;188,586;161,575;146,553;142,519;142,505;400,505;400,405;399,399;142,399;142,378;145,355;156,335;176,322;207,317;386,317;378,290;343,246;287,217;206,206;374,568;340,577;302,583;264,587;229,589;378,589;374,568;386,317;207,317;237,322;255,335;264,355;266,378;266,399;399,399;395,344;386,317" o:connectangles="0,0,0,0,0,0,0,0,0,0,0,0,0,0,0,0,0,0,0,0,0,0,0,0,0,0,0,0,0,0,0,0,0,0,0,0,0,0,0,0,0,0,0,0,0,0,0,0,0,0,0,0,0,0"/>
                </v:shape>
                <v:shape id="AutoShape 274" o:spid="_x0000_s1031" style="position:absolute;left:1648;top:205;width:422;height:490;visibility:visible;mso-wrap-style:square;v-text-anchor:top" coordsize="422,4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+p2twgAA&#10;ANoAAAAPAAAAZHJzL2Rvd25yZXYueG1sRI9Bi8IwFITvgv8hPMGbpq5YpRpFF5U9iFAVvD6aZ1ts&#10;XkoTtf77zcKCx2FmvmEWq9ZU4kmNKy0rGA0jEMSZ1SXnCi7n3WAGwnlkjZVlUvAmB6tlt7PARNsX&#10;p/Q8+VwECLsEFRTe14mULivIoBvamjh4N9sY9EE2udQNvgLcVPIrimJpsOSwUGBN3wVl99PDKEjd&#10;6H2IZ/F5f5OTw3Ebb/bXcapUv9eu5yA8tf4T/m//aAVT+LsSboBc/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/6na3CAAAA2gAAAA8AAAAAAAAAAAAAAAAAlwIAAGRycy9kb3du&#10;cmV2LnhtbFBLBQYAAAAABAAEAPUAAACGAwAAAAA=&#10;" path="m106,10l0,10,,489,142,489,142,172,167,160,196,149,223,141,245,138,420,138,416,90,399,46,120,46,106,10xm420,138l245,138,261,140,272,147,278,158,280,172,280,489,422,489,422,153,420,138xm311,0l267,3,217,12,167,27,120,46,399,46,397,42,363,11,311,0xe" fillcolor="#221e1f" stroked="f">
                  <v:path arrowok="t" o:connecttype="custom" o:connectlocs="106,216;0,216;0,695;142,695;142,378;167,366;196,355;223,347;245,344;420,344;416,296;399,252;120,252;106,216;420,344;245,344;261,346;272,353;278,364;280,378;280,695;422,695;422,359;420,344;311,206;267,209;217,218;167,233;120,252;399,252;397,248;363,217;311,206" o:connectangles="0,0,0,0,0,0,0,0,0,0,0,0,0,0,0,0,0,0,0,0,0,0,0,0,0,0,0,0,0,0,0,0,0"/>
                </v:shape>
                <v:shape id="AutoShape 273" o:spid="_x0000_s1032" style="position:absolute;left:2087;top:215;width:659;height:480;visibility:visible;mso-wrap-style:square;v-text-anchor:top" coordsize="659,4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NnSywwAA&#10;ANsAAAAPAAAAZHJzL2Rvd25yZXYueG1sRE9Na8JAEL0X/A/LCL0U3ViK2OgaRCwt9mKtB70N2TGJ&#10;ZmfD7kZjf323IPQ2j/c5s6wztbiQ85VlBaNhAoI4t7riQsHu+20wAeEDssbaMim4kYds3nuYYart&#10;lb/osg2FiCHsU1RQhtCkUvq8JIN+aBviyB2tMxgidIXUDq8x3NTyOUnG0mDFsaHEhpYl5edtaxQ8&#10;5bw6bQ67fTVZv5L+kZ/vh9Yp9djvFlMQgbrwL767P3Sc/wJ/v8QD5P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WNnSywwAAANsAAAAPAAAAAAAAAAAAAAAAAJcCAABkcnMvZG93&#10;bnJldi54bWxQSwUGAAAAAAQABAD1AAAAhwMAAAAA&#10;" path="m130,0l0,,83,479,237,479,295,280,176,280,130,0xm450,166l329,166,423,479,576,479,611,280,484,280,450,166xm401,0l259,,176,280,295,280,329,166,450,166,401,0xm659,0l529,,484,280,611,280,659,0xe" fillcolor="#221e1f" stroked="f">
                  <v:path arrowok="t" o:connecttype="custom" o:connectlocs="130,216;0,216;83,695;237,695;295,496;176,496;130,216;450,382;329,382;423,695;576,695;611,496;484,496;450,382;401,216;259,216;176,496;295,496;329,382;450,382;401,216;659,216;529,216;484,496;611,496;659,216" o:connectangles="0,0,0,0,0,0,0,0,0,0,0,0,0,0,0,0,0,0,0,0,0,0,0,0,0,0"/>
                </v:shape>
                <v:shape id="AutoShape 272" o:spid="_x0000_s1033" style="position:absolute;left:2763;top:205;width:434;height:500;visibility:visible;mso-wrap-style:square;v-text-anchor:top" coordsize="434,5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4ABiwAAA&#10;ANsAAAAPAAAAZHJzL2Rvd25yZXYueG1sRE9Na8JAEL0L/odlBG9mU0FTUjdBCkJv0ijS45CdZIPZ&#10;2ZDdxvTfdwsFb/N4n3MoZ9uLiUbfOVbwkqQgiGunO24VXC+nzSsIH5A19o5JwQ95KIvl4oC5dg/+&#10;pKkKrYgh7HNUYEIYcil9bciiT9xAHLnGjRZDhGMr9YiPGG57uU3TvbTYcWwwONC7ofpefVsF2f2W&#10;pfPVZJM9y/1XqM7dsW+UWq/m4xuIQHN4iv/dHzrO38HfL/EAWfw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84ABiwAAAANsAAAAPAAAAAAAAAAAAAAAAAJcCAABkcnMvZG93bnJl&#10;di54bWxQSwUGAAAAAAQABAD1AAAAhAMAAAAA&#10;" path="m216,0l128,11,66,40,27,83,6,136,,194,,305,6,363,27,416,66,459,128,488,216,499,304,488,366,459,406,416,420,380,216,380,183,375,160,361,146,339,141,309,141,190,146,160,160,137,183,124,216,119,420,119,406,83,366,40,304,11,216,0xm420,119l216,119,250,124,273,137,287,160,291,190,291,309,287,339,273,361,250,375,216,380,420,380,427,363,433,305,433,194,427,136,420,119xe" fillcolor="#221e1f" stroked="f">
                  <v:path arrowok="t" o:connecttype="custom" o:connectlocs="216,206;128,217;66,246;27,289;6,342;0,400;0,511;6,569;27,622;66,665;128,694;216,705;304,694;366,665;406,622;420,586;216,586;183,581;160,567;146,545;141,515;141,396;146,366;160,343;183,330;216,325;420,325;406,289;366,246;304,217;216,206;420,325;216,325;250,330;273,343;287,366;291,396;291,515;287,545;273,567;250,581;216,586;420,586;427,569;433,511;433,400;427,342;420,325" o:connectangles="0,0,0,0,0,0,0,0,0,0,0,0,0,0,0,0,0,0,0,0,0,0,0,0,0,0,0,0,0,0,0,0,0,0,0,0,0,0,0,0,0,0,0,0,0,0,0,0"/>
                </v:shape>
                <v:shape id="AutoShape 271" o:spid="_x0000_s1034" style="position:absolute;left:3244;top:205;width:269;height:490;visibility:visible;mso-wrap-style:square;v-text-anchor:top" coordsize="269,4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UiZYwQAA&#10;ANsAAAAPAAAAZHJzL2Rvd25yZXYueG1sRE9NawIxEL0X/A9hBG81qwdpV6PIqlCEQqtevA2bcbO6&#10;mSxJurv9902h0Ns83uesNoNtREc+1I4VzKYZCOLS6ZorBZfz4fkFRIjIGhvHpOCbAmzWo6cV5tr1&#10;/EndKVYihXDIUYGJsc2lDKUhi2HqWuLE3Zy3GBP0ldQe+xRuGznPsoW0WHNqMNhSYah8nL6sguvH&#10;Xne+uBXH+8G8l/Z1x74/KzUZD9sliEhD/Bf/ud90mr+A31/SAXL9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VImWMEAAADbAAAADwAAAAAAAAAAAAAAAACXAgAAZHJzL2Rvd25y&#10;ZXYueG1sUEsFBgAAAAAEAAQA9QAAAIUDAAAAAA==&#10;" path="m128,10l0,10,,489,142,489,142,197,168,180,201,163,235,148,269,134,269,56,128,56,128,10xm269,0l235,9,195,23,157,40,128,56,269,56,269,0xe" fillcolor="#221e1f" stroked="f">
                  <v:path arrowok="t" o:connecttype="custom" o:connectlocs="128,216;0,216;0,695;142,695;142,403;168,386;201,369;235,354;269,340;269,262;128,262;128,216;269,206;235,215;195,229;157,246;128,262;269,262;269,206" o:connectangles="0,0,0,0,0,0,0,0,0,0,0,0,0,0,0,0,0,0,0"/>
                </v:shape>
                <v:shape id="AutoShape 270" o:spid="_x0000_s1035" style="position:absolute;left:3561;width:441;height:696;visibility:visible;mso-wrap-style:square;v-text-anchor:top" coordsize="441,6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yfkWxQAA&#10;ANsAAAAPAAAAZHJzL2Rvd25yZXYueG1sRI9BS8NAEIXvQv/DMgVvdqOI1thtsUJBQaKtLb0O2WkS&#10;zM6G7LRN/71zELzN8N68981sMYTWnKhPTWQHt5MMDHEZfcOVg+336mYKJgmyxzYyObhQgsV8dDXD&#10;3Mczr+m0kcpoCKccHdQiXW5tKmsKmCaxI1btEPuAomtfWd/jWcNDa++y7MEGbFgbauzotabyZ3MM&#10;DorV8iDbR3nafX2my/3xo9i/LwvnrsfDyzMYoUH+zX/Xb17xFVZ/0QHs/B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HJ+RbFAAAA2wAAAA8AAAAAAAAAAAAAAAAAlwIAAGRycy9k&#10;b3ducmV2LnhtbFBLBQYAAAAABAAEAPUAAACJAwAAAAA=&#10;" path="m142,0l0,20,,695,142,695,142,0xm434,216l283,216,161,454,289,695,440,695,308,454,434,216xe" fillcolor="#221e1f" stroked="f">
                  <v:path arrowok="t" o:connecttype="custom" o:connectlocs="142,0;0,20;0,695;142,695;142,0;434,216;283,216;161,454;289,695;440,695;308,454;434,216" o:connectangles="0,0,0,0,0,0,0,0,0,0,0,0"/>
                </v:shape>
                <v:shape id="AutoShape 269" o:spid="_x0000_s1036" style="position:absolute;left:4015;top:205;width:353;height:500;visibility:visible;mso-wrap-style:square;v-text-anchor:top" coordsize="353,5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QZW9vwAA&#10;ANsAAAAPAAAAZHJzL2Rvd25yZXYueG1sRE9Na8JAEL0L/odlhN50o6BI6iolEihCEWOh1yE7TUKz&#10;s2F3qum/7x4Ej4/3vTuMrlc3CrHzbGC5yEAR19523Bj4vJbzLagoyBZ7z2TgjyIc9tPJDnPr73yh&#10;WyWNSiEcczTQigy51rFuyWFc+IE4cd8+OJQEQ6NtwHsKd71eZdlGO+w4NbQ4UNFS/VP9OgPVuSmK&#10;q9QfYW3la7spsTzakzEvs/HtFZTQKE/xw/1uDazS+vQl/QC9/w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lBlb2/AAAA2wAAAA8AAAAAAAAAAAAAAAAAlwIAAGRycy9kb3ducmV2&#10;LnhtbFBLBQYAAAAABAAEAPUAAACDAwAAAAA=&#10;" path="m23,365l0,471,40,482,85,491,132,497,174,499,260,489,315,460,344,412,347,387,167,387,128,385,90,380,54,374,23,365xm195,0l106,8,49,34,20,78,12,144,15,201,32,241,70,270,139,293,183,305,206,315,215,328,217,346,215,365,208,377,193,385,167,387,347,387,352,346,349,286,330,244,286,215,206,191,172,182,154,174,146,162,145,145,147,130,155,120,170,114,196,112,329,112,341,16,305,9,266,4,227,1,195,0xm329,112l196,112,226,113,260,116,295,120,328,126,329,112xe" fillcolor="#221e1f" stroked="f">
                  <v:path arrowok="t" o:connecttype="custom" o:connectlocs="23,571;0,677;40,688;85,697;132,703;174,705;260,695;315,666;344,618;347,593;167,593;128,591;90,586;54,580;23,571;195,206;106,214;49,240;20,284;12,350;15,407;32,447;70,476;139,499;183,511;206,521;215,534;217,552;215,571;208,583;193,591;167,593;347,593;352,552;349,492;330,450;286,421;206,397;172,388;154,380;146,368;145,351;147,336;155,326;170,320;196,318;329,318;341,222;305,215;266,210;227,207;195,206;329,318;196,318;226,319;260,322;295,326;328,332;329,318" o:connectangles="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8" o:spid="_x0000_s1037" type="#_x0000_t75" style="position:absolute;left:4426;top:239;width:109;height:10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ts&#10;fVDDAAAA2wAAAA8AAABkcnMvZG93bnJldi54bWxEj8FqwzAQRO+B/oPYQm+xFB8a41oJobQl9BLi&#10;FHpdrK3txFoZS7Xdv68CgRyHmXnDFNvZdmKkwbeONawSBYK4cqblWsPX6X2ZgfAB2WDnmDT8kYft&#10;5mFRYG7cxEcay1CLCGGfo4YmhD6X0lcNWfSJ64mj9+MGiyHKoZZmwCnCbSdTpZ6lxZbjQoM9vTZU&#10;Xcpfq8GMb+cDZR/ZtyrXYS/xUn2i0vrpcd69gAg0h3v41t4bDekKrl/iD5Cbf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u2x9UMMAAADbAAAADwAAAAAAAAAAAAAAAACcAgAA&#10;ZHJzL2Rvd25yZXYueG1sUEsFBgAAAAAEAAQA9wAAAIwDAAAAAA==&#10;">
                  <v:imagedata r:id="rId9" o:title=""/>
                </v:shape>
              </v:group>
            </w:pict>
          </mc:Fallback>
        </mc:AlternateContent>
      </w:r>
    </w:p>
    <w:p w:rsidR="00F11611" w:rsidRPr="00FF6E43" w:rsidRDefault="00F11611">
      <w:pPr>
        <w:pStyle w:val="a3"/>
        <w:ind w:left="323"/>
        <w:rPr>
          <w:rFonts w:ascii="Arial" w:hAnsi="Arial" w:cs="Arial"/>
          <w:sz w:val="20"/>
        </w:rPr>
      </w:pPr>
    </w:p>
    <w:p w:rsidR="00F11611" w:rsidRPr="00FF6E43" w:rsidRDefault="00F11611">
      <w:pPr>
        <w:pStyle w:val="a3"/>
        <w:spacing w:before="3"/>
        <w:rPr>
          <w:rFonts w:ascii="Arial" w:hAnsi="Arial" w:cs="Arial"/>
          <w:sz w:val="27"/>
        </w:rPr>
      </w:pPr>
    </w:p>
    <w:p w:rsidR="00AB4E94" w:rsidRDefault="00AB4E94" w:rsidP="00F760D5">
      <w:pPr>
        <w:pStyle w:val="4"/>
        <w:tabs>
          <w:tab w:val="left" w:pos="1424"/>
          <w:tab w:val="left" w:pos="4643"/>
        </w:tabs>
        <w:spacing w:before="95"/>
        <w:jc w:val="right"/>
        <w:rPr>
          <w:rFonts w:ascii="Arial" w:hAnsi="Arial" w:cs="Arial"/>
          <w:b/>
          <w:color w:val="050100"/>
          <w:sz w:val="48"/>
          <w:szCs w:val="48"/>
        </w:rPr>
      </w:pPr>
    </w:p>
    <w:p w:rsidR="00AB4E94" w:rsidRDefault="00AB4E94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</w:p>
    <w:p w:rsidR="006332EE" w:rsidRDefault="004E06A2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  <w:r w:rsidRPr="004E06A2">
        <w:rPr>
          <w:rFonts w:ascii="Arial" w:hAnsi="Arial" w:cs="Arial"/>
          <w:b/>
          <w:color w:val="050100"/>
          <w:sz w:val="48"/>
          <w:szCs w:val="48"/>
        </w:rPr>
        <w:t>GD80CS50</w:t>
      </w:r>
    </w:p>
    <w:p w:rsidR="0084738F" w:rsidRDefault="0084738F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</w:p>
    <w:p w:rsidR="009D0DDA" w:rsidRDefault="00B80355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  <w:r w:rsidRPr="00B80355">
        <w:rPr>
          <w:rFonts w:ascii="Arial" w:hAnsi="Arial" w:cs="Arial"/>
          <w:b/>
          <w:color w:val="050100"/>
          <w:sz w:val="48"/>
          <w:szCs w:val="48"/>
        </w:rPr>
        <w:t>ЦЕПНАЯ</w:t>
      </w:r>
      <w:r>
        <w:rPr>
          <w:rFonts w:ascii="Arial" w:hAnsi="Arial" w:cs="Arial"/>
          <w:b/>
          <w:color w:val="050100"/>
          <w:sz w:val="48"/>
          <w:szCs w:val="48"/>
        </w:rPr>
        <w:t xml:space="preserve"> </w:t>
      </w:r>
      <w:r w:rsidR="0084738F" w:rsidRPr="0084738F">
        <w:rPr>
          <w:rFonts w:ascii="Arial" w:hAnsi="Arial" w:cs="Arial"/>
          <w:b/>
          <w:color w:val="050100"/>
          <w:sz w:val="48"/>
          <w:szCs w:val="48"/>
        </w:rPr>
        <w:t>ПИЛА</w:t>
      </w:r>
    </w:p>
    <w:p w:rsidR="00AB4E94" w:rsidRPr="006C0316" w:rsidRDefault="00AB4E94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</w:p>
    <w:p w:rsidR="00F11611" w:rsidRPr="006C0316" w:rsidRDefault="00802975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sz w:val="48"/>
          <w:szCs w:val="48"/>
        </w:rPr>
      </w:pPr>
      <w:r w:rsidRPr="006C0316">
        <w:rPr>
          <w:rFonts w:ascii="Arial" w:hAnsi="Arial" w:cs="Arial"/>
          <w:b/>
          <w:color w:val="050100"/>
          <w:sz w:val="48"/>
          <w:szCs w:val="48"/>
        </w:rPr>
        <w:t>РУКОВОДСТВО ПОЛЬЗОВАТЕЛЯ</w:t>
      </w:r>
    </w:p>
    <w:p w:rsidR="00F11611" w:rsidRPr="00FF6E43" w:rsidRDefault="00410F6B">
      <w:pPr>
        <w:pStyle w:val="a3"/>
        <w:rPr>
          <w:rFonts w:ascii="Arial" w:hAnsi="Arial" w:cs="Arial"/>
          <w:sz w:val="24"/>
        </w:rPr>
      </w:pPr>
      <w:r>
        <w:rPr>
          <w:noProof/>
          <w:lang w:val="en-US" w:eastAsia="ru-RU" w:bidi="ar-SA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477520</wp:posOffset>
            </wp:positionH>
            <wp:positionV relativeFrom="paragraph">
              <wp:posOffset>79375</wp:posOffset>
            </wp:positionV>
            <wp:extent cx="6152515" cy="5540375"/>
            <wp:effectExtent l="0" t="0" r="63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54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1611" w:rsidRPr="00FF6E43" w:rsidRDefault="00F11611">
      <w:pPr>
        <w:pStyle w:val="a3"/>
        <w:rPr>
          <w:rFonts w:ascii="Arial" w:hAnsi="Arial" w:cs="Arial"/>
          <w:sz w:val="24"/>
        </w:rPr>
      </w:pPr>
    </w:p>
    <w:p w:rsidR="00F11611" w:rsidRPr="00FF6E43" w:rsidRDefault="00F11611">
      <w:pPr>
        <w:pStyle w:val="a3"/>
        <w:rPr>
          <w:rFonts w:ascii="Arial" w:hAnsi="Arial" w:cs="Arial"/>
          <w:sz w:val="24"/>
        </w:rPr>
      </w:pPr>
    </w:p>
    <w:p w:rsidR="00F11611" w:rsidRPr="00FF6E43" w:rsidRDefault="00F11611" w:rsidP="006C0316">
      <w:pPr>
        <w:pStyle w:val="a3"/>
        <w:jc w:val="center"/>
        <w:rPr>
          <w:rFonts w:ascii="Arial" w:hAnsi="Arial" w:cs="Arial"/>
          <w:sz w:val="22"/>
        </w:rPr>
      </w:pPr>
    </w:p>
    <w:p w:rsidR="00F11611" w:rsidRPr="00FF6E43" w:rsidRDefault="00F11611">
      <w:pPr>
        <w:pStyle w:val="a3"/>
        <w:rPr>
          <w:rFonts w:ascii="Arial" w:hAnsi="Arial" w:cs="Arial"/>
          <w:sz w:val="24"/>
        </w:rPr>
      </w:pPr>
    </w:p>
    <w:p w:rsidR="00F11611" w:rsidRPr="00FF6E43" w:rsidRDefault="00F11611">
      <w:pPr>
        <w:pStyle w:val="a3"/>
        <w:rPr>
          <w:rFonts w:ascii="Arial" w:hAnsi="Arial" w:cs="Arial"/>
          <w:sz w:val="24"/>
        </w:rPr>
      </w:pPr>
    </w:p>
    <w:p w:rsidR="006C0316" w:rsidRDefault="006C0316">
      <w:pPr>
        <w:spacing w:before="92"/>
        <w:ind w:left="303"/>
        <w:rPr>
          <w:rFonts w:ascii="Arial" w:hAnsi="Arial" w:cs="Arial"/>
          <w:b/>
          <w:color w:val="231F20"/>
          <w:sz w:val="32"/>
        </w:rPr>
      </w:pPr>
    </w:p>
    <w:p w:rsidR="006C0316" w:rsidRDefault="006C0316">
      <w:pPr>
        <w:spacing w:before="92"/>
        <w:ind w:left="303"/>
        <w:rPr>
          <w:rFonts w:ascii="Arial" w:hAnsi="Arial" w:cs="Arial"/>
          <w:b/>
          <w:color w:val="231F20"/>
          <w:sz w:val="32"/>
        </w:rPr>
      </w:pPr>
    </w:p>
    <w:p w:rsidR="006C0316" w:rsidRDefault="006C0316">
      <w:pPr>
        <w:spacing w:before="92"/>
        <w:ind w:left="303"/>
        <w:rPr>
          <w:rFonts w:ascii="Arial" w:hAnsi="Arial" w:cs="Arial"/>
          <w:b/>
          <w:color w:val="231F20"/>
          <w:sz w:val="32"/>
        </w:rPr>
      </w:pPr>
    </w:p>
    <w:p w:rsidR="00F11611" w:rsidRPr="00FF6E43" w:rsidRDefault="006C0316" w:rsidP="006C0316">
      <w:pPr>
        <w:tabs>
          <w:tab w:val="left" w:pos="9356"/>
        </w:tabs>
        <w:rPr>
          <w:rFonts w:ascii="Arial" w:hAnsi="Arial" w:cs="Arial"/>
          <w:sz w:val="24"/>
        </w:rPr>
        <w:sectPr w:rsidR="00F11611" w:rsidRPr="00FF6E43" w:rsidSect="00D16AE4">
          <w:footerReference w:type="even" r:id="rId11"/>
          <w:pgSz w:w="11907" w:h="16839" w:code="9"/>
          <w:pgMar w:top="1100" w:right="380" w:bottom="280" w:left="440" w:header="720" w:footer="348" w:gutter="0"/>
          <w:cols w:space="720"/>
          <w:titlePg/>
          <w:docGrid w:linePitch="299"/>
        </w:sectPr>
      </w:pPr>
      <w:r>
        <w:rPr>
          <w:rFonts w:ascii="Arial" w:hAnsi="Arial" w:cs="Arial"/>
          <w:sz w:val="24"/>
        </w:rPr>
        <w:tab/>
      </w:r>
    </w:p>
    <w:sdt>
      <w:sdtPr>
        <w:id w:val="-1157765769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F11611" w:rsidRDefault="00557F22" w:rsidP="007074F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166"/>
            <w:ind w:left="709" w:right="566" w:hanging="583"/>
            <w:rPr>
              <w:sz w:val="24"/>
              <w:szCs w:val="24"/>
            </w:rPr>
          </w:pPr>
          <w:hyperlink w:anchor="_bookmark0" w:history="1">
            <w:r w:rsidR="00802975" w:rsidRPr="004B1571">
              <w:rPr>
                <w:sz w:val="24"/>
                <w:szCs w:val="24"/>
              </w:rPr>
              <w:t>Описание</w:t>
            </w:r>
          </w:hyperlink>
          <w:r w:rsidR="00AB4E94">
            <w:rPr>
              <w:sz w:val="24"/>
              <w:szCs w:val="24"/>
            </w:rPr>
            <w:t xml:space="preserve"> </w:t>
          </w:r>
          <w:r w:rsidR="00AB4E94" w:rsidRPr="00AB4E94">
            <w:rPr>
              <w:sz w:val="24"/>
              <w:szCs w:val="24"/>
            </w:rPr>
            <w:t>устройства</w:t>
          </w:r>
          <w:r w:rsidR="00802975" w:rsidRPr="004B1571">
            <w:rPr>
              <w:sz w:val="24"/>
              <w:szCs w:val="24"/>
            </w:rPr>
            <w:tab/>
            <w:t>2</w:t>
          </w:r>
        </w:p>
        <w:p w:rsidR="00F11611" w:rsidRDefault="00AB4E94" w:rsidP="007074F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0"/>
            </w:rPr>
          </w:pPr>
          <w:r w:rsidRPr="00AB4E94">
            <w:rPr>
              <w:rFonts w:ascii="Arial" w:hAnsi="Arial" w:cs="Arial"/>
              <w:sz w:val="24"/>
              <w:szCs w:val="20"/>
            </w:rPr>
            <w:t>Основные компоненты устройства.</w:t>
          </w:r>
          <w:r w:rsidR="00802975" w:rsidRPr="00AB4E94">
            <w:rPr>
              <w:rFonts w:ascii="Arial" w:hAnsi="Arial" w:cs="Arial"/>
              <w:sz w:val="24"/>
              <w:szCs w:val="20"/>
            </w:rPr>
            <w:tab/>
            <w:t>2</w:t>
          </w:r>
        </w:p>
        <w:p w:rsidR="00AB4E94" w:rsidRPr="00AB4E94" w:rsidRDefault="00557F22" w:rsidP="007074F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166"/>
            <w:ind w:left="709" w:right="566" w:hanging="583"/>
            <w:rPr>
              <w:sz w:val="24"/>
            </w:rPr>
          </w:pPr>
          <w:hyperlink w:anchor="_bookmark3" w:history="1">
            <w:r w:rsidR="00AB4E94" w:rsidRPr="00AB4E94">
              <w:rPr>
                <w:sz w:val="24"/>
                <w:szCs w:val="24"/>
              </w:rPr>
              <w:t>Введение</w:t>
            </w:r>
          </w:hyperlink>
          <w:r w:rsidR="00AB4E94">
            <w:rPr>
              <w:sz w:val="24"/>
              <w:szCs w:val="24"/>
            </w:rPr>
            <w:tab/>
            <w:t>2</w:t>
          </w:r>
        </w:p>
        <w:p w:rsidR="00AB4E94" w:rsidRDefault="0084738F" w:rsidP="0084738F">
          <w:pPr>
            <w:pStyle w:val="21"/>
            <w:numPr>
              <w:ilvl w:val="1"/>
              <w:numId w:val="4"/>
            </w:numPr>
            <w:tabs>
              <w:tab w:val="left" w:pos="728"/>
              <w:tab w:val="left" w:leader="dot" w:pos="4395"/>
            </w:tabs>
            <w:ind w:left="714" w:right="566" w:hanging="602"/>
            <w:rPr>
              <w:rFonts w:ascii="Arial" w:hAnsi="Arial" w:cs="Arial"/>
              <w:sz w:val="24"/>
              <w:szCs w:val="20"/>
            </w:rPr>
          </w:pPr>
          <w:r w:rsidRPr="0084738F">
            <w:rPr>
              <w:rFonts w:ascii="Arial" w:hAnsi="Arial" w:cs="Arial"/>
              <w:sz w:val="24"/>
              <w:szCs w:val="24"/>
            </w:rPr>
            <w:t>Предполагаемое использование</w:t>
          </w:r>
          <w:r w:rsidR="00AB4E94">
            <w:rPr>
              <w:rFonts w:ascii="Arial" w:hAnsi="Arial" w:cs="Arial"/>
              <w:sz w:val="24"/>
              <w:szCs w:val="20"/>
            </w:rPr>
            <w:tab/>
            <w:t>2</w:t>
          </w:r>
        </w:p>
        <w:p w:rsidR="00B80355" w:rsidRPr="00AB4E94" w:rsidRDefault="00B80355" w:rsidP="00B80355">
          <w:pPr>
            <w:pStyle w:val="21"/>
            <w:numPr>
              <w:ilvl w:val="1"/>
              <w:numId w:val="4"/>
            </w:numPr>
            <w:tabs>
              <w:tab w:val="left" w:pos="728"/>
              <w:tab w:val="left" w:leader="dot" w:pos="4395"/>
            </w:tabs>
            <w:ind w:left="714" w:right="566" w:hanging="602"/>
            <w:rPr>
              <w:rFonts w:ascii="Arial" w:hAnsi="Arial" w:cs="Arial"/>
              <w:sz w:val="24"/>
              <w:szCs w:val="20"/>
            </w:rPr>
          </w:pPr>
          <w:r w:rsidRPr="00B80355">
            <w:rPr>
              <w:rFonts w:ascii="Arial" w:hAnsi="Arial" w:cs="Arial"/>
              <w:sz w:val="24"/>
              <w:szCs w:val="24"/>
            </w:rPr>
            <w:t>Остаточные</w:t>
          </w:r>
          <w:r w:rsidR="00E83B0F">
            <w:rPr>
              <w:rFonts w:ascii="Arial" w:hAnsi="Arial" w:cs="Arial"/>
              <w:sz w:val="24"/>
              <w:szCs w:val="20"/>
            </w:rPr>
            <w:t xml:space="preserve"> риски</w:t>
          </w:r>
          <w:r w:rsidR="00E83B0F">
            <w:rPr>
              <w:rFonts w:ascii="Arial" w:hAnsi="Arial" w:cs="Arial"/>
              <w:sz w:val="24"/>
              <w:szCs w:val="20"/>
            </w:rPr>
            <w:tab/>
            <w:t>2</w:t>
          </w:r>
        </w:p>
        <w:p w:rsidR="00F11611" w:rsidRPr="004B1571" w:rsidRDefault="00557F22" w:rsidP="0084738F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166"/>
            <w:ind w:left="709" w:right="566" w:hanging="583"/>
            <w:rPr>
              <w:sz w:val="24"/>
              <w:szCs w:val="24"/>
            </w:rPr>
          </w:pPr>
          <w:hyperlink w:anchor="_bookmark4" w:history="1">
            <w:r w:rsidR="00802975" w:rsidRPr="004B1571">
              <w:rPr>
                <w:sz w:val="24"/>
                <w:szCs w:val="24"/>
              </w:rPr>
              <w:t>Общие правила техники безопасности</w:t>
            </w:r>
          </w:hyperlink>
          <w:r w:rsidR="0084738F" w:rsidRPr="0084738F">
            <w:t xml:space="preserve"> </w:t>
          </w:r>
          <w:r w:rsidR="0084738F" w:rsidRPr="0084738F">
            <w:rPr>
              <w:sz w:val="24"/>
              <w:szCs w:val="24"/>
            </w:rPr>
            <w:t>при обращении с электроинструментами</w:t>
          </w:r>
          <w:r w:rsidR="00802975" w:rsidRPr="004B1571">
            <w:rPr>
              <w:sz w:val="24"/>
              <w:szCs w:val="24"/>
            </w:rPr>
            <w:tab/>
            <w:t>2</w:t>
          </w:r>
        </w:p>
        <w:p w:rsidR="00F11611" w:rsidRPr="004B1571" w:rsidRDefault="00557F22" w:rsidP="0084738F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5" w:history="1">
            <w:r w:rsidR="0084738F" w:rsidRPr="0084738F">
              <w:rPr>
                <w:rFonts w:ascii="Arial" w:hAnsi="Arial" w:cs="Arial"/>
                <w:sz w:val="24"/>
                <w:szCs w:val="24"/>
              </w:rPr>
              <w:t>Безопасность рабочей зоны</w:t>
            </w:r>
            <w:r w:rsidR="00802975" w:rsidRPr="004B1571">
              <w:rPr>
                <w:rFonts w:ascii="Arial" w:hAnsi="Arial" w:cs="Arial"/>
                <w:sz w:val="24"/>
                <w:szCs w:val="24"/>
              </w:rPr>
              <w:t>.</w:t>
            </w:r>
          </w:hyperlink>
          <w:r w:rsidR="00802975" w:rsidRPr="004B1571">
            <w:rPr>
              <w:rFonts w:ascii="Arial" w:hAnsi="Arial" w:cs="Arial"/>
              <w:sz w:val="24"/>
              <w:szCs w:val="24"/>
            </w:rPr>
            <w:tab/>
            <w:t>2</w:t>
          </w:r>
        </w:p>
        <w:p w:rsidR="00F11611" w:rsidRPr="004B1571" w:rsidRDefault="0084738F" w:rsidP="0084738F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r w:rsidRPr="0084738F">
            <w:rPr>
              <w:rFonts w:ascii="Arial" w:hAnsi="Arial" w:cs="Arial"/>
              <w:sz w:val="24"/>
              <w:szCs w:val="24"/>
            </w:rPr>
            <w:t>Электробезопасность</w:t>
          </w:r>
          <w:r w:rsidR="00DE2E57">
            <w:rPr>
              <w:rFonts w:ascii="Arial" w:hAnsi="Arial" w:cs="Arial"/>
              <w:sz w:val="24"/>
              <w:szCs w:val="24"/>
            </w:rPr>
            <w:tab/>
            <w:t>3</w:t>
          </w:r>
        </w:p>
        <w:p w:rsidR="00F11611" w:rsidRDefault="00557F22" w:rsidP="0084738F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6" w:history="1"/>
          <w:r w:rsidR="0084738F" w:rsidRPr="0084738F">
            <w:rPr>
              <w:rFonts w:ascii="Arial" w:hAnsi="Arial" w:cs="Arial"/>
              <w:sz w:val="24"/>
              <w:szCs w:val="24"/>
            </w:rPr>
            <w:t>Средства индивидуальной защиты</w:t>
          </w:r>
          <w:r w:rsidR="0084738F" w:rsidRPr="0084738F">
            <w:t>.</w:t>
          </w:r>
          <w:r w:rsidR="00802975" w:rsidRPr="004B1571">
            <w:rPr>
              <w:rFonts w:ascii="Arial" w:hAnsi="Arial" w:cs="Arial"/>
              <w:sz w:val="24"/>
              <w:szCs w:val="24"/>
            </w:rPr>
            <w:tab/>
          </w:r>
          <w:r w:rsidR="0005776D">
            <w:rPr>
              <w:rFonts w:ascii="Arial" w:hAnsi="Arial" w:cs="Arial"/>
              <w:sz w:val="24"/>
              <w:szCs w:val="24"/>
            </w:rPr>
            <w:t>3</w:t>
          </w:r>
        </w:p>
        <w:p w:rsidR="0084738F" w:rsidRDefault="0084738F" w:rsidP="0084738F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r w:rsidRPr="0084738F">
            <w:rPr>
              <w:rFonts w:ascii="Arial" w:hAnsi="Arial" w:cs="Arial"/>
              <w:sz w:val="24"/>
              <w:szCs w:val="24"/>
            </w:rPr>
            <w:t>Использование электроинструмента и уход за ним</w:t>
          </w:r>
          <w:r>
            <w:rPr>
              <w:rFonts w:ascii="Arial" w:hAnsi="Arial" w:cs="Arial"/>
              <w:sz w:val="24"/>
              <w:szCs w:val="24"/>
            </w:rPr>
            <w:tab/>
          </w:r>
          <w:r w:rsidR="00941CC8">
            <w:rPr>
              <w:rFonts w:ascii="Arial" w:hAnsi="Arial" w:cs="Arial"/>
              <w:sz w:val="24"/>
              <w:szCs w:val="24"/>
            </w:rPr>
            <w:t>4</w:t>
          </w:r>
        </w:p>
        <w:p w:rsidR="004E06A2" w:rsidRDefault="004E06A2" w:rsidP="004E06A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r w:rsidRPr="004E06A2">
            <w:rPr>
              <w:rFonts w:ascii="Arial" w:hAnsi="Arial" w:cs="Arial"/>
              <w:sz w:val="24"/>
              <w:szCs w:val="24"/>
            </w:rPr>
            <w:t>Использование аккумуляторной батареи и уход за ней.</w:t>
          </w:r>
          <w:r w:rsidRPr="004E06A2">
            <w:rPr>
              <w:rFonts w:ascii="Arial" w:hAnsi="Arial" w:cs="Arial"/>
              <w:sz w:val="24"/>
              <w:szCs w:val="24"/>
            </w:rPr>
            <w:tab/>
          </w:r>
          <w:r w:rsidR="00E83B0F">
            <w:rPr>
              <w:rFonts w:ascii="Arial" w:hAnsi="Arial" w:cs="Arial"/>
              <w:sz w:val="24"/>
              <w:szCs w:val="24"/>
            </w:rPr>
            <w:t>5</w:t>
          </w:r>
        </w:p>
        <w:p w:rsidR="0084738F" w:rsidRPr="004B1571" w:rsidRDefault="0084738F" w:rsidP="001C382F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r w:rsidRPr="0084738F">
            <w:rPr>
              <w:rFonts w:ascii="Arial" w:hAnsi="Arial" w:cs="Arial"/>
              <w:sz w:val="24"/>
              <w:szCs w:val="24"/>
            </w:rPr>
            <w:t>Сервисное обслуживание.</w:t>
          </w:r>
          <w:r>
            <w:rPr>
              <w:rFonts w:ascii="Arial" w:hAnsi="Arial" w:cs="Arial"/>
              <w:sz w:val="24"/>
              <w:szCs w:val="24"/>
            </w:rPr>
            <w:tab/>
          </w:r>
          <w:r w:rsidR="00E83B0F">
            <w:rPr>
              <w:rFonts w:ascii="Arial" w:hAnsi="Arial" w:cs="Arial"/>
              <w:sz w:val="24"/>
              <w:szCs w:val="24"/>
            </w:rPr>
            <w:t>5</w:t>
          </w:r>
        </w:p>
        <w:p w:rsidR="00B80355" w:rsidRDefault="00B80355" w:rsidP="00B80355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3"/>
            <w:ind w:left="709" w:right="566" w:hanging="583"/>
            <w:rPr>
              <w:sz w:val="24"/>
              <w:szCs w:val="24"/>
            </w:rPr>
          </w:pPr>
          <w:r w:rsidRPr="00B80355">
            <w:rPr>
              <w:sz w:val="24"/>
              <w:szCs w:val="24"/>
            </w:rPr>
            <w:t>Предупреждения о соблюдении техники безопасности при работе с цепной пилой</w:t>
          </w:r>
          <w:r w:rsidRPr="00B80355">
            <w:rPr>
              <w:sz w:val="24"/>
              <w:szCs w:val="24"/>
            </w:rPr>
            <w:tab/>
          </w:r>
          <w:r w:rsidR="00E83B0F">
            <w:rPr>
              <w:sz w:val="24"/>
              <w:szCs w:val="24"/>
            </w:rPr>
            <w:t>5</w:t>
          </w:r>
        </w:p>
        <w:p w:rsidR="00B80355" w:rsidRDefault="00B80355" w:rsidP="00B80355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3"/>
            <w:ind w:left="709" w:right="566" w:hanging="583"/>
            <w:rPr>
              <w:sz w:val="24"/>
              <w:szCs w:val="24"/>
            </w:rPr>
          </w:pPr>
          <w:r w:rsidRPr="00B80355">
            <w:rPr>
              <w:sz w:val="24"/>
              <w:szCs w:val="24"/>
            </w:rPr>
            <w:t>Причины отскока и действия о</w:t>
          </w:r>
          <w:r w:rsidR="00941CC8">
            <w:rPr>
              <w:sz w:val="24"/>
              <w:szCs w:val="24"/>
            </w:rPr>
            <w:t>ператора по его предотвращению</w:t>
          </w:r>
          <w:r w:rsidR="00941CC8">
            <w:rPr>
              <w:sz w:val="24"/>
              <w:szCs w:val="24"/>
            </w:rPr>
            <w:tab/>
          </w:r>
          <w:r w:rsidR="00E83B0F">
            <w:rPr>
              <w:sz w:val="24"/>
              <w:szCs w:val="24"/>
            </w:rPr>
            <w:t>6</w:t>
          </w:r>
        </w:p>
        <w:p w:rsidR="00B80355" w:rsidRDefault="00941CC8" w:rsidP="00B80355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3"/>
            <w:ind w:left="709" w:right="566" w:hanging="583"/>
            <w:rPr>
              <w:sz w:val="24"/>
              <w:szCs w:val="24"/>
            </w:rPr>
          </w:pPr>
          <w:r>
            <w:rPr>
              <w:sz w:val="24"/>
              <w:szCs w:val="24"/>
            </w:rPr>
            <w:t>Дополнительные предупреждения</w:t>
          </w:r>
          <w:r>
            <w:rPr>
              <w:sz w:val="24"/>
              <w:szCs w:val="24"/>
            </w:rPr>
            <w:tab/>
            <w:t>7</w:t>
          </w:r>
        </w:p>
        <w:p w:rsidR="00F11611" w:rsidRPr="004B1571" w:rsidRDefault="00B3474C" w:rsidP="00B3474C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166"/>
            <w:ind w:left="709" w:right="566" w:hanging="583"/>
            <w:rPr>
              <w:sz w:val="24"/>
              <w:szCs w:val="24"/>
            </w:rPr>
          </w:pPr>
          <w:r w:rsidRPr="00B867AD">
            <w:rPr>
              <w:sz w:val="24"/>
              <w:szCs w:val="24"/>
              <w:highlight w:val="lightGray"/>
            </w:rPr>
            <w:br w:type="column"/>
          </w:r>
          <w:r w:rsidR="00AB4E94" w:rsidRPr="00AB4E94">
            <w:rPr>
              <w:sz w:val="24"/>
              <w:szCs w:val="24"/>
            </w:rPr>
            <w:lastRenderedPageBreak/>
            <w:t>Символы, размещенные на данном устройстве</w:t>
          </w:r>
          <w:r w:rsidR="00802975" w:rsidRPr="004B1571">
            <w:rPr>
              <w:sz w:val="24"/>
              <w:szCs w:val="24"/>
            </w:rPr>
            <w:tab/>
          </w:r>
          <w:r w:rsidR="00941CC8">
            <w:rPr>
              <w:sz w:val="24"/>
              <w:szCs w:val="24"/>
            </w:rPr>
            <w:t>8</w:t>
          </w:r>
        </w:p>
        <w:p w:rsidR="00F11611" w:rsidRPr="004B1571" w:rsidRDefault="00557F22" w:rsidP="007074F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hyperlink w:anchor="_bookmark11" w:history="1">
            <w:r w:rsidR="00802975" w:rsidRPr="004B1571">
              <w:rPr>
                <w:sz w:val="24"/>
                <w:szCs w:val="24"/>
              </w:rPr>
              <w:t>Уровни риска</w:t>
            </w:r>
          </w:hyperlink>
          <w:r w:rsidR="0005776D">
            <w:rPr>
              <w:sz w:val="24"/>
              <w:szCs w:val="24"/>
            </w:rPr>
            <w:tab/>
          </w:r>
          <w:r w:rsidR="00941CC8">
            <w:rPr>
              <w:sz w:val="24"/>
              <w:szCs w:val="24"/>
            </w:rPr>
            <w:t>8</w:t>
          </w:r>
        </w:p>
        <w:p w:rsidR="00F11611" w:rsidRDefault="00557F22" w:rsidP="007074F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hyperlink w:anchor="_bookmark9" w:history="1">
            <w:r w:rsidR="00802975" w:rsidRPr="004B1571">
              <w:rPr>
                <w:sz w:val="24"/>
                <w:szCs w:val="24"/>
              </w:rPr>
              <w:t>Утилизация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941CC8">
            <w:rPr>
              <w:sz w:val="24"/>
              <w:szCs w:val="24"/>
            </w:rPr>
            <w:t>9</w:t>
          </w:r>
        </w:p>
        <w:p w:rsidR="00F11611" w:rsidRPr="004B1571" w:rsidRDefault="00557F22" w:rsidP="007074F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hyperlink w:anchor="_bookmark10" w:history="1">
            <w:r w:rsidR="00802975" w:rsidRPr="00F370B5">
              <w:rPr>
                <w:sz w:val="24"/>
                <w:szCs w:val="24"/>
              </w:rPr>
              <w:t>Сборка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941CC8">
            <w:rPr>
              <w:sz w:val="24"/>
              <w:szCs w:val="24"/>
            </w:rPr>
            <w:t>9</w:t>
          </w:r>
        </w:p>
        <w:p w:rsidR="00F11611" w:rsidRPr="004B1571" w:rsidRDefault="00557F22" w:rsidP="007074F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12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Распаковка устройства</w:t>
            </w:r>
          </w:hyperlink>
          <w:r w:rsidR="00802975" w:rsidRPr="004B1571">
            <w:rPr>
              <w:rFonts w:ascii="Arial" w:hAnsi="Arial" w:cs="Arial"/>
              <w:sz w:val="24"/>
              <w:szCs w:val="24"/>
            </w:rPr>
            <w:tab/>
          </w:r>
          <w:r w:rsidR="00941CC8">
            <w:rPr>
              <w:rFonts w:ascii="Arial" w:hAnsi="Arial" w:cs="Arial"/>
              <w:sz w:val="24"/>
              <w:szCs w:val="24"/>
            </w:rPr>
            <w:t>9</w:t>
          </w:r>
        </w:p>
        <w:p w:rsidR="00B80355" w:rsidRDefault="00941CC8" w:rsidP="00B80355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Сборка пильной шины и цепи</w:t>
          </w:r>
          <w:r>
            <w:rPr>
              <w:rFonts w:ascii="Arial" w:hAnsi="Arial" w:cs="Arial"/>
              <w:sz w:val="24"/>
              <w:szCs w:val="24"/>
            </w:rPr>
            <w:tab/>
            <w:t>9</w:t>
          </w:r>
        </w:p>
        <w:p w:rsidR="004E06A2" w:rsidRPr="004E06A2" w:rsidRDefault="004E06A2" w:rsidP="004E06A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r w:rsidRPr="004E06A2">
            <w:rPr>
              <w:rFonts w:ascii="Arial" w:hAnsi="Arial" w:cs="Arial"/>
              <w:sz w:val="24"/>
              <w:szCs w:val="24"/>
            </w:rPr>
            <w:t>Установка аккумуляторного блока.</w:t>
          </w:r>
          <w:r w:rsidRPr="004E06A2">
            <w:rPr>
              <w:rFonts w:ascii="Arial" w:hAnsi="Arial" w:cs="Arial"/>
              <w:sz w:val="24"/>
              <w:szCs w:val="24"/>
            </w:rPr>
            <w:tab/>
          </w:r>
          <w:r w:rsidR="00E83B0F">
            <w:rPr>
              <w:rFonts w:ascii="Arial" w:hAnsi="Arial" w:cs="Arial"/>
              <w:sz w:val="24"/>
              <w:szCs w:val="24"/>
            </w:rPr>
            <w:t>10</w:t>
          </w:r>
        </w:p>
        <w:p w:rsidR="0084738F" w:rsidRDefault="004E06A2" w:rsidP="004E06A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r w:rsidRPr="004E06A2">
            <w:rPr>
              <w:rFonts w:ascii="Arial" w:hAnsi="Arial" w:cs="Arial"/>
              <w:sz w:val="24"/>
              <w:szCs w:val="24"/>
            </w:rPr>
            <w:t>Изв</w:t>
          </w:r>
          <w:r w:rsidR="00E83B0F">
            <w:rPr>
              <w:rFonts w:ascii="Arial" w:hAnsi="Arial" w:cs="Arial"/>
              <w:sz w:val="24"/>
              <w:szCs w:val="24"/>
            </w:rPr>
            <w:t>лечение аккумуляторного блока.</w:t>
          </w:r>
          <w:r w:rsidR="00E83B0F">
            <w:rPr>
              <w:rFonts w:ascii="Arial" w:hAnsi="Arial" w:cs="Arial"/>
              <w:sz w:val="24"/>
              <w:szCs w:val="24"/>
            </w:rPr>
            <w:tab/>
            <w:t>10</w:t>
          </w:r>
        </w:p>
        <w:p w:rsidR="00F11611" w:rsidRPr="004B1571" w:rsidRDefault="00557F22" w:rsidP="007074F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hyperlink w:anchor="_bookmark20" w:history="1">
            <w:r w:rsidR="00802975" w:rsidRPr="00E52BA1">
              <w:rPr>
                <w:sz w:val="24"/>
                <w:szCs w:val="24"/>
              </w:rPr>
              <w:t>Эксплуатация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941CC8">
            <w:rPr>
              <w:sz w:val="24"/>
              <w:szCs w:val="24"/>
            </w:rPr>
            <w:t>10</w:t>
          </w:r>
        </w:p>
        <w:p w:rsidR="0084738F" w:rsidRDefault="0084738F" w:rsidP="0084738F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r w:rsidRPr="0084738F">
            <w:rPr>
              <w:rFonts w:ascii="Arial" w:hAnsi="Arial" w:cs="Arial"/>
              <w:sz w:val="24"/>
              <w:szCs w:val="24"/>
            </w:rPr>
            <w:t>Проверка смазки цепи</w:t>
          </w:r>
          <w:r>
            <w:rPr>
              <w:rFonts w:ascii="Arial" w:hAnsi="Arial" w:cs="Arial"/>
              <w:sz w:val="24"/>
              <w:szCs w:val="24"/>
            </w:rPr>
            <w:tab/>
          </w:r>
          <w:r w:rsidR="00941CC8">
            <w:rPr>
              <w:rFonts w:ascii="Arial" w:hAnsi="Arial" w:cs="Arial"/>
              <w:sz w:val="24"/>
              <w:szCs w:val="24"/>
            </w:rPr>
            <w:t>10</w:t>
          </w:r>
        </w:p>
        <w:p w:rsidR="00B80355" w:rsidRPr="0084738F" w:rsidRDefault="00941CC8" w:rsidP="00B80355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Удержание устройства</w:t>
          </w:r>
          <w:r>
            <w:rPr>
              <w:rFonts w:ascii="Arial" w:hAnsi="Arial" w:cs="Arial"/>
              <w:sz w:val="24"/>
              <w:szCs w:val="24"/>
            </w:rPr>
            <w:tab/>
            <w:t>10</w:t>
          </w:r>
        </w:p>
        <w:p w:rsidR="00F11611" w:rsidRPr="004B1571" w:rsidRDefault="00557F22" w:rsidP="007074F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21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Запуск устройства.</w:t>
            </w:r>
          </w:hyperlink>
          <w:r w:rsidR="0005776D">
            <w:rPr>
              <w:rFonts w:ascii="Arial" w:hAnsi="Arial" w:cs="Arial"/>
              <w:sz w:val="24"/>
              <w:szCs w:val="24"/>
            </w:rPr>
            <w:tab/>
          </w:r>
          <w:r w:rsidR="00941CC8">
            <w:rPr>
              <w:rFonts w:ascii="Arial" w:hAnsi="Arial" w:cs="Arial"/>
              <w:sz w:val="24"/>
              <w:szCs w:val="24"/>
            </w:rPr>
            <w:t>10</w:t>
          </w:r>
        </w:p>
        <w:p w:rsidR="00F11611" w:rsidRDefault="00557F22" w:rsidP="007074F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23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Остановка устройства.</w:t>
            </w:r>
          </w:hyperlink>
          <w:r w:rsidR="0005776D">
            <w:rPr>
              <w:rFonts w:ascii="Arial" w:hAnsi="Arial" w:cs="Arial"/>
              <w:sz w:val="24"/>
              <w:szCs w:val="24"/>
            </w:rPr>
            <w:tab/>
          </w:r>
          <w:r w:rsidR="00941CC8">
            <w:rPr>
              <w:rFonts w:ascii="Arial" w:hAnsi="Arial" w:cs="Arial"/>
              <w:sz w:val="24"/>
              <w:szCs w:val="24"/>
            </w:rPr>
            <w:t>10</w:t>
          </w:r>
        </w:p>
        <w:p w:rsidR="00B80355" w:rsidRDefault="00941CC8" w:rsidP="00B80355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Работа цепного тормоза</w:t>
          </w:r>
          <w:r>
            <w:rPr>
              <w:rFonts w:ascii="Arial" w:hAnsi="Arial" w:cs="Arial"/>
              <w:sz w:val="24"/>
              <w:szCs w:val="24"/>
            </w:rPr>
            <w:tab/>
            <w:t>10</w:t>
          </w:r>
        </w:p>
        <w:p w:rsidR="00B80355" w:rsidRDefault="00941CC8" w:rsidP="00B80355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Валка дерева.</w:t>
          </w:r>
          <w:r>
            <w:rPr>
              <w:rFonts w:ascii="Arial" w:hAnsi="Arial" w:cs="Arial"/>
              <w:sz w:val="24"/>
              <w:szCs w:val="24"/>
            </w:rPr>
            <w:tab/>
            <w:t>11</w:t>
          </w:r>
        </w:p>
        <w:p w:rsidR="00F11611" w:rsidRPr="004B1571" w:rsidRDefault="00557F22" w:rsidP="007074F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25" w:history="1">
            <w:r w:rsidR="0084738F">
              <w:rPr>
                <w:rFonts w:ascii="Arial" w:hAnsi="Arial" w:cs="Arial"/>
                <w:sz w:val="24"/>
                <w:szCs w:val="24"/>
              </w:rPr>
              <w:t>О</w:t>
            </w:r>
            <w:r w:rsidR="0084738F" w:rsidRPr="0084738F">
              <w:rPr>
                <w:rFonts w:ascii="Arial" w:hAnsi="Arial" w:cs="Arial"/>
                <w:sz w:val="24"/>
                <w:szCs w:val="24"/>
              </w:rPr>
              <w:t>брезка</w:t>
            </w:r>
            <w:r w:rsidR="0084738F">
              <w:rPr>
                <w:rFonts w:ascii="Arial" w:hAnsi="Arial" w:cs="Arial"/>
                <w:sz w:val="24"/>
                <w:szCs w:val="24"/>
              </w:rPr>
              <w:t xml:space="preserve"> веток дерева</w:t>
            </w:r>
            <w:r w:rsidR="0084738F" w:rsidRPr="00AB4E94">
              <w:rPr>
                <w:rFonts w:ascii="Arial" w:hAnsi="Arial" w:cs="Arial"/>
                <w:sz w:val="24"/>
                <w:szCs w:val="24"/>
              </w:rPr>
              <w:t xml:space="preserve"> </w:t>
            </w:r>
          </w:hyperlink>
          <w:r w:rsidR="00802975" w:rsidRPr="004B1571">
            <w:rPr>
              <w:rFonts w:ascii="Arial" w:hAnsi="Arial" w:cs="Arial"/>
              <w:sz w:val="24"/>
              <w:szCs w:val="24"/>
            </w:rPr>
            <w:tab/>
          </w:r>
          <w:r w:rsidR="00941CC8">
            <w:rPr>
              <w:rFonts w:ascii="Arial" w:hAnsi="Arial" w:cs="Arial"/>
              <w:sz w:val="24"/>
              <w:szCs w:val="24"/>
            </w:rPr>
            <w:t>11</w:t>
          </w:r>
        </w:p>
        <w:p w:rsidR="00F11611" w:rsidRPr="00B80355" w:rsidRDefault="00941CC8" w:rsidP="00B80355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Распиливание бревна.</w:t>
          </w:r>
          <w:r>
            <w:rPr>
              <w:rFonts w:ascii="Arial" w:hAnsi="Arial" w:cs="Arial"/>
              <w:sz w:val="24"/>
              <w:szCs w:val="24"/>
            </w:rPr>
            <w:tab/>
            <w:t>12</w:t>
          </w:r>
        </w:p>
        <w:p w:rsidR="00F11611" w:rsidRPr="004B1571" w:rsidRDefault="00557F22" w:rsidP="007074F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4"/>
            <w:ind w:left="709" w:right="566" w:hanging="583"/>
            <w:rPr>
              <w:sz w:val="24"/>
              <w:szCs w:val="24"/>
            </w:rPr>
          </w:pPr>
          <w:hyperlink w:anchor="_bookmark24" w:history="1">
            <w:r w:rsidR="00802975" w:rsidRPr="004B1571">
              <w:rPr>
                <w:sz w:val="24"/>
                <w:szCs w:val="24"/>
              </w:rPr>
              <w:t>Техническое обслуживание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941CC8">
            <w:rPr>
              <w:sz w:val="24"/>
              <w:szCs w:val="24"/>
            </w:rPr>
            <w:t>12</w:t>
          </w:r>
        </w:p>
        <w:p w:rsidR="00F760D5" w:rsidRPr="00F760D5" w:rsidRDefault="0084738F" w:rsidP="0084738F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r w:rsidRPr="0084738F">
            <w:rPr>
              <w:rFonts w:ascii="Arial" w:hAnsi="Arial" w:cs="Arial"/>
              <w:sz w:val="24"/>
              <w:szCs w:val="24"/>
            </w:rPr>
            <w:t>Регулировка натяжения цепи</w:t>
          </w:r>
          <w:r w:rsidR="00F760D5" w:rsidRPr="00F760D5">
            <w:rPr>
              <w:rFonts w:ascii="Arial" w:hAnsi="Arial" w:cs="Arial"/>
              <w:sz w:val="24"/>
              <w:szCs w:val="24"/>
            </w:rPr>
            <w:tab/>
          </w:r>
          <w:r w:rsidR="00941CC8">
            <w:rPr>
              <w:rFonts w:ascii="Arial" w:hAnsi="Arial" w:cs="Arial"/>
              <w:sz w:val="24"/>
              <w:szCs w:val="24"/>
            </w:rPr>
            <w:t>12</w:t>
          </w:r>
        </w:p>
        <w:p w:rsidR="00F760D5" w:rsidRDefault="0084738F" w:rsidP="0084738F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r w:rsidRPr="0084738F">
            <w:rPr>
              <w:rFonts w:ascii="Arial" w:hAnsi="Arial" w:cs="Arial"/>
              <w:sz w:val="24"/>
              <w:szCs w:val="24"/>
            </w:rPr>
            <w:t>Заточка резцов</w:t>
          </w:r>
          <w:r w:rsidR="00F760D5" w:rsidRPr="00F760D5">
            <w:rPr>
              <w:rFonts w:ascii="Arial" w:hAnsi="Arial" w:cs="Arial"/>
              <w:sz w:val="24"/>
              <w:szCs w:val="24"/>
            </w:rPr>
            <w:tab/>
          </w:r>
          <w:r w:rsidR="00941CC8">
            <w:rPr>
              <w:rFonts w:ascii="Arial" w:hAnsi="Arial" w:cs="Arial"/>
              <w:sz w:val="24"/>
              <w:szCs w:val="24"/>
            </w:rPr>
            <w:t>13</w:t>
          </w:r>
        </w:p>
        <w:p w:rsidR="0084738F" w:rsidRDefault="0084738F" w:rsidP="0084738F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r w:rsidRPr="0084738F">
            <w:rPr>
              <w:rFonts w:ascii="Arial" w:hAnsi="Arial" w:cs="Arial"/>
              <w:sz w:val="24"/>
              <w:szCs w:val="24"/>
            </w:rPr>
            <w:t>Техобслуживание пильной шины</w:t>
          </w:r>
          <w:r>
            <w:rPr>
              <w:rFonts w:ascii="Arial" w:hAnsi="Arial" w:cs="Arial"/>
              <w:sz w:val="24"/>
              <w:szCs w:val="24"/>
            </w:rPr>
            <w:tab/>
          </w:r>
          <w:r w:rsidR="00941CC8">
            <w:rPr>
              <w:rFonts w:ascii="Arial" w:hAnsi="Arial" w:cs="Arial"/>
              <w:sz w:val="24"/>
              <w:szCs w:val="24"/>
            </w:rPr>
            <w:t>13</w:t>
          </w:r>
        </w:p>
        <w:p w:rsidR="0084738F" w:rsidRPr="004B1571" w:rsidRDefault="0084738F" w:rsidP="0084738F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r w:rsidRPr="0084738F">
            <w:rPr>
              <w:rFonts w:ascii="Arial" w:hAnsi="Arial" w:cs="Arial"/>
              <w:sz w:val="24"/>
              <w:szCs w:val="24"/>
            </w:rPr>
            <w:t>Добавление смазки для шины и цепи</w:t>
          </w:r>
          <w:r w:rsidR="00941CC8">
            <w:rPr>
              <w:rFonts w:ascii="Arial" w:hAnsi="Arial" w:cs="Arial"/>
              <w:sz w:val="24"/>
              <w:szCs w:val="24"/>
            </w:rPr>
            <w:tab/>
            <w:t>13</w:t>
          </w:r>
        </w:p>
        <w:p w:rsidR="00F370B5" w:rsidRPr="00F370B5" w:rsidRDefault="00557F22" w:rsidP="007074F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59"/>
            <w:ind w:left="709" w:right="566" w:hanging="583"/>
            <w:rPr>
              <w:sz w:val="24"/>
              <w:szCs w:val="24"/>
            </w:rPr>
          </w:pPr>
          <w:hyperlink w:anchor="_bookmark29" w:history="1">
            <w:r w:rsidR="00F370B5" w:rsidRPr="00F370B5">
              <w:rPr>
                <w:sz w:val="24"/>
                <w:szCs w:val="24"/>
              </w:rPr>
              <w:t>Транспортировка и хранение</w:t>
            </w:r>
          </w:hyperlink>
          <w:r w:rsidR="0005776D">
            <w:rPr>
              <w:sz w:val="24"/>
              <w:szCs w:val="24"/>
            </w:rPr>
            <w:tab/>
          </w:r>
          <w:r w:rsidR="00941CC8">
            <w:rPr>
              <w:sz w:val="24"/>
              <w:szCs w:val="24"/>
            </w:rPr>
            <w:t>14</w:t>
          </w:r>
        </w:p>
        <w:p w:rsidR="00F11611" w:rsidRPr="004B1571" w:rsidRDefault="00557F22" w:rsidP="007074F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3"/>
            <w:ind w:left="709" w:right="566" w:hanging="583"/>
            <w:rPr>
              <w:sz w:val="24"/>
              <w:szCs w:val="24"/>
            </w:rPr>
          </w:pPr>
          <w:hyperlink w:anchor="_bookmark32" w:history="1">
            <w:r w:rsidR="00802975" w:rsidRPr="004B1571">
              <w:rPr>
                <w:sz w:val="24"/>
                <w:szCs w:val="24"/>
              </w:rPr>
              <w:t>Поиск и устранение неисправностей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941CC8">
            <w:rPr>
              <w:sz w:val="24"/>
              <w:szCs w:val="24"/>
            </w:rPr>
            <w:t>14</w:t>
          </w:r>
        </w:p>
        <w:p w:rsidR="00F11611" w:rsidRPr="004B1571" w:rsidRDefault="00557F22" w:rsidP="007074F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hyperlink w:anchor="_bookmark34" w:history="1">
            <w:r w:rsidR="00802975" w:rsidRPr="004B1571">
              <w:rPr>
                <w:sz w:val="24"/>
                <w:szCs w:val="24"/>
              </w:rPr>
              <w:t>Технические характеристики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941CC8">
            <w:rPr>
              <w:sz w:val="24"/>
              <w:szCs w:val="24"/>
            </w:rPr>
            <w:t>15</w:t>
          </w:r>
        </w:p>
        <w:p w:rsidR="00F11611" w:rsidRPr="004B1571" w:rsidRDefault="00557F22" w:rsidP="007074F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hyperlink w:anchor="_bookmark35" w:history="1">
            <w:r w:rsidR="00802975" w:rsidRPr="004B1571">
              <w:rPr>
                <w:sz w:val="24"/>
                <w:szCs w:val="24"/>
              </w:rPr>
              <w:t>Гарантия.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941CC8">
            <w:rPr>
              <w:sz w:val="24"/>
              <w:szCs w:val="24"/>
            </w:rPr>
            <w:t>15</w:t>
          </w:r>
        </w:p>
      </w:sdtContent>
    </w:sdt>
    <w:p w:rsidR="00B3474C" w:rsidRPr="004B1571" w:rsidRDefault="00B3474C" w:rsidP="007074F2">
      <w:pPr>
        <w:tabs>
          <w:tab w:val="left" w:leader="dot" w:pos="4395"/>
        </w:tabs>
        <w:ind w:right="566"/>
        <w:rPr>
          <w:rFonts w:ascii="Arial" w:hAnsi="Arial" w:cs="Arial"/>
          <w:sz w:val="24"/>
          <w:szCs w:val="24"/>
        </w:rPr>
        <w:sectPr w:rsidR="00B3474C" w:rsidRPr="004B1571" w:rsidSect="004B1571">
          <w:headerReference w:type="even" r:id="rId12"/>
          <w:headerReference w:type="default" r:id="rId13"/>
          <w:footerReference w:type="even" r:id="rId14"/>
          <w:footerReference w:type="default" r:id="rId15"/>
          <w:pgSz w:w="11907" w:h="16839" w:code="9"/>
          <w:pgMar w:top="680" w:right="992" w:bottom="697" w:left="851" w:header="316" w:footer="508" w:gutter="0"/>
          <w:pgNumType w:start="1"/>
          <w:cols w:num="2" w:space="425"/>
          <w:docGrid w:linePitch="299"/>
        </w:sectPr>
      </w:pPr>
    </w:p>
    <w:p w:rsidR="003D1E0A" w:rsidRDefault="00B80355" w:rsidP="00B80355">
      <w:pPr>
        <w:pStyle w:val="1"/>
        <w:numPr>
          <w:ilvl w:val="0"/>
          <w:numId w:val="3"/>
        </w:numPr>
        <w:tabs>
          <w:tab w:val="left" w:pos="637"/>
          <w:tab w:val="left" w:pos="638"/>
        </w:tabs>
        <w:spacing w:before="80" w:after="80"/>
        <w:ind w:right="-74"/>
        <w:rPr>
          <w:sz w:val="24"/>
          <w:szCs w:val="24"/>
        </w:rPr>
      </w:pPr>
      <w:bookmarkStart w:id="0" w:name="1_Description"/>
      <w:bookmarkStart w:id="1" w:name="_bookmark0"/>
      <w:bookmarkEnd w:id="0"/>
      <w:bookmarkEnd w:id="1"/>
      <w:r w:rsidRPr="00B80355">
        <w:rPr>
          <w:sz w:val="24"/>
          <w:szCs w:val="24"/>
        </w:rPr>
        <w:lastRenderedPageBreak/>
        <w:t>ОПИСАНИЕ УСТРОЙСТВА</w:t>
      </w:r>
    </w:p>
    <w:p w:rsidR="003D1E0A" w:rsidRPr="00CA2EAA" w:rsidRDefault="00F370B5" w:rsidP="00B3474C">
      <w:pPr>
        <w:pStyle w:val="2"/>
        <w:numPr>
          <w:ilvl w:val="1"/>
          <w:numId w:val="3"/>
        </w:numPr>
        <w:tabs>
          <w:tab w:val="left" w:pos="637"/>
          <w:tab w:val="left" w:pos="638"/>
        </w:tabs>
        <w:spacing w:before="120" w:after="120"/>
        <w:ind w:right="-74"/>
        <w:rPr>
          <w:sz w:val="24"/>
          <w:szCs w:val="24"/>
        </w:rPr>
      </w:pPr>
      <w:bookmarkStart w:id="2" w:name="1.1_Purpose"/>
      <w:bookmarkStart w:id="3" w:name="_bookmark1"/>
      <w:bookmarkStart w:id="4" w:name="1.2_Overview"/>
      <w:bookmarkStart w:id="5" w:name="_bookmark2"/>
      <w:bookmarkEnd w:id="2"/>
      <w:bookmarkEnd w:id="3"/>
      <w:bookmarkEnd w:id="4"/>
      <w:bookmarkEnd w:id="5"/>
      <w:r w:rsidRPr="00F370B5">
        <w:rPr>
          <w:sz w:val="24"/>
          <w:szCs w:val="24"/>
        </w:rPr>
        <w:tab/>
        <w:t>Основные компоненты устройства</w:t>
      </w:r>
    </w:p>
    <w:p w:rsidR="003D1E0A" w:rsidRPr="00CA2EAA" w:rsidRDefault="00E745B1" w:rsidP="00B3474C">
      <w:pPr>
        <w:spacing w:before="120" w:after="120"/>
        <w:ind w:left="126" w:right="-7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Рисунок 1-22</w:t>
      </w:r>
      <w:r w:rsidR="003D1E0A" w:rsidRPr="00CA2EAA">
        <w:rPr>
          <w:rFonts w:ascii="Arial" w:hAnsi="Arial" w:cs="Arial"/>
          <w:i/>
          <w:sz w:val="24"/>
          <w:szCs w:val="24"/>
        </w:rPr>
        <w:t>.</w:t>
      </w:r>
    </w:p>
    <w:p w:rsidR="00644BD7" w:rsidRPr="00644BD7" w:rsidRDefault="00644BD7" w:rsidP="00644B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Крышка пильной шины</w:t>
      </w:r>
    </w:p>
    <w:p w:rsidR="00644BD7" w:rsidRPr="00644BD7" w:rsidRDefault="00644BD7" w:rsidP="00644B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Защитное устройство передней ручки/ цепной тормоз</w:t>
      </w:r>
    </w:p>
    <w:p w:rsidR="00644BD7" w:rsidRPr="00644BD7" w:rsidRDefault="00644BD7" w:rsidP="00644B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Передняя ручка</w:t>
      </w:r>
    </w:p>
    <w:p w:rsidR="00644BD7" w:rsidRPr="00644BD7" w:rsidRDefault="00644BD7" w:rsidP="00644B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Кнопка блокировки</w:t>
      </w:r>
    </w:p>
    <w:p w:rsidR="00644BD7" w:rsidRPr="00644BD7" w:rsidRDefault="00644BD7" w:rsidP="00644B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Курковый выключатель</w:t>
      </w:r>
    </w:p>
    <w:p w:rsidR="00644BD7" w:rsidRPr="00644BD7" w:rsidRDefault="00644BD7" w:rsidP="00644B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Выключатель On/off (вкл/выкл)</w:t>
      </w:r>
    </w:p>
    <w:p w:rsidR="00644BD7" w:rsidRPr="00644BD7" w:rsidRDefault="00644BD7" w:rsidP="00644B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Индикатор уровня масла</w:t>
      </w:r>
    </w:p>
    <w:p w:rsidR="00644BD7" w:rsidRPr="00644BD7" w:rsidRDefault="00644BD7" w:rsidP="00644B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Отбойник с шипами</w:t>
      </w:r>
    </w:p>
    <w:p w:rsidR="00644BD7" w:rsidRPr="00644BD7" w:rsidRDefault="00644BD7" w:rsidP="00644B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Цепная пила</w:t>
      </w:r>
    </w:p>
    <w:p w:rsidR="00644BD7" w:rsidRPr="00644BD7" w:rsidRDefault="00644BD7" w:rsidP="00644B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Пильная шина</w:t>
      </w:r>
    </w:p>
    <w:p w:rsidR="00644BD7" w:rsidRPr="00644BD7" w:rsidRDefault="00644BD7" w:rsidP="00644B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Крышка топливного резервуара</w:t>
      </w:r>
    </w:p>
    <w:p w:rsidR="00644BD7" w:rsidRPr="00644BD7" w:rsidRDefault="00644BD7" w:rsidP="00644B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Задняя ручка</w:t>
      </w:r>
    </w:p>
    <w:p w:rsidR="00644BD7" w:rsidRPr="00644BD7" w:rsidRDefault="00644BD7" w:rsidP="00644B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Винт регулировки натяжения цепи</w:t>
      </w:r>
    </w:p>
    <w:p w:rsidR="00644BD7" w:rsidRPr="00644BD7" w:rsidRDefault="00644BD7" w:rsidP="00644B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Крышка цепи</w:t>
      </w:r>
    </w:p>
    <w:p w:rsidR="00644BD7" w:rsidRPr="00644BD7" w:rsidRDefault="00644BD7" w:rsidP="00644B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Гайки крышки цепи</w:t>
      </w:r>
    </w:p>
    <w:p w:rsidR="00644BD7" w:rsidRPr="00644BD7" w:rsidRDefault="00644BD7" w:rsidP="00644B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Болт для натяжения пильной цепи</w:t>
      </w:r>
    </w:p>
    <w:p w:rsidR="00644BD7" w:rsidRPr="00644BD7" w:rsidRDefault="00644BD7" w:rsidP="00644B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Звездочка</w:t>
      </w:r>
    </w:p>
    <w:p w:rsidR="00644BD7" w:rsidRPr="00644BD7" w:rsidRDefault="00644BD7" w:rsidP="00644B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Кнопка разблокировки аккумулятора</w:t>
      </w:r>
    </w:p>
    <w:p w:rsidR="00644BD7" w:rsidRPr="00644BD7" w:rsidRDefault="00644BD7" w:rsidP="00644B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Масловыпускное отверстие</w:t>
      </w:r>
    </w:p>
    <w:p w:rsidR="00644BD7" w:rsidRPr="00644BD7" w:rsidRDefault="00644BD7" w:rsidP="00644B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Паз</w:t>
      </w:r>
    </w:p>
    <w:p w:rsidR="00644BD7" w:rsidRPr="00644BD7" w:rsidRDefault="00644BD7" w:rsidP="00644B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Звенья привода цепи</w:t>
      </w:r>
    </w:p>
    <w:p w:rsidR="00644BD7" w:rsidRPr="00644BD7" w:rsidRDefault="00644BD7" w:rsidP="00644B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Резец</w:t>
      </w:r>
    </w:p>
    <w:p w:rsidR="00644BD7" w:rsidRPr="00644BD7" w:rsidRDefault="00644BD7" w:rsidP="00644B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Направление валки</w:t>
      </w:r>
    </w:p>
    <w:p w:rsidR="00644BD7" w:rsidRPr="00644BD7" w:rsidRDefault="00644BD7" w:rsidP="00644B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Опасная зона</w:t>
      </w:r>
    </w:p>
    <w:p w:rsidR="00644BD7" w:rsidRPr="00644BD7" w:rsidRDefault="00644BD7" w:rsidP="00644B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Путь отхода</w:t>
      </w:r>
    </w:p>
    <w:p w:rsidR="00644BD7" w:rsidRPr="00644BD7" w:rsidRDefault="00644BD7" w:rsidP="00644B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Указатель направления падения</w:t>
      </w:r>
    </w:p>
    <w:p w:rsidR="00644BD7" w:rsidRPr="00644BD7" w:rsidRDefault="00644BD7" w:rsidP="00644B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Зарубка</w:t>
      </w:r>
    </w:p>
    <w:p w:rsidR="00644BD7" w:rsidRPr="00644BD7" w:rsidRDefault="00644BD7" w:rsidP="00644B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Обратный пропил при валке</w:t>
      </w:r>
    </w:p>
    <w:p w:rsidR="00644BD7" w:rsidRPr="00644BD7" w:rsidRDefault="00644BD7" w:rsidP="00644B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Шарнир</w:t>
      </w:r>
    </w:p>
    <w:p w:rsidR="00644BD7" w:rsidRPr="00644BD7" w:rsidRDefault="00644BD7" w:rsidP="00644B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Обрезка ветвей</w:t>
      </w:r>
    </w:p>
    <w:p w:rsidR="00644BD7" w:rsidRPr="00644BD7" w:rsidRDefault="00644BD7" w:rsidP="00644B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При обрезке оставьте ветви для поддержки ствола, чтобы он не касался земли</w:t>
      </w:r>
    </w:p>
    <w:p w:rsidR="00644BD7" w:rsidRPr="00644BD7" w:rsidRDefault="00644BD7" w:rsidP="00644B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Бревно поддерживается по всей длине</w:t>
      </w:r>
    </w:p>
    <w:p w:rsidR="00644BD7" w:rsidRPr="00644BD7" w:rsidRDefault="00644BD7" w:rsidP="00644B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Выполняйте распиловку сверху (над опорой) во избежание касания земли</w:t>
      </w:r>
    </w:p>
    <w:p w:rsidR="00644BD7" w:rsidRPr="00644BD7" w:rsidRDefault="00644BD7" w:rsidP="00644B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Бревно поддерживается с одной стороны</w:t>
      </w:r>
    </w:p>
    <w:p w:rsidR="00644BD7" w:rsidRPr="00644BD7" w:rsidRDefault="00644BD7" w:rsidP="00644B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Под опорой</w:t>
      </w:r>
    </w:p>
    <w:p w:rsidR="00644BD7" w:rsidRPr="00644BD7" w:rsidRDefault="00644BD7" w:rsidP="00644B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Над опорой</w:t>
      </w:r>
    </w:p>
    <w:p w:rsidR="00644BD7" w:rsidRPr="00644BD7" w:rsidRDefault="00644BD7" w:rsidP="00644B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lastRenderedPageBreak/>
        <w:t>Бревно поддерживается с обеих сторон</w:t>
      </w:r>
    </w:p>
    <w:p w:rsidR="00644BD7" w:rsidRPr="00644BD7" w:rsidRDefault="00644BD7" w:rsidP="00644B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Распиловка бревна</w:t>
      </w:r>
    </w:p>
    <w:p w:rsidR="00644BD7" w:rsidRPr="00644BD7" w:rsidRDefault="00644BD7" w:rsidP="00644B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Встаньте на верхний склон, так как при распиловке бревно может покатиться</w:t>
      </w:r>
    </w:p>
    <w:p w:rsidR="00644BD7" w:rsidRPr="00644BD7" w:rsidRDefault="00644BD7" w:rsidP="00644B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Аккумулятор</w:t>
      </w:r>
    </w:p>
    <w:p w:rsidR="00644BD7" w:rsidRPr="00644BD7" w:rsidRDefault="00644BD7" w:rsidP="00644B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Зарядное устройство</w:t>
      </w:r>
    </w:p>
    <w:p w:rsidR="00644BD7" w:rsidRPr="00644BD7" w:rsidRDefault="00644BD7" w:rsidP="00644B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Кабель зарядного устройства</w:t>
      </w:r>
    </w:p>
    <w:p w:rsidR="008E3E5B" w:rsidRDefault="00644BD7" w:rsidP="00644B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0"/>
        <w:ind w:right="-74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Гаечный ключ</w:t>
      </w:r>
    </w:p>
    <w:p w:rsidR="00F370B5" w:rsidRPr="00F370B5" w:rsidRDefault="00F370B5" w:rsidP="00B3474C">
      <w:pPr>
        <w:pStyle w:val="1"/>
        <w:numPr>
          <w:ilvl w:val="0"/>
          <w:numId w:val="3"/>
        </w:numPr>
        <w:tabs>
          <w:tab w:val="left" w:pos="637"/>
          <w:tab w:val="left" w:pos="638"/>
        </w:tabs>
        <w:spacing w:before="120" w:after="120"/>
        <w:ind w:right="-74" w:hanging="455"/>
      </w:pPr>
      <w:r w:rsidRPr="00F370B5">
        <w:rPr>
          <w:sz w:val="24"/>
          <w:szCs w:val="24"/>
        </w:rPr>
        <w:t>ВВЕДЕНИЕ</w:t>
      </w:r>
    </w:p>
    <w:p w:rsidR="00F370B5" w:rsidRDefault="00644BD7" w:rsidP="00B3474C">
      <w:pPr>
        <w:pStyle w:val="a3"/>
        <w:spacing w:before="120" w:after="120"/>
        <w:ind w:left="126" w:right="-74"/>
        <w:jc w:val="both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Благодарим Вас за покупку инструментов компании Greenworks! Хотелось бы отметить, что Ваше изделие было разработано и изготовлено в соответствии с высокими стандартами качества, обеспечивающими надежную, комфортную эксплуатацию устройства и безопасную работу оператора. Правильная эксплуатация является залогом безотказной работы устройства в течении многих лет.</w:t>
      </w:r>
    </w:p>
    <w:p w:rsidR="00F370B5" w:rsidRPr="00F370B5" w:rsidRDefault="00F370B5" w:rsidP="00B3474C">
      <w:pPr>
        <w:pStyle w:val="1"/>
        <w:numPr>
          <w:ilvl w:val="0"/>
          <w:numId w:val="6"/>
        </w:numPr>
        <w:tabs>
          <w:tab w:val="left" w:pos="637"/>
          <w:tab w:val="left" w:pos="638"/>
        </w:tabs>
        <w:spacing w:before="120" w:after="120"/>
        <w:ind w:right="-74"/>
        <w:rPr>
          <w:sz w:val="24"/>
          <w:szCs w:val="24"/>
        </w:rPr>
      </w:pPr>
      <w:r w:rsidRPr="00F370B5">
        <w:rPr>
          <w:sz w:val="24"/>
          <w:szCs w:val="24"/>
        </w:rPr>
        <w:tab/>
      </w:r>
      <w:r w:rsidR="005D2C9B" w:rsidRPr="005D2C9B">
        <w:rPr>
          <w:sz w:val="24"/>
          <w:szCs w:val="24"/>
        </w:rPr>
        <w:t>Предполагаемое использование</w:t>
      </w:r>
    </w:p>
    <w:p w:rsidR="00644BD7" w:rsidRPr="00644BD7" w:rsidRDefault="00644BD7" w:rsidP="00644BD7">
      <w:pPr>
        <w:pStyle w:val="a3"/>
        <w:spacing w:before="120" w:after="120"/>
        <w:ind w:left="126" w:right="-74"/>
        <w:jc w:val="both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Данная цепная пила предназначена для распила веток, стволов, бревен и бруса, диаметр которых определяется длиной резания пильной шины. Устройство предназначено только для распила дерева.</w:t>
      </w:r>
    </w:p>
    <w:p w:rsidR="00644BD7" w:rsidRPr="00644BD7" w:rsidRDefault="00644BD7" w:rsidP="00644BD7">
      <w:pPr>
        <w:pStyle w:val="a3"/>
        <w:spacing w:before="120" w:after="120"/>
        <w:ind w:left="126" w:right="-74"/>
        <w:jc w:val="both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Устройство должно использоваться только взрослыми людьми вне помещений и предназначено для некоммерческого применения.</w:t>
      </w:r>
    </w:p>
    <w:p w:rsidR="00644BD7" w:rsidRPr="00644BD7" w:rsidRDefault="00644BD7" w:rsidP="00644BD7">
      <w:pPr>
        <w:pStyle w:val="a3"/>
        <w:spacing w:before="120" w:after="120"/>
        <w:ind w:left="126" w:right="-74"/>
        <w:jc w:val="both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Не используйте цепную пилу для любых целей, отличных от указанных выше.</w:t>
      </w:r>
    </w:p>
    <w:p w:rsidR="00F370B5" w:rsidRDefault="00644BD7" w:rsidP="00644BD7">
      <w:pPr>
        <w:pStyle w:val="a3"/>
        <w:spacing w:before="120" w:after="120"/>
        <w:ind w:left="126" w:right="-74"/>
        <w:jc w:val="both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Не используйте цепную пилу для профессиональной рубки деревьев. Устройство не предназначено для использования детьми или лицами, которые не надели надлежащие средства индивидуальной защиты и одежду.</w:t>
      </w:r>
    </w:p>
    <w:p w:rsidR="00E745B1" w:rsidRDefault="00E745B1" w:rsidP="00B3474C">
      <w:pPr>
        <w:pStyle w:val="1"/>
        <w:numPr>
          <w:ilvl w:val="0"/>
          <w:numId w:val="6"/>
        </w:numPr>
        <w:tabs>
          <w:tab w:val="left" w:pos="637"/>
          <w:tab w:val="left" w:pos="638"/>
        </w:tabs>
        <w:spacing w:before="120" w:after="120"/>
        <w:ind w:right="-74"/>
        <w:rPr>
          <w:sz w:val="24"/>
          <w:szCs w:val="24"/>
        </w:rPr>
      </w:pPr>
      <w:r w:rsidRPr="00E745B1">
        <w:rPr>
          <w:sz w:val="24"/>
          <w:szCs w:val="24"/>
        </w:rPr>
        <w:t>Остаточные риски</w:t>
      </w:r>
    </w:p>
    <w:p w:rsidR="00E745B1" w:rsidRPr="00E745B1" w:rsidRDefault="00E745B1" w:rsidP="00B3474C">
      <w:pPr>
        <w:pStyle w:val="a3"/>
        <w:spacing w:before="120" w:after="120"/>
        <w:ind w:left="126" w:right="-74"/>
        <w:jc w:val="both"/>
        <w:rPr>
          <w:rFonts w:ascii="Arial" w:hAnsi="Arial" w:cs="Arial"/>
          <w:sz w:val="24"/>
          <w:szCs w:val="24"/>
        </w:rPr>
      </w:pPr>
      <w:r w:rsidRPr="00E745B1">
        <w:rPr>
          <w:rFonts w:ascii="Arial" w:hAnsi="Arial" w:cs="Arial"/>
          <w:sz w:val="24"/>
          <w:szCs w:val="24"/>
        </w:rPr>
        <w:t>Даже если электроинструмент используется по своему назначению, существуют другие неотвратимые опасности.</w:t>
      </w:r>
    </w:p>
    <w:p w:rsidR="00E745B1" w:rsidRPr="00E745B1" w:rsidRDefault="00E745B1" w:rsidP="00B3474C">
      <w:pPr>
        <w:pStyle w:val="a3"/>
        <w:spacing w:before="120" w:after="120"/>
        <w:ind w:left="126" w:right="-74"/>
        <w:jc w:val="both"/>
        <w:rPr>
          <w:rFonts w:ascii="Arial" w:hAnsi="Arial" w:cs="Arial"/>
          <w:sz w:val="24"/>
          <w:szCs w:val="24"/>
        </w:rPr>
      </w:pPr>
      <w:r w:rsidRPr="00E745B1">
        <w:rPr>
          <w:rFonts w:ascii="Arial" w:hAnsi="Arial" w:cs="Arial"/>
          <w:sz w:val="24"/>
          <w:szCs w:val="24"/>
        </w:rPr>
        <w:t xml:space="preserve">Учитывая тип и конструкцию </w:t>
      </w:r>
      <w:r w:rsidRPr="00E745B1">
        <w:rPr>
          <w:rFonts w:ascii="Arial" w:hAnsi="Arial" w:cs="Arial"/>
          <w:sz w:val="24"/>
          <w:szCs w:val="24"/>
        </w:rPr>
        <w:lastRenderedPageBreak/>
        <w:t>электроинструмента, могут возникнуть следующие потенциальные опасности:</w:t>
      </w:r>
    </w:p>
    <w:p w:rsidR="00E745B1" w:rsidRPr="00E745B1" w:rsidRDefault="00E745B1" w:rsidP="00B3474C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sz w:val="24"/>
          <w:szCs w:val="24"/>
        </w:rPr>
      </w:pPr>
      <w:r w:rsidRPr="00E745B1">
        <w:rPr>
          <w:rFonts w:ascii="Arial" w:hAnsi="Arial" w:cs="Arial"/>
          <w:sz w:val="24"/>
          <w:szCs w:val="24"/>
        </w:rPr>
        <w:t>Прикосновение к незакрытым зубьям пилы пильной цепи (опасность пореза).</w:t>
      </w:r>
    </w:p>
    <w:p w:rsidR="00E745B1" w:rsidRPr="00E745B1" w:rsidRDefault="00E745B1" w:rsidP="00B3474C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sz w:val="24"/>
          <w:szCs w:val="24"/>
        </w:rPr>
      </w:pPr>
      <w:r w:rsidRPr="00E745B1">
        <w:rPr>
          <w:rFonts w:ascii="Arial" w:hAnsi="Arial" w:cs="Arial"/>
          <w:sz w:val="24"/>
          <w:szCs w:val="24"/>
        </w:rPr>
        <w:t>Доступ к вращающейся пильной цепи (опасность пореза).</w:t>
      </w:r>
    </w:p>
    <w:p w:rsidR="00E745B1" w:rsidRPr="00E745B1" w:rsidRDefault="00E745B1" w:rsidP="00B3474C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sz w:val="24"/>
          <w:szCs w:val="24"/>
        </w:rPr>
      </w:pPr>
      <w:r w:rsidRPr="00E745B1">
        <w:rPr>
          <w:rFonts w:ascii="Arial" w:hAnsi="Arial" w:cs="Arial"/>
          <w:sz w:val="24"/>
          <w:szCs w:val="24"/>
        </w:rPr>
        <w:t>Непредвиденное, резкое движение пильной шины (опасность пореза).</w:t>
      </w:r>
    </w:p>
    <w:p w:rsidR="00E745B1" w:rsidRPr="00E745B1" w:rsidRDefault="00E745B1" w:rsidP="00B3474C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sz w:val="24"/>
          <w:szCs w:val="24"/>
        </w:rPr>
      </w:pPr>
      <w:r w:rsidRPr="00E745B1">
        <w:rPr>
          <w:rFonts w:ascii="Arial" w:hAnsi="Arial" w:cs="Arial"/>
          <w:sz w:val="24"/>
          <w:szCs w:val="24"/>
        </w:rPr>
        <w:t>Вылетание частей из пильной цепи (опасность пореза / прокола).</w:t>
      </w:r>
    </w:p>
    <w:p w:rsidR="00E745B1" w:rsidRPr="00E745B1" w:rsidRDefault="00E745B1" w:rsidP="00B3474C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sz w:val="24"/>
          <w:szCs w:val="24"/>
        </w:rPr>
      </w:pPr>
      <w:r w:rsidRPr="00E745B1">
        <w:rPr>
          <w:rFonts w:ascii="Arial" w:hAnsi="Arial" w:cs="Arial"/>
          <w:sz w:val="24"/>
          <w:szCs w:val="24"/>
        </w:rPr>
        <w:t>Вылетание частей заготовки.</w:t>
      </w:r>
    </w:p>
    <w:p w:rsidR="00E745B1" w:rsidRPr="00E745B1" w:rsidRDefault="00E745B1" w:rsidP="00B3474C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sz w:val="24"/>
          <w:szCs w:val="24"/>
        </w:rPr>
      </w:pPr>
      <w:r w:rsidRPr="00E745B1">
        <w:rPr>
          <w:rFonts w:ascii="Arial" w:hAnsi="Arial" w:cs="Arial"/>
          <w:sz w:val="24"/>
          <w:szCs w:val="24"/>
        </w:rPr>
        <w:t>Вдыхание частиц заготовки.</w:t>
      </w:r>
    </w:p>
    <w:p w:rsidR="00E745B1" w:rsidRPr="00E745B1" w:rsidRDefault="00E745B1" w:rsidP="00B3474C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sz w:val="24"/>
          <w:szCs w:val="24"/>
        </w:rPr>
      </w:pPr>
      <w:r w:rsidRPr="00E745B1">
        <w:rPr>
          <w:rFonts w:ascii="Arial" w:hAnsi="Arial" w:cs="Arial"/>
          <w:sz w:val="24"/>
          <w:szCs w:val="24"/>
        </w:rPr>
        <w:t>Контакт с кожей топливного масла.</w:t>
      </w:r>
    </w:p>
    <w:p w:rsidR="00E745B1" w:rsidRPr="00F370B5" w:rsidRDefault="00E745B1" w:rsidP="00B3474C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sz w:val="24"/>
          <w:szCs w:val="24"/>
        </w:rPr>
      </w:pPr>
      <w:r w:rsidRPr="00E745B1">
        <w:rPr>
          <w:rFonts w:ascii="Arial" w:hAnsi="Arial" w:cs="Arial"/>
          <w:sz w:val="24"/>
          <w:szCs w:val="24"/>
        </w:rPr>
        <w:t>Потеря слуха, если во время работы не надеты средства защиты органов слуха.</w:t>
      </w:r>
    </w:p>
    <w:p w:rsidR="00F370B5" w:rsidRDefault="00F370B5" w:rsidP="00B3474C">
      <w:pPr>
        <w:pStyle w:val="1"/>
        <w:numPr>
          <w:ilvl w:val="0"/>
          <w:numId w:val="3"/>
        </w:numPr>
        <w:spacing w:before="120" w:after="120"/>
        <w:ind w:left="504" w:right="-74" w:hanging="434"/>
        <w:rPr>
          <w:sz w:val="24"/>
          <w:szCs w:val="24"/>
        </w:rPr>
      </w:pPr>
      <w:r w:rsidRPr="00F370B5">
        <w:rPr>
          <w:sz w:val="24"/>
          <w:szCs w:val="24"/>
        </w:rPr>
        <w:t>ОБЩИЕ ПРАВИЛА ТЕХНИКИ БЕЗОПАСНОСТИ ПРИ ОБРАЩЕНИИ С ЭЛЕКТРОИНСТРУМЕНТАМИ</w:t>
      </w:r>
    </w:p>
    <w:tbl>
      <w:tblPr>
        <w:tblStyle w:val="a6"/>
        <w:tblW w:w="4536" w:type="dxa"/>
        <w:tblInd w:w="251" w:type="dxa"/>
        <w:tblLook w:val="04A0" w:firstRow="1" w:lastRow="0" w:firstColumn="1" w:lastColumn="0" w:noHBand="0" w:noVBand="1"/>
      </w:tblPr>
      <w:tblGrid>
        <w:gridCol w:w="4536"/>
      </w:tblGrid>
      <w:tr w:rsidR="00F370B5" w:rsidRPr="00CA2EAA" w:rsidTr="00463425">
        <w:trPr>
          <w:trHeight w:val="327"/>
        </w:trPr>
        <w:tc>
          <w:tcPr>
            <w:tcW w:w="4536" w:type="dxa"/>
            <w:shd w:val="clear" w:color="auto" w:fill="000000" w:themeFill="text1"/>
          </w:tcPr>
          <w:p w:rsidR="00F370B5" w:rsidRPr="00CA2EAA" w:rsidRDefault="00F370B5" w:rsidP="0004012A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176331" cy="1552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ПРЕДУПРЕЖДЕНИЕ</w:t>
            </w:r>
          </w:p>
        </w:tc>
      </w:tr>
      <w:tr w:rsidR="00F370B5" w:rsidRPr="00644BD7" w:rsidTr="00463425">
        <w:tc>
          <w:tcPr>
            <w:tcW w:w="4536" w:type="dxa"/>
          </w:tcPr>
          <w:p w:rsidR="00F370B5" w:rsidRPr="00644BD7" w:rsidRDefault="00F370B5" w:rsidP="00557F22">
            <w:pPr>
              <w:ind w:left="-112" w:right="-7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44BD7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Прочтите все правила техники безопасности и инструкции. </w:t>
            </w:r>
            <w:r w:rsidRPr="00644BD7">
              <w:rPr>
                <w:rFonts w:ascii="Arial" w:hAnsi="Arial" w:cs="Arial"/>
                <w:i/>
                <w:sz w:val="24"/>
                <w:szCs w:val="24"/>
                <w:lang w:val="ru-RU"/>
              </w:rPr>
              <w:t>Несоблюдение предупреждений и невыполнение инструкций может привести к поражению электрическим током, пожару и / или серьезно</w:t>
            </w:r>
            <w:r w:rsidR="00557F22">
              <w:rPr>
                <w:rFonts w:ascii="Arial" w:hAnsi="Arial" w:cs="Arial"/>
                <w:i/>
                <w:sz w:val="24"/>
                <w:szCs w:val="24"/>
                <w:lang w:val="ru-RU"/>
              </w:rPr>
              <w:t>й травме</w:t>
            </w:r>
            <w:r w:rsidRPr="00644BD7">
              <w:rPr>
                <w:rFonts w:ascii="Arial" w:hAnsi="Arial" w:cs="Arial"/>
                <w:i/>
                <w:sz w:val="24"/>
                <w:szCs w:val="24"/>
                <w:lang w:val="ru-RU"/>
              </w:rPr>
              <w:t>.</w:t>
            </w:r>
          </w:p>
        </w:tc>
      </w:tr>
    </w:tbl>
    <w:p w:rsidR="001C382F" w:rsidRPr="00644BD7" w:rsidRDefault="001C382F" w:rsidP="00B3474C">
      <w:pPr>
        <w:pStyle w:val="a3"/>
        <w:spacing w:before="120" w:after="120"/>
        <w:ind w:left="126" w:right="-74"/>
        <w:jc w:val="both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Сохраните инструкции по безопасной работе для дальнейшего использования и безопасной эксплуатации устройства.</w:t>
      </w:r>
    </w:p>
    <w:p w:rsidR="00F370B5" w:rsidRPr="00644BD7" w:rsidRDefault="00E745B1" w:rsidP="00B3474C">
      <w:pPr>
        <w:pStyle w:val="a3"/>
        <w:spacing w:before="120" w:after="120"/>
        <w:ind w:left="126"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i/>
          <w:sz w:val="24"/>
          <w:szCs w:val="24"/>
        </w:rPr>
        <w:t>Термин «электроинструмент» в инструкции по технике безопасности относится к вашему электроинструменту, использующему в качестве источника питания литий-ионную АКБ.</w:t>
      </w:r>
    </w:p>
    <w:p w:rsidR="006C50E1" w:rsidRPr="00644BD7" w:rsidRDefault="00463425" w:rsidP="00B3474C">
      <w:pPr>
        <w:pStyle w:val="1"/>
        <w:numPr>
          <w:ilvl w:val="0"/>
          <w:numId w:val="7"/>
        </w:numPr>
        <w:tabs>
          <w:tab w:val="left" w:pos="644"/>
          <w:tab w:val="left" w:pos="638"/>
        </w:tabs>
        <w:spacing w:before="120" w:after="120"/>
        <w:ind w:right="-74"/>
        <w:rPr>
          <w:sz w:val="24"/>
          <w:szCs w:val="24"/>
        </w:rPr>
      </w:pPr>
      <w:r w:rsidRPr="00644BD7">
        <w:rPr>
          <w:b w:val="0"/>
          <w:sz w:val="24"/>
          <w:szCs w:val="24"/>
        </w:rPr>
        <w:tab/>
      </w:r>
      <w:r w:rsidR="006C50E1" w:rsidRPr="00644BD7">
        <w:rPr>
          <w:sz w:val="24"/>
          <w:szCs w:val="24"/>
        </w:rPr>
        <w:t>Безопасность рабочей зоны</w:t>
      </w:r>
    </w:p>
    <w:p w:rsidR="006C50E1" w:rsidRPr="00644BD7" w:rsidRDefault="006C50E1" w:rsidP="00B3474C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Поддерживайте рабочую зону в чистоте и позаботьтесь о ее надлежащем освещении. </w:t>
      </w:r>
      <w:r w:rsidRPr="00644BD7">
        <w:rPr>
          <w:rFonts w:ascii="Arial" w:hAnsi="Arial" w:cs="Arial"/>
          <w:i/>
          <w:sz w:val="24"/>
          <w:szCs w:val="24"/>
        </w:rPr>
        <w:t xml:space="preserve">При работе при плохом освещении существует опасность </w:t>
      </w:r>
      <w:r w:rsidR="00557F22">
        <w:rPr>
          <w:rFonts w:ascii="Arial" w:hAnsi="Arial" w:cs="Arial"/>
          <w:i/>
          <w:sz w:val="24"/>
          <w:szCs w:val="24"/>
        </w:rPr>
        <w:t>получения травмы</w:t>
      </w:r>
      <w:r w:rsidRPr="00644BD7">
        <w:rPr>
          <w:rFonts w:ascii="Arial" w:hAnsi="Arial" w:cs="Arial"/>
          <w:i/>
          <w:sz w:val="24"/>
          <w:szCs w:val="24"/>
        </w:rPr>
        <w:t>.</w:t>
      </w:r>
    </w:p>
    <w:p w:rsidR="006C50E1" w:rsidRPr="00644BD7" w:rsidRDefault="006C50E1" w:rsidP="00B3474C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Не используйте инструмент во взрывоопасной атмосфере, с присутствием легковоспламеняющихся жидкостей, газов или пыли. </w:t>
      </w:r>
      <w:r w:rsidRPr="00644BD7">
        <w:rPr>
          <w:rFonts w:ascii="Arial" w:hAnsi="Arial" w:cs="Arial"/>
          <w:i/>
          <w:sz w:val="24"/>
          <w:szCs w:val="24"/>
        </w:rPr>
        <w:lastRenderedPageBreak/>
        <w:t>Электроинструменты создают искры, которые могут воспламенить пыль или пары.</w:t>
      </w:r>
    </w:p>
    <w:p w:rsidR="006C50E1" w:rsidRPr="00644BD7" w:rsidRDefault="006C50E1" w:rsidP="00B3474C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Не подпускайте к себе детей и посторонних лиц при работе с электроинструментом. </w:t>
      </w:r>
      <w:r w:rsidRPr="00644BD7">
        <w:rPr>
          <w:rFonts w:ascii="Arial" w:hAnsi="Arial" w:cs="Arial"/>
          <w:i/>
          <w:sz w:val="24"/>
          <w:szCs w:val="24"/>
        </w:rPr>
        <w:t>Не отвлекайтесь во время работы, это может привести к потере контроля над ситуацией.</w:t>
      </w:r>
    </w:p>
    <w:p w:rsidR="006C50E1" w:rsidRPr="006C50E1" w:rsidRDefault="00DE2E57" w:rsidP="00B3474C">
      <w:pPr>
        <w:pStyle w:val="1"/>
        <w:numPr>
          <w:ilvl w:val="0"/>
          <w:numId w:val="7"/>
        </w:numPr>
        <w:tabs>
          <w:tab w:val="left" w:pos="644"/>
          <w:tab w:val="left" w:pos="638"/>
        </w:tabs>
        <w:spacing w:before="120" w:after="120"/>
        <w:ind w:left="644" w:right="-74" w:hanging="518"/>
        <w:rPr>
          <w:b w:val="0"/>
          <w:sz w:val="32"/>
          <w:szCs w:val="24"/>
        </w:rPr>
      </w:pPr>
      <w:r w:rsidRPr="006C50E1">
        <w:rPr>
          <w:sz w:val="24"/>
        </w:rPr>
        <w:t>Электробезопасность</w:t>
      </w:r>
    </w:p>
    <w:p w:rsidR="006C50E1" w:rsidRPr="00644BD7" w:rsidRDefault="00063E52" w:rsidP="00B3474C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Не подвергайте устройство воздействию дождя или влаги. </w:t>
      </w:r>
      <w:r w:rsidRPr="00644BD7">
        <w:rPr>
          <w:rFonts w:ascii="Arial" w:hAnsi="Arial" w:cs="Arial"/>
          <w:i/>
          <w:sz w:val="24"/>
          <w:szCs w:val="24"/>
        </w:rPr>
        <w:t>Попадание воды внутрь электроинструмента увеличивает риск поражения электрическим током.</w:t>
      </w:r>
    </w:p>
    <w:p w:rsidR="006C50E1" w:rsidRPr="006C50E1" w:rsidRDefault="006C50E1" w:rsidP="00B3474C">
      <w:pPr>
        <w:pStyle w:val="1"/>
        <w:numPr>
          <w:ilvl w:val="0"/>
          <w:numId w:val="7"/>
        </w:numPr>
        <w:tabs>
          <w:tab w:val="left" w:pos="644"/>
          <w:tab w:val="left" w:pos="638"/>
        </w:tabs>
        <w:spacing w:before="120" w:after="120"/>
        <w:ind w:left="644" w:right="-74" w:hanging="518"/>
        <w:rPr>
          <w:sz w:val="24"/>
          <w:szCs w:val="24"/>
        </w:rPr>
      </w:pPr>
      <w:r w:rsidRPr="006C50E1">
        <w:rPr>
          <w:sz w:val="24"/>
        </w:rPr>
        <w:t>С</w:t>
      </w:r>
      <w:r w:rsidR="00DE2E57" w:rsidRPr="006C50E1">
        <w:rPr>
          <w:sz w:val="24"/>
        </w:rPr>
        <w:t>редства</w:t>
      </w:r>
      <w:r w:rsidR="00DE2E57" w:rsidRPr="006C50E1">
        <w:rPr>
          <w:sz w:val="24"/>
          <w:szCs w:val="24"/>
        </w:rPr>
        <w:t xml:space="preserve"> индивидуальной защиты</w:t>
      </w:r>
    </w:p>
    <w:p w:rsidR="006C50E1" w:rsidRPr="00644BD7" w:rsidRDefault="006C50E1" w:rsidP="00396859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При работе с электроинструментом будьте внимательны, следите за своими действиями и руководствуйтесь здравым смыслом. Не используйте электроинструмент, если вы устали или находитесь под воздействием наркотических средств, алкоголя или лекарственных препаратов. </w:t>
      </w:r>
      <w:r w:rsidRPr="00644BD7">
        <w:rPr>
          <w:rFonts w:ascii="Arial" w:hAnsi="Arial" w:cs="Arial"/>
          <w:i/>
          <w:sz w:val="24"/>
          <w:szCs w:val="24"/>
        </w:rPr>
        <w:t>Невнимательность при работе с электроинструментом может в результате привести к серьезно</w:t>
      </w:r>
      <w:r w:rsidR="00557F22">
        <w:rPr>
          <w:rFonts w:ascii="Arial" w:hAnsi="Arial" w:cs="Arial"/>
          <w:i/>
          <w:sz w:val="24"/>
          <w:szCs w:val="24"/>
        </w:rPr>
        <w:t>й травме</w:t>
      </w:r>
      <w:r w:rsidRPr="00644BD7">
        <w:rPr>
          <w:rFonts w:ascii="Arial" w:hAnsi="Arial" w:cs="Arial"/>
          <w:i/>
          <w:sz w:val="24"/>
          <w:szCs w:val="24"/>
        </w:rPr>
        <w:t>.</w:t>
      </w:r>
    </w:p>
    <w:p w:rsidR="006C50E1" w:rsidRPr="00644BD7" w:rsidRDefault="006C50E1" w:rsidP="00396859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Используйте средства индивидуальной защиты. Всегда надевайте защитные очки. </w:t>
      </w:r>
      <w:r w:rsidRPr="00644BD7">
        <w:rPr>
          <w:rFonts w:ascii="Arial" w:hAnsi="Arial" w:cs="Arial"/>
          <w:i/>
          <w:sz w:val="24"/>
          <w:szCs w:val="24"/>
        </w:rPr>
        <w:t xml:space="preserve">Используйте средства индивидуальной защиты (противопылевую маску, не скользящую защитную обувь, шлем-каску, или средства защиты органов слуха) в соответствующих условиях для снижения опасности </w:t>
      </w:r>
      <w:r w:rsidR="00557F22">
        <w:rPr>
          <w:rFonts w:ascii="Arial" w:hAnsi="Arial" w:cs="Arial"/>
          <w:i/>
          <w:sz w:val="24"/>
          <w:szCs w:val="24"/>
        </w:rPr>
        <w:t>получения травмы</w:t>
      </w:r>
      <w:r w:rsidRPr="00644BD7">
        <w:rPr>
          <w:rFonts w:ascii="Arial" w:hAnsi="Arial" w:cs="Arial"/>
          <w:i/>
          <w:sz w:val="24"/>
          <w:szCs w:val="24"/>
        </w:rPr>
        <w:t>.</w:t>
      </w:r>
    </w:p>
    <w:p w:rsidR="006C50E1" w:rsidRPr="00644BD7" w:rsidRDefault="006C50E1" w:rsidP="00396859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Предотвращение случайного запуска. Перед подключением к источнику питания и / или аккумуляторному блоку, а также при поднятии или переносе электроинструмента убедитесь в том, что выключатель находится в отключенном положении. </w:t>
      </w:r>
      <w:r w:rsidRPr="00644BD7">
        <w:rPr>
          <w:rFonts w:ascii="Arial" w:hAnsi="Arial" w:cs="Arial"/>
          <w:i/>
          <w:sz w:val="24"/>
          <w:szCs w:val="24"/>
        </w:rPr>
        <w:t xml:space="preserve">Перенос электроинструментов с </w:t>
      </w:r>
      <w:r w:rsidRPr="00644BD7">
        <w:rPr>
          <w:rFonts w:ascii="Arial" w:hAnsi="Arial" w:cs="Arial"/>
          <w:i/>
          <w:sz w:val="24"/>
          <w:szCs w:val="24"/>
        </w:rPr>
        <w:lastRenderedPageBreak/>
        <w:t>пальцем, находящимся на кнопке включения или подачи питания, может привести к несчастному случаю.</w:t>
      </w:r>
    </w:p>
    <w:p w:rsidR="006C50E1" w:rsidRPr="00644BD7" w:rsidRDefault="006C50E1" w:rsidP="00396859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Удалите любые регулировочные или гаечные ключи перед включением питания устройства. </w:t>
      </w:r>
      <w:r w:rsidRPr="00644BD7">
        <w:rPr>
          <w:rFonts w:ascii="Arial" w:hAnsi="Arial" w:cs="Arial"/>
          <w:i/>
          <w:sz w:val="24"/>
          <w:szCs w:val="24"/>
        </w:rPr>
        <w:t xml:space="preserve">Гаечный или регулировочный ключ, прикрепленный к вращающейся части электроинструмента, может привести к </w:t>
      </w:r>
      <w:r w:rsidR="00557F22">
        <w:rPr>
          <w:rFonts w:ascii="Arial" w:hAnsi="Arial" w:cs="Arial"/>
          <w:i/>
          <w:sz w:val="24"/>
          <w:szCs w:val="24"/>
        </w:rPr>
        <w:t>получению травмы</w:t>
      </w:r>
      <w:r w:rsidRPr="00644BD7">
        <w:rPr>
          <w:rFonts w:ascii="Arial" w:hAnsi="Arial" w:cs="Arial"/>
          <w:i/>
          <w:sz w:val="24"/>
          <w:szCs w:val="24"/>
        </w:rPr>
        <w:t>.</w:t>
      </w:r>
    </w:p>
    <w:p w:rsidR="006C50E1" w:rsidRPr="00644BD7" w:rsidRDefault="006C50E1" w:rsidP="00396859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Не прилагайте чрезмерных усилий. Оператор должен быть способен удерживать равновесие, а его ноги должны иметь надежную опору. </w:t>
      </w:r>
      <w:r w:rsidRPr="00644BD7">
        <w:rPr>
          <w:rFonts w:ascii="Arial" w:hAnsi="Arial" w:cs="Arial"/>
          <w:i/>
          <w:sz w:val="24"/>
          <w:szCs w:val="24"/>
        </w:rPr>
        <w:t>Правильная опора и равновесие позволяют лучше контролировать электроинструмент в непредвиденных ситуациях.</w:t>
      </w:r>
    </w:p>
    <w:p w:rsidR="006C50E1" w:rsidRPr="00644BD7" w:rsidRDefault="006C50E1" w:rsidP="00396859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Правильно одевайтесь. При работе с устройством не надевайте просторную одежду или ювелирные изделия. Держите волосы, одежду и перчатки вдали от движущихся частей. </w:t>
      </w:r>
      <w:r w:rsidRPr="00644BD7">
        <w:rPr>
          <w:rFonts w:ascii="Arial" w:hAnsi="Arial" w:cs="Arial"/>
          <w:i/>
          <w:sz w:val="24"/>
          <w:szCs w:val="24"/>
        </w:rPr>
        <w:t>Свободная одежда, украшения или длинные волосы могут быть захвачены движущимися частями устройства.</w:t>
      </w:r>
    </w:p>
    <w:p w:rsidR="006C50E1" w:rsidRPr="00644BD7" w:rsidRDefault="006C50E1" w:rsidP="00396859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Если устройства имеют подключаемые аксессуары для вытяжки и сбора пыли, их следует подключить и использовать надлежащим образом. </w:t>
      </w:r>
      <w:r w:rsidRPr="00644BD7">
        <w:rPr>
          <w:rFonts w:ascii="Arial" w:hAnsi="Arial" w:cs="Arial"/>
          <w:i/>
          <w:sz w:val="24"/>
          <w:szCs w:val="24"/>
        </w:rPr>
        <w:t>Использование аксессуаров для сбора пыли поможет предотвратить связанные с ней опасности.</w:t>
      </w:r>
    </w:p>
    <w:p w:rsidR="006C50E1" w:rsidRPr="00644BD7" w:rsidRDefault="006C50E1" w:rsidP="00B3474C">
      <w:pPr>
        <w:pStyle w:val="1"/>
        <w:numPr>
          <w:ilvl w:val="0"/>
          <w:numId w:val="7"/>
        </w:numPr>
        <w:tabs>
          <w:tab w:val="left" w:pos="644"/>
          <w:tab w:val="left" w:pos="638"/>
        </w:tabs>
        <w:spacing w:before="120" w:after="120"/>
        <w:ind w:left="644" w:right="-74" w:hanging="518"/>
        <w:rPr>
          <w:sz w:val="24"/>
          <w:szCs w:val="24"/>
        </w:rPr>
      </w:pPr>
      <w:r w:rsidRPr="00644BD7">
        <w:rPr>
          <w:sz w:val="24"/>
        </w:rPr>
        <w:t>И</w:t>
      </w:r>
      <w:r w:rsidR="00DE2E57" w:rsidRPr="00644BD7">
        <w:rPr>
          <w:sz w:val="24"/>
        </w:rPr>
        <w:t>спользование</w:t>
      </w:r>
      <w:r w:rsidR="00DE2E57" w:rsidRPr="00644BD7">
        <w:rPr>
          <w:sz w:val="24"/>
          <w:szCs w:val="24"/>
        </w:rPr>
        <w:t xml:space="preserve"> электроинструментов и уход за ними</w:t>
      </w:r>
    </w:p>
    <w:p w:rsidR="006C50E1" w:rsidRPr="00644BD7" w:rsidRDefault="006C50E1" w:rsidP="00396859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Не прилагайте чрезмерных усилий при работе с электроинструментом. Используйте надлежащий электроинструмент для достижения ваших целей. </w:t>
      </w:r>
      <w:r w:rsidRPr="00644BD7">
        <w:rPr>
          <w:rFonts w:ascii="Arial" w:hAnsi="Arial" w:cs="Arial"/>
          <w:i/>
          <w:sz w:val="24"/>
          <w:szCs w:val="24"/>
        </w:rPr>
        <w:t>Использование надлежащего инструмента по назначению позволит лучше выполнить требуемую работу.</w:t>
      </w:r>
    </w:p>
    <w:p w:rsidR="006C50E1" w:rsidRPr="00644BD7" w:rsidRDefault="006C50E1" w:rsidP="00396859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Не пользуйтесь электроинстру</w:t>
      </w:r>
      <w:r w:rsidR="000671F5" w:rsidRPr="00644BD7">
        <w:rPr>
          <w:rFonts w:ascii="Arial" w:hAnsi="Arial" w:cs="Arial"/>
          <w:sz w:val="24"/>
          <w:szCs w:val="24"/>
        </w:rPr>
        <w:t>-</w:t>
      </w:r>
      <w:r w:rsidRPr="00644BD7">
        <w:rPr>
          <w:rFonts w:ascii="Arial" w:hAnsi="Arial" w:cs="Arial"/>
          <w:sz w:val="24"/>
          <w:szCs w:val="24"/>
        </w:rPr>
        <w:lastRenderedPageBreak/>
        <w:t xml:space="preserve">ментом, если выключатель не включает и не выключает устройство. </w:t>
      </w:r>
      <w:r w:rsidRPr="00644BD7">
        <w:rPr>
          <w:rFonts w:ascii="Arial" w:hAnsi="Arial" w:cs="Arial"/>
          <w:i/>
          <w:sz w:val="24"/>
          <w:szCs w:val="24"/>
        </w:rPr>
        <w:t>Электроинструмент, который не контролируется с помощью выключателя, является источником потенциальной опасности и должен быть отремонтирован.</w:t>
      </w:r>
    </w:p>
    <w:p w:rsidR="006C50E1" w:rsidRPr="00644BD7" w:rsidRDefault="006C50E1" w:rsidP="00396859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Выньте вилку из источника питания и / или аккумуляторный блок из электроинструмента перед проведением регулировки, заменой аксессуаров или перед размещением электроинстру</w:t>
      </w:r>
      <w:r w:rsidR="000671F5" w:rsidRPr="00644BD7">
        <w:rPr>
          <w:rFonts w:ascii="Arial" w:hAnsi="Arial" w:cs="Arial"/>
          <w:sz w:val="24"/>
          <w:szCs w:val="24"/>
        </w:rPr>
        <w:t>-</w:t>
      </w:r>
      <w:r w:rsidRPr="00644BD7">
        <w:rPr>
          <w:rFonts w:ascii="Arial" w:hAnsi="Arial" w:cs="Arial"/>
          <w:sz w:val="24"/>
          <w:szCs w:val="24"/>
        </w:rPr>
        <w:t xml:space="preserve">ментов на хранение. </w:t>
      </w:r>
      <w:r w:rsidRPr="00644BD7">
        <w:rPr>
          <w:rFonts w:ascii="Arial" w:hAnsi="Arial" w:cs="Arial"/>
          <w:i/>
          <w:sz w:val="24"/>
          <w:szCs w:val="24"/>
        </w:rPr>
        <w:t>Такие превентивные меры снижают риск случайного запуска электроинструмента.</w:t>
      </w:r>
    </w:p>
    <w:p w:rsidR="006C50E1" w:rsidRPr="00644BD7" w:rsidRDefault="006C50E1" w:rsidP="00396859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Храните отключенные электроинструменты вдали от детей и не позволяйте лицам, которые незнакомы с их работой или с данными инструкциями, эксплуатировать устройства. </w:t>
      </w:r>
      <w:r w:rsidRPr="00644BD7">
        <w:rPr>
          <w:rFonts w:ascii="Arial" w:hAnsi="Arial" w:cs="Arial"/>
          <w:i/>
          <w:sz w:val="24"/>
          <w:szCs w:val="24"/>
        </w:rPr>
        <w:t>Инструменты могут быть опасными в руках неподготовленных пользователей.</w:t>
      </w:r>
    </w:p>
    <w:p w:rsidR="006C50E1" w:rsidRPr="00644BD7" w:rsidRDefault="006C50E1" w:rsidP="00396859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Поддержание работоспособности электроинструментов. Проверьте электроинструменты на смещение или защемление движущихся частей, поломку компонентов и учтите любые другие условия, которые могут повлиять на работу устройств. Перед использованием электроинструмента выполните ремонт в случае его повреждения. </w:t>
      </w:r>
      <w:r w:rsidRPr="00644BD7">
        <w:rPr>
          <w:rFonts w:ascii="Arial" w:hAnsi="Arial" w:cs="Arial"/>
          <w:i/>
          <w:sz w:val="24"/>
          <w:szCs w:val="24"/>
        </w:rPr>
        <w:t>Причиной многих несчастных случаев становится неправильное обслуживание инструментов.</w:t>
      </w:r>
    </w:p>
    <w:p w:rsidR="006C50E1" w:rsidRPr="00644BD7" w:rsidRDefault="006C50E1" w:rsidP="00396859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Поддерживайте режущие части инструментов в остром и чистом состоянии. </w:t>
      </w:r>
      <w:r w:rsidRPr="00644BD7">
        <w:rPr>
          <w:rFonts w:ascii="Arial" w:hAnsi="Arial" w:cs="Arial"/>
          <w:i/>
          <w:sz w:val="24"/>
          <w:szCs w:val="24"/>
        </w:rPr>
        <w:t>Поддержание работоспособности режущих инструментов с острыми режущими краями позволит избежать защемления при работе и гарантирует удобство эксплуатации.</w:t>
      </w:r>
    </w:p>
    <w:p w:rsidR="006C50E1" w:rsidRPr="00644BD7" w:rsidRDefault="006C50E1" w:rsidP="00396859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i/>
          <w:sz w:val="24"/>
          <w:szCs w:val="24"/>
        </w:rPr>
      </w:pPr>
      <w:bookmarkStart w:id="6" w:name="5_Risk_levels"/>
      <w:bookmarkStart w:id="7" w:name="_bookmark9"/>
      <w:bookmarkEnd w:id="6"/>
      <w:bookmarkEnd w:id="7"/>
      <w:r w:rsidRPr="00644BD7">
        <w:rPr>
          <w:rFonts w:ascii="Arial" w:hAnsi="Arial" w:cs="Arial"/>
          <w:sz w:val="24"/>
          <w:szCs w:val="24"/>
        </w:rPr>
        <w:t xml:space="preserve">Используйте электроинструмент, аксессуары, наконечники инструмента </w:t>
      </w:r>
      <w:r w:rsidRPr="00644BD7">
        <w:rPr>
          <w:rFonts w:ascii="Arial" w:hAnsi="Arial" w:cs="Arial"/>
          <w:sz w:val="24"/>
          <w:szCs w:val="24"/>
        </w:rPr>
        <w:lastRenderedPageBreak/>
        <w:t xml:space="preserve">и т.д. в соответствии с данными инструкциями, принимая во внимание рабочие условия и выполняемую работу. </w:t>
      </w:r>
      <w:r w:rsidRPr="00644BD7">
        <w:rPr>
          <w:rFonts w:ascii="Arial" w:hAnsi="Arial" w:cs="Arial"/>
          <w:i/>
          <w:sz w:val="24"/>
          <w:szCs w:val="24"/>
        </w:rPr>
        <w:t>Использование инструмента не по назначению может привести к опасной ситуации.</w:t>
      </w:r>
    </w:p>
    <w:p w:rsidR="00C852C0" w:rsidRPr="00644BD7" w:rsidRDefault="00C852C0" w:rsidP="00B3474C">
      <w:pPr>
        <w:pStyle w:val="1"/>
        <w:numPr>
          <w:ilvl w:val="0"/>
          <w:numId w:val="7"/>
        </w:numPr>
        <w:tabs>
          <w:tab w:val="left" w:pos="644"/>
          <w:tab w:val="left" w:pos="638"/>
        </w:tabs>
        <w:spacing w:before="120" w:after="120"/>
        <w:ind w:right="-74"/>
        <w:rPr>
          <w:sz w:val="24"/>
          <w:szCs w:val="24"/>
        </w:rPr>
      </w:pPr>
      <w:bookmarkStart w:id="8" w:name="3.5_Service"/>
      <w:bookmarkStart w:id="9" w:name="_bookmark10"/>
      <w:bookmarkEnd w:id="8"/>
      <w:bookmarkEnd w:id="9"/>
      <w:r w:rsidRPr="00644BD7">
        <w:rPr>
          <w:sz w:val="24"/>
          <w:szCs w:val="24"/>
        </w:rPr>
        <w:t>Использование и уход за аккумулятором устройства</w:t>
      </w:r>
    </w:p>
    <w:p w:rsidR="00C852C0" w:rsidRPr="00644BD7" w:rsidRDefault="00C852C0" w:rsidP="00396859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Заряжайте с использованием зарядного устройства, рекомендуемого производителем. </w:t>
      </w:r>
      <w:r w:rsidRPr="00644BD7">
        <w:rPr>
          <w:rFonts w:ascii="Arial" w:hAnsi="Arial" w:cs="Arial"/>
          <w:i/>
          <w:sz w:val="24"/>
          <w:szCs w:val="24"/>
        </w:rPr>
        <w:t>Зарядное устройство, предназначенное для одного типа аккумуляторной батареи, может привести к возгоранию при использовании его с другой батареей.</w:t>
      </w:r>
    </w:p>
    <w:p w:rsidR="00C852C0" w:rsidRPr="00644BD7" w:rsidRDefault="00C852C0" w:rsidP="00396859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Используйте электроинструменты только с указанными аккумуляторными блоками. </w:t>
      </w:r>
      <w:r w:rsidRPr="00644BD7">
        <w:rPr>
          <w:rFonts w:ascii="Arial" w:hAnsi="Arial" w:cs="Arial"/>
          <w:i/>
          <w:sz w:val="24"/>
          <w:szCs w:val="24"/>
        </w:rPr>
        <w:t>Использование любых других аккумуляторных блоков может привести к получению травмы и пожару.</w:t>
      </w:r>
    </w:p>
    <w:p w:rsidR="00C852C0" w:rsidRPr="00644BD7" w:rsidRDefault="00C852C0" w:rsidP="00396859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Если аккумуляторный блок не используется, храните его вдали от металлических предметов, таких как канцелярские скребки, монеты, ключи, гвозди, винты или другие небольшие металлические объекты, которые могут замкнуть его контакты друг с другом. </w:t>
      </w:r>
      <w:r w:rsidR="00557F22">
        <w:rPr>
          <w:rFonts w:ascii="Arial" w:hAnsi="Arial" w:cs="Arial"/>
          <w:i/>
          <w:sz w:val="24"/>
          <w:szCs w:val="24"/>
        </w:rPr>
        <w:t>Замыкание</w:t>
      </w:r>
      <w:r w:rsidRPr="00644BD7">
        <w:rPr>
          <w:rFonts w:ascii="Arial" w:hAnsi="Arial" w:cs="Arial"/>
          <w:i/>
          <w:sz w:val="24"/>
          <w:szCs w:val="24"/>
        </w:rPr>
        <w:t xml:space="preserve"> контактов аккумулятора может привести к ожогам или пожару.</w:t>
      </w:r>
    </w:p>
    <w:p w:rsidR="00C852C0" w:rsidRPr="00644BD7" w:rsidRDefault="00C852C0" w:rsidP="00396859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В жестких условиях эксплуатации, электролит может выделяться из аккумулятора; избегайте контакта с ним. При случайном контакте с электролитом, смойте его мылом и водой. Если электролит попал в глаза,</w:t>
      </w:r>
      <w:r w:rsidR="00CD05D7" w:rsidRPr="00644BD7">
        <w:rPr>
          <w:rFonts w:ascii="Arial" w:hAnsi="Arial" w:cs="Arial"/>
          <w:sz w:val="24"/>
          <w:szCs w:val="24"/>
        </w:rPr>
        <w:t xml:space="preserve"> </w:t>
      </w:r>
      <w:r w:rsidRPr="00644BD7">
        <w:rPr>
          <w:rFonts w:ascii="Arial" w:hAnsi="Arial" w:cs="Arial"/>
          <w:sz w:val="24"/>
          <w:szCs w:val="24"/>
        </w:rPr>
        <w:t xml:space="preserve">незамедлительно обратитесь за медицинской помощью. </w:t>
      </w:r>
      <w:r w:rsidRPr="00644BD7">
        <w:rPr>
          <w:rFonts w:ascii="Arial" w:hAnsi="Arial" w:cs="Arial"/>
          <w:i/>
          <w:sz w:val="24"/>
          <w:szCs w:val="24"/>
        </w:rPr>
        <w:t>Жидкость, вытекающая из аккумулятора, может вызвать раздражение или ожоги.</w:t>
      </w:r>
    </w:p>
    <w:p w:rsidR="006C50E1" w:rsidRPr="00644BD7" w:rsidRDefault="006C50E1" w:rsidP="00B3474C">
      <w:pPr>
        <w:pStyle w:val="1"/>
        <w:numPr>
          <w:ilvl w:val="0"/>
          <w:numId w:val="7"/>
        </w:numPr>
        <w:tabs>
          <w:tab w:val="left" w:pos="644"/>
          <w:tab w:val="left" w:pos="638"/>
        </w:tabs>
        <w:spacing w:before="120" w:after="120"/>
        <w:ind w:left="644" w:right="-74" w:hanging="518"/>
        <w:rPr>
          <w:sz w:val="24"/>
          <w:szCs w:val="24"/>
        </w:rPr>
      </w:pPr>
      <w:r w:rsidRPr="00644BD7">
        <w:rPr>
          <w:sz w:val="24"/>
          <w:szCs w:val="24"/>
        </w:rPr>
        <w:t>С</w:t>
      </w:r>
      <w:r w:rsidR="00DE2E57" w:rsidRPr="00644BD7">
        <w:rPr>
          <w:sz w:val="24"/>
          <w:szCs w:val="24"/>
        </w:rPr>
        <w:t xml:space="preserve">ервисное </w:t>
      </w:r>
      <w:r w:rsidR="00DE2E57" w:rsidRPr="00644BD7">
        <w:rPr>
          <w:sz w:val="24"/>
        </w:rPr>
        <w:t>обслуживание</w:t>
      </w:r>
    </w:p>
    <w:p w:rsidR="006C50E1" w:rsidRPr="00644BD7" w:rsidRDefault="006C50E1" w:rsidP="00396859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Техническое обслуживание инструмента должно выполняться </w:t>
      </w:r>
      <w:r w:rsidRPr="00644BD7">
        <w:rPr>
          <w:rFonts w:ascii="Arial" w:hAnsi="Arial" w:cs="Arial"/>
          <w:sz w:val="24"/>
          <w:szCs w:val="24"/>
        </w:rPr>
        <w:lastRenderedPageBreak/>
        <w:t xml:space="preserve">только квалифицированным обслуживающим персоналом с использованием оригинальных запасных частей. </w:t>
      </w:r>
      <w:r w:rsidRPr="00644BD7">
        <w:rPr>
          <w:rFonts w:ascii="Arial" w:hAnsi="Arial" w:cs="Arial"/>
          <w:i/>
          <w:sz w:val="24"/>
          <w:szCs w:val="24"/>
        </w:rPr>
        <w:t>Это гарантирует безопасную работу электроин</w:t>
      </w:r>
      <w:r w:rsidR="000671F5" w:rsidRPr="00644BD7">
        <w:rPr>
          <w:rFonts w:ascii="Arial" w:hAnsi="Arial" w:cs="Arial"/>
          <w:i/>
          <w:sz w:val="24"/>
          <w:szCs w:val="24"/>
        </w:rPr>
        <w:t>-</w:t>
      </w:r>
      <w:r w:rsidRPr="00644BD7">
        <w:rPr>
          <w:rFonts w:ascii="Arial" w:hAnsi="Arial" w:cs="Arial"/>
          <w:i/>
          <w:sz w:val="24"/>
          <w:szCs w:val="24"/>
        </w:rPr>
        <w:t>струмента.</w:t>
      </w:r>
    </w:p>
    <w:p w:rsidR="000671F5" w:rsidRDefault="000671F5" w:rsidP="00B3474C">
      <w:pPr>
        <w:pStyle w:val="1"/>
        <w:numPr>
          <w:ilvl w:val="0"/>
          <w:numId w:val="3"/>
        </w:numPr>
        <w:spacing w:before="120" w:after="120"/>
        <w:ind w:right="-74"/>
        <w:rPr>
          <w:sz w:val="24"/>
          <w:szCs w:val="24"/>
        </w:rPr>
      </w:pPr>
      <w:r w:rsidRPr="000671F5">
        <w:rPr>
          <w:sz w:val="24"/>
          <w:szCs w:val="24"/>
        </w:rPr>
        <w:t>ПРЕДУПРЕЖДЕНИЯ О СОБЛЮДЕНИИ ТЕХНИКИ БЕЗОПАСНОСТИ ПРИ РАБОТЕ С ЦЕПНОЙ ПИЛОЙ</w:t>
      </w:r>
    </w:p>
    <w:p w:rsidR="000671F5" w:rsidRPr="00644BD7" w:rsidRDefault="000671F5" w:rsidP="00396859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Во время работы бензопилы держите все части тела подальше от пильной цепи. Перед запуском цепной пилы убедитесь, что она ни с чем не соприкасается. </w:t>
      </w:r>
      <w:r w:rsidRPr="00644BD7">
        <w:rPr>
          <w:rFonts w:ascii="Arial" w:hAnsi="Arial" w:cs="Arial"/>
          <w:i/>
          <w:sz w:val="24"/>
          <w:szCs w:val="24"/>
        </w:rPr>
        <w:t>Невнимательность при работе с цепными пилами может привести к повреждению одежды или частей тела.</w:t>
      </w:r>
    </w:p>
    <w:p w:rsidR="000671F5" w:rsidRPr="00644BD7" w:rsidRDefault="000671F5" w:rsidP="00396859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В случаях, когда режущий инструмент при эксплуатации может контактировать со скрытой проводкой, удерживайте его за изолированные поверхности захвата. </w:t>
      </w:r>
      <w:r w:rsidRPr="00644BD7">
        <w:rPr>
          <w:rFonts w:ascii="Arial" w:hAnsi="Arial" w:cs="Arial"/>
          <w:i/>
          <w:sz w:val="24"/>
          <w:szCs w:val="24"/>
        </w:rPr>
        <w:t>Контакт цепной пилы с «проводкой под напряжением» может привести к появлению напряжения на металлических частях и, как следствие, к поражению током оператора устройства.</w:t>
      </w:r>
    </w:p>
    <w:p w:rsidR="000671F5" w:rsidRPr="00644BD7" w:rsidRDefault="000671F5" w:rsidP="00396859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Всегда держите цепную пилу правой рукой за заднюю ручку, а левой рукой за переднюю ручку. </w:t>
      </w:r>
      <w:r w:rsidRPr="00644BD7">
        <w:rPr>
          <w:rFonts w:ascii="Arial" w:hAnsi="Arial" w:cs="Arial"/>
          <w:i/>
          <w:sz w:val="24"/>
          <w:szCs w:val="24"/>
        </w:rPr>
        <w:t>Удерживание цепной пилы в другом положении (левой рукой за заднюю ручку, а правой – за переднюю) увеличивает риск возникновения травм и является недопустимым.</w:t>
      </w:r>
    </w:p>
    <w:p w:rsidR="000671F5" w:rsidRPr="00644BD7" w:rsidRDefault="000671F5" w:rsidP="00396859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Используйте защитные очки и средства защиты органов слуха. Также рекомендуются средства для защиты головы, рук, ног и стоп. </w:t>
      </w:r>
      <w:r w:rsidRPr="00644BD7">
        <w:rPr>
          <w:rFonts w:ascii="Arial" w:hAnsi="Arial" w:cs="Arial"/>
          <w:i/>
          <w:sz w:val="24"/>
          <w:szCs w:val="24"/>
        </w:rPr>
        <w:t>Надлежащая защитная одежда снижает количество травм вследствие летящих щепок или случайного контакта с цепной пилой.</w:t>
      </w:r>
    </w:p>
    <w:p w:rsidR="000671F5" w:rsidRPr="00644BD7" w:rsidRDefault="000671F5" w:rsidP="00396859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Запрещается работать с цепной пилой, находясь на дереве. </w:t>
      </w:r>
      <w:r w:rsidRPr="00644BD7">
        <w:rPr>
          <w:rFonts w:ascii="Arial" w:hAnsi="Arial" w:cs="Arial"/>
          <w:i/>
          <w:sz w:val="24"/>
          <w:szCs w:val="24"/>
        </w:rPr>
        <w:t xml:space="preserve">Работа с цепной пилой на дереве может </w:t>
      </w:r>
      <w:r w:rsidRPr="00644BD7">
        <w:rPr>
          <w:rFonts w:ascii="Arial" w:hAnsi="Arial" w:cs="Arial"/>
          <w:i/>
          <w:sz w:val="24"/>
          <w:szCs w:val="24"/>
        </w:rPr>
        <w:lastRenderedPageBreak/>
        <w:t>привести к получению травмы.</w:t>
      </w:r>
    </w:p>
    <w:p w:rsidR="000671F5" w:rsidRPr="00644BD7" w:rsidRDefault="000671F5" w:rsidP="00396859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Всегда используйте прочную опору и работайте с цепной пилой, только находясь на закрепленной, надежной и ровной поверхности. </w:t>
      </w:r>
      <w:r w:rsidRPr="00644BD7">
        <w:rPr>
          <w:rFonts w:ascii="Arial" w:hAnsi="Arial" w:cs="Arial"/>
          <w:i/>
          <w:sz w:val="24"/>
          <w:szCs w:val="24"/>
        </w:rPr>
        <w:t>Скользкие или неустойчивые поверхности, например, лестницы, могут привести к потере равновесия или к потере контроля за цепной пилой.</w:t>
      </w:r>
    </w:p>
    <w:p w:rsidR="000671F5" w:rsidRPr="00644BD7" w:rsidRDefault="000671F5" w:rsidP="00396859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При обрезке согнутой и вытянутой ветки будьте готовы к тому, что она отскочит назад. </w:t>
      </w:r>
      <w:r w:rsidRPr="00644BD7">
        <w:rPr>
          <w:rFonts w:ascii="Arial" w:hAnsi="Arial" w:cs="Arial"/>
          <w:i/>
          <w:sz w:val="24"/>
          <w:szCs w:val="24"/>
        </w:rPr>
        <w:t>При распиливании согнутой ветки она может разогнуться и ударить пользователя и / или отбросить цепную пилу, стать причиной потери контроля за ней.</w:t>
      </w:r>
    </w:p>
    <w:p w:rsidR="000671F5" w:rsidRPr="00644BD7" w:rsidRDefault="000671F5" w:rsidP="00396859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Будьте чрезвычайно осторожны при спиливании кустарника и молодых деревьев. </w:t>
      </w:r>
      <w:r w:rsidRPr="00644BD7">
        <w:rPr>
          <w:rFonts w:ascii="Arial" w:hAnsi="Arial" w:cs="Arial"/>
          <w:i/>
          <w:sz w:val="24"/>
          <w:szCs w:val="24"/>
        </w:rPr>
        <w:t>Гибкая древесина может заклинить цепь пилы и затем ударить пользователя или привести к потере равновесия.</w:t>
      </w:r>
    </w:p>
    <w:p w:rsidR="000671F5" w:rsidRPr="00644BD7" w:rsidRDefault="000671F5" w:rsidP="00396859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Переносите цепную пилу за переднюю рукоятку в выключенном состоянии, держа ее подальше от себя. При транспортировке или хранении цепной пилы всегда устанавливайте крышку пильной шины. </w:t>
      </w:r>
      <w:r w:rsidRPr="00644BD7">
        <w:rPr>
          <w:rFonts w:ascii="Arial" w:hAnsi="Arial" w:cs="Arial"/>
          <w:i/>
          <w:sz w:val="24"/>
          <w:szCs w:val="24"/>
        </w:rPr>
        <w:t>Надлежащее обращение с цепной пилой снизит вероятность случайного соприкосновения с движущейся цепью.</w:t>
      </w:r>
    </w:p>
    <w:p w:rsidR="000671F5" w:rsidRPr="00644BD7" w:rsidRDefault="000671F5" w:rsidP="00396859">
      <w:pPr>
        <w:pStyle w:val="a5"/>
        <w:numPr>
          <w:ilvl w:val="0"/>
          <w:numId w:val="16"/>
        </w:numPr>
        <w:tabs>
          <w:tab w:val="left" w:pos="478"/>
        </w:tabs>
        <w:spacing w:before="120" w:after="120" w:line="249" w:lineRule="auto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Следуйте указаниям по смазке, натяжению цепи и замене аксессуаров. </w:t>
      </w:r>
      <w:r w:rsidRPr="00644BD7">
        <w:rPr>
          <w:rFonts w:ascii="Arial" w:hAnsi="Arial" w:cs="Arial"/>
          <w:i/>
          <w:sz w:val="24"/>
          <w:szCs w:val="24"/>
        </w:rPr>
        <w:t>Неверно натянутая или неправильно смазанная цепь может порваться или увеличить вероятность отскока пилы.</w:t>
      </w:r>
    </w:p>
    <w:p w:rsidR="000671F5" w:rsidRPr="00644BD7" w:rsidRDefault="000671F5" w:rsidP="00396859">
      <w:pPr>
        <w:pStyle w:val="a5"/>
        <w:numPr>
          <w:ilvl w:val="0"/>
          <w:numId w:val="16"/>
        </w:numPr>
        <w:tabs>
          <w:tab w:val="left" w:pos="478"/>
        </w:tabs>
        <w:spacing w:before="120" w:after="120" w:line="249" w:lineRule="auto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Следите за тем, чтобы рукоятки устройства были сухими, чистыми, не загрязненными маслом и смазочными материалами. </w:t>
      </w:r>
      <w:r w:rsidRPr="00644BD7">
        <w:rPr>
          <w:rFonts w:ascii="Arial" w:hAnsi="Arial" w:cs="Arial"/>
          <w:i/>
          <w:sz w:val="24"/>
          <w:szCs w:val="24"/>
        </w:rPr>
        <w:t>Рукоятки, испачканные в смазке или замасленные, станут скользкими, что может привести к потере контроля за инструментом.</w:t>
      </w:r>
    </w:p>
    <w:p w:rsidR="000671F5" w:rsidRPr="00644BD7" w:rsidRDefault="000671F5" w:rsidP="00396859">
      <w:pPr>
        <w:pStyle w:val="a5"/>
        <w:numPr>
          <w:ilvl w:val="0"/>
          <w:numId w:val="16"/>
        </w:numPr>
        <w:tabs>
          <w:tab w:val="left" w:pos="478"/>
        </w:tabs>
        <w:spacing w:before="120" w:after="120" w:line="249" w:lineRule="auto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Цепная пила предназначена только </w:t>
      </w:r>
      <w:r w:rsidRPr="00644BD7">
        <w:rPr>
          <w:rFonts w:ascii="Arial" w:hAnsi="Arial" w:cs="Arial"/>
          <w:sz w:val="24"/>
          <w:szCs w:val="24"/>
        </w:rPr>
        <w:lastRenderedPageBreak/>
        <w:t xml:space="preserve">для пиления древесины. Запрещается использовать цепную пилу не по назначению. Например, запрещается использовать цепную пилу для пиления пластмасс, каменной кладки или не деревянных строительных материалов. </w:t>
      </w:r>
      <w:r w:rsidRPr="00644BD7">
        <w:rPr>
          <w:rFonts w:ascii="Arial" w:hAnsi="Arial" w:cs="Arial"/>
          <w:i/>
          <w:sz w:val="24"/>
          <w:szCs w:val="24"/>
        </w:rPr>
        <w:t>Использование цепной пилы не по назначению может привести к возникновению опасной ситуации.</w:t>
      </w:r>
    </w:p>
    <w:p w:rsidR="000671F5" w:rsidRDefault="000671F5" w:rsidP="00B3474C">
      <w:pPr>
        <w:pStyle w:val="1"/>
        <w:numPr>
          <w:ilvl w:val="0"/>
          <w:numId w:val="3"/>
        </w:numPr>
        <w:spacing w:before="120" w:after="120"/>
        <w:ind w:right="-74"/>
        <w:rPr>
          <w:sz w:val="24"/>
          <w:szCs w:val="24"/>
        </w:rPr>
      </w:pPr>
      <w:r w:rsidRPr="000671F5">
        <w:rPr>
          <w:sz w:val="24"/>
          <w:szCs w:val="24"/>
        </w:rPr>
        <w:t>ПРИЧИНЫ ОТСКОКА И ДЕЙСТВИЯ ОПЕРАТОРА ПО ЕГО ПРЕДОТВРАЩЕНИЮ</w:t>
      </w:r>
    </w:p>
    <w:p w:rsidR="0037216A" w:rsidRPr="0037216A" w:rsidRDefault="0037216A" w:rsidP="0037216A">
      <w:pPr>
        <w:spacing w:before="120" w:after="120" w:line="249" w:lineRule="auto"/>
        <w:ind w:left="142" w:right="-74"/>
        <w:jc w:val="both"/>
        <w:rPr>
          <w:rFonts w:ascii="Arial" w:hAnsi="Arial" w:cs="Arial"/>
          <w:sz w:val="24"/>
          <w:szCs w:val="24"/>
        </w:rPr>
      </w:pPr>
      <w:r w:rsidRPr="0037216A">
        <w:rPr>
          <w:rFonts w:ascii="Arial" w:hAnsi="Arial" w:cs="Arial"/>
          <w:sz w:val="24"/>
          <w:szCs w:val="24"/>
        </w:rPr>
        <w:t>Отскок может возникнуть, когда режущая кромка или конец пильной шины прикасается к материалу или, когда при пилении древесина сжимается и защемляет цепную пилу.</w:t>
      </w:r>
    </w:p>
    <w:p w:rsidR="0037216A" w:rsidRPr="0037216A" w:rsidRDefault="0037216A" w:rsidP="0037216A">
      <w:pPr>
        <w:spacing w:before="120" w:after="120" w:line="249" w:lineRule="auto"/>
        <w:ind w:left="142" w:right="-74"/>
        <w:jc w:val="both"/>
        <w:rPr>
          <w:rFonts w:ascii="Arial" w:hAnsi="Arial" w:cs="Arial"/>
          <w:sz w:val="24"/>
          <w:szCs w:val="24"/>
        </w:rPr>
      </w:pPr>
      <w:r w:rsidRPr="0037216A">
        <w:rPr>
          <w:rFonts w:ascii="Arial" w:hAnsi="Arial" w:cs="Arial"/>
          <w:sz w:val="24"/>
          <w:szCs w:val="24"/>
        </w:rPr>
        <w:t>Соприкосновение кончика с материалом в некоторых случаях может вызвать внезапное отбрасывание в направлении, противоположном ходу пилы, откидывание пильной шины вверх и назад, в направлении оператора.</w:t>
      </w:r>
    </w:p>
    <w:p w:rsidR="0037216A" w:rsidRPr="0037216A" w:rsidRDefault="0037216A" w:rsidP="0037216A">
      <w:pPr>
        <w:spacing w:before="120" w:after="120" w:line="249" w:lineRule="auto"/>
        <w:ind w:left="142" w:right="-74"/>
        <w:jc w:val="both"/>
        <w:rPr>
          <w:rFonts w:ascii="Arial" w:hAnsi="Arial" w:cs="Arial"/>
          <w:sz w:val="24"/>
          <w:szCs w:val="24"/>
        </w:rPr>
      </w:pPr>
      <w:r w:rsidRPr="0037216A">
        <w:rPr>
          <w:rFonts w:ascii="Arial" w:hAnsi="Arial" w:cs="Arial"/>
          <w:sz w:val="24"/>
          <w:szCs w:val="24"/>
        </w:rPr>
        <w:t>Заклинивание цепи пилы вдоль верхней части пильной шины может внезапно отбросить пильную шину в обратном направлении, на оператора.</w:t>
      </w:r>
    </w:p>
    <w:p w:rsidR="0037216A" w:rsidRPr="0037216A" w:rsidRDefault="0037216A" w:rsidP="0037216A">
      <w:pPr>
        <w:spacing w:before="120" w:after="120" w:line="249" w:lineRule="auto"/>
        <w:ind w:left="142" w:right="-74"/>
        <w:jc w:val="both"/>
        <w:rPr>
          <w:rFonts w:ascii="Arial" w:hAnsi="Arial" w:cs="Arial"/>
          <w:sz w:val="24"/>
          <w:szCs w:val="24"/>
        </w:rPr>
      </w:pPr>
      <w:r w:rsidRPr="0037216A">
        <w:rPr>
          <w:rFonts w:ascii="Arial" w:hAnsi="Arial" w:cs="Arial"/>
          <w:sz w:val="24"/>
          <w:szCs w:val="24"/>
        </w:rPr>
        <w:t>Любое из этих действий пилы может привести к потере управления, что может стать причиной серьезн</w:t>
      </w:r>
      <w:r w:rsidR="00557F22">
        <w:rPr>
          <w:rFonts w:ascii="Arial" w:hAnsi="Arial" w:cs="Arial"/>
          <w:sz w:val="24"/>
          <w:szCs w:val="24"/>
        </w:rPr>
        <w:t xml:space="preserve">ой травмы. </w:t>
      </w:r>
      <w:r w:rsidRPr="0037216A">
        <w:rPr>
          <w:rFonts w:ascii="Arial" w:hAnsi="Arial" w:cs="Arial"/>
          <w:sz w:val="24"/>
          <w:szCs w:val="24"/>
        </w:rPr>
        <w:t>Не полагайтесь только на встроенные в пилу предохранительные устройства. Как пользователь цепной пилы следует предпринять необходимые</w:t>
      </w:r>
      <w:r>
        <w:rPr>
          <w:rFonts w:ascii="Arial" w:hAnsi="Arial" w:cs="Arial"/>
          <w:sz w:val="24"/>
          <w:szCs w:val="24"/>
        </w:rPr>
        <w:t xml:space="preserve"> </w:t>
      </w:r>
      <w:r w:rsidRPr="0037216A">
        <w:rPr>
          <w:rFonts w:ascii="Arial" w:hAnsi="Arial" w:cs="Arial"/>
          <w:sz w:val="24"/>
          <w:szCs w:val="24"/>
        </w:rPr>
        <w:t>меры, чтобы обеспечить безопасность процесса резки и предотвратить возникновение травм.</w:t>
      </w:r>
    </w:p>
    <w:p w:rsidR="000671F5" w:rsidRPr="00644BD7" w:rsidRDefault="0037216A" w:rsidP="0037216A">
      <w:pPr>
        <w:spacing w:before="120" w:after="120" w:line="249" w:lineRule="auto"/>
        <w:ind w:left="142" w:right="-74"/>
        <w:jc w:val="both"/>
        <w:rPr>
          <w:rFonts w:ascii="Arial" w:hAnsi="Arial" w:cs="Arial"/>
          <w:sz w:val="24"/>
          <w:szCs w:val="24"/>
        </w:rPr>
      </w:pPr>
      <w:r w:rsidRPr="0037216A">
        <w:rPr>
          <w:rFonts w:ascii="Arial" w:hAnsi="Arial" w:cs="Arial"/>
          <w:sz w:val="24"/>
          <w:szCs w:val="24"/>
        </w:rPr>
        <w:t>Отскок является результатом неправильного использования пилы и / или неправильных рабочих процедур или условий эксплуатации, и его можно избежать, если принять надлежащие меры предосторожности, указанные ниже:</w:t>
      </w:r>
    </w:p>
    <w:p w:rsidR="000671F5" w:rsidRPr="00644BD7" w:rsidRDefault="000671F5" w:rsidP="00396859">
      <w:pPr>
        <w:pStyle w:val="a5"/>
        <w:numPr>
          <w:ilvl w:val="0"/>
          <w:numId w:val="16"/>
        </w:numPr>
        <w:tabs>
          <w:tab w:val="left" w:pos="478"/>
        </w:tabs>
        <w:spacing w:before="120" w:after="12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Держите пилу крепко, двумя руками, обхватив ее ручки всеми пальцами руки, расположите части тела и руку </w:t>
      </w:r>
      <w:r w:rsidRPr="00644BD7">
        <w:rPr>
          <w:rFonts w:ascii="Arial" w:hAnsi="Arial" w:cs="Arial"/>
          <w:sz w:val="24"/>
          <w:szCs w:val="24"/>
        </w:rPr>
        <w:lastRenderedPageBreak/>
        <w:t>так, чтобы противодействовать усилию отбрасывания пилы.</w:t>
      </w:r>
    </w:p>
    <w:p w:rsidR="000671F5" w:rsidRPr="00644BD7" w:rsidRDefault="000671F5" w:rsidP="00FC4643">
      <w:pPr>
        <w:pStyle w:val="a5"/>
        <w:tabs>
          <w:tab w:val="left" w:pos="478"/>
        </w:tabs>
        <w:spacing w:before="120" w:after="120" w:line="249" w:lineRule="auto"/>
        <w:ind w:left="478" w:right="-74" w:firstLine="0"/>
        <w:jc w:val="both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Оператор может предотвратить отскок, приняв соответствующие меры. Следите за тем, чтобы пила не вырвалась из рук.</w:t>
      </w:r>
    </w:p>
    <w:p w:rsidR="000671F5" w:rsidRPr="00644BD7" w:rsidRDefault="000671F5" w:rsidP="00396859">
      <w:pPr>
        <w:pStyle w:val="a5"/>
        <w:numPr>
          <w:ilvl w:val="0"/>
          <w:numId w:val="16"/>
        </w:numPr>
        <w:tabs>
          <w:tab w:val="left" w:pos="478"/>
        </w:tabs>
        <w:spacing w:before="120" w:after="12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Не прикладывайте чрезмерных усилий и не выполняйте распил на уровне выше плеч. Это поможет предотвратить непреднамеренное соприкосновение с концом пилы и позволит лучше управлять цепной пилой в непредвиденных ситуациях.</w:t>
      </w:r>
    </w:p>
    <w:p w:rsidR="000671F5" w:rsidRPr="00644BD7" w:rsidRDefault="000671F5" w:rsidP="00396859">
      <w:pPr>
        <w:pStyle w:val="a5"/>
        <w:numPr>
          <w:ilvl w:val="0"/>
          <w:numId w:val="16"/>
        </w:numPr>
        <w:tabs>
          <w:tab w:val="left" w:pos="478"/>
        </w:tabs>
        <w:spacing w:before="120" w:after="12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Используйте при замене только указанные производителем шины и цепи. Неправильно выбранные для замены шины и цепи могут стать причиной обрыва цепи и / или отскока.</w:t>
      </w:r>
    </w:p>
    <w:p w:rsidR="000671F5" w:rsidRPr="00644BD7" w:rsidRDefault="000671F5" w:rsidP="00396859">
      <w:pPr>
        <w:pStyle w:val="a5"/>
        <w:numPr>
          <w:ilvl w:val="0"/>
          <w:numId w:val="16"/>
        </w:numPr>
        <w:tabs>
          <w:tab w:val="left" w:pos="478"/>
        </w:tabs>
        <w:spacing w:before="120" w:after="12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Выполняйте указания производи</w:t>
      </w:r>
      <w:r w:rsidR="007173E8" w:rsidRPr="00644BD7">
        <w:rPr>
          <w:rFonts w:ascii="Arial" w:hAnsi="Arial" w:cs="Arial"/>
          <w:sz w:val="24"/>
          <w:szCs w:val="24"/>
        </w:rPr>
        <w:t>-</w:t>
      </w:r>
      <w:r w:rsidRPr="00644BD7">
        <w:rPr>
          <w:rFonts w:ascii="Arial" w:hAnsi="Arial" w:cs="Arial"/>
          <w:sz w:val="24"/>
          <w:szCs w:val="24"/>
        </w:rPr>
        <w:t>теля по заточке и техническому обслуживанию цепной пилы. Уменьшение высоты просвета между режущими кромками пильной цепи может привести к увеличению риска отбрасывания пилы.</w:t>
      </w:r>
    </w:p>
    <w:p w:rsidR="009274AC" w:rsidRDefault="009274AC" w:rsidP="00B3474C">
      <w:pPr>
        <w:pStyle w:val="1"/>
        <w:numPr>
          <w:ilvl w:val="0"/>
          <w:numId w:val="3"/>
        </w:numPr>
        <w:spacing w:before="120" w:after="120"/>
        <w:ind w:right="-74"/>
        <w:rPr>
          <w:sz w:val="24"/>
          <w:szCs w:val="24"/>
        </w:rPr>
      </w:pPr>
      <w:r w:rsidRPr="009274AC">
        <w:rPr>
          <w:sz w:val="24"/>
          <w:szCs w:val="24"/>
        </w:rPr>
        <w:t>ДОПОЛНИТЕЛЬНЫЕ ПРЕДУПРЕЖДЕНИЯ</w:t>
      </w:r>
    </w:p>
    <w:p w:rsidR="009274AC" w:rsidRDefault="009274AC" w:rsidP="00B3474C">
      <w:pPr>
        <w:spacing w:before="120" w:after="120" w:line="249" w:lineRule="auto"/>
        <w:ind w:left="142" w:right="-74"/>
        <w:jc w:val="both"/>
        <w:rPr>
          <w:rFonts w:ascii="Arial" w:hAnsi="Arial" w:cs="Arial"/>
          <w:sz w:val="24"/>
          <w:szCs w:val="24"/>
        </w:rPr>
      </w:pPr>
      <w:r w:rsidRPr="009274AC">
        <w:rPr>
          <w:rFonts w:ascii="Arial" w:hAnsi="Arial" w:cs="Arial"/>
          <w:sz w:val="24"/>
          <w:szCs w:val="24"/>
        </w:rPr>
        <w:t>Считается, что вибрация ручного инструмента может привести к проявлению у отдельных лиц так называемой болезни Рейно (Raynaud’s Syndrome). Симптомы могут включать покалывание, онемение и побеление пальцев, как обычно бывает при воздействии холода и влаги. Диета, курение и неправильные методы работы могут способствовать развитию данных симптомов. До настоящего времени неизвестно, что способствует возникновению таких симптомов (если они имеют место). Это может быть, как, например, вибрация, так и длительное воздействие других неблагоприятных факторов. Существует ряд мер, которые можно предпринять для снижения воздействия вибрации:</w:t>
      </w:r>
    </w:p>
    <w:p w:rsidR="009274AC" w:rsidRPr="009274AC" w:rsidRDefault="009274AC" w:rsidP="00396859">
      <w:pPr>
        <w:pStyle w:val="a5"/>
        <w:numPr>
          <w:ilvl w:val="0"/>
          <w:numId w:val="16"/>
        </w:numPr>
        <w:tabs>
          <w:tab w:val="left" w:pos="478"/>
        </w:tabs>
        <w:spacing w:before="120" w:after="12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9274AC">
        <w:rPr>
          <w:rFonts w:ascii="Arial" w:hAnsi="Arial" w:cs="Arial"/>
          <w:sz w:val="24"/>
          <w:szCs w:val="24"/>
        </w:rPr>
        <w:t xml:space="preserve">Одевайтесь теплее в холодную </w:t>
      </w:r>
      <w:r w:rsidRPr="009274AC">
        <w:rPr>
          <w:rFonts w:ascii="Arial" w:hAnsi="Arial" w:cs="Arial"/>
          <w:sz w:val="24"/>
          <w:szCs w:val="24"/>
        </w:rPr>
        <w:lastRenderedPageBreak/>
        <w:t>погоду. При</w:t>
      </w:r>
      <w:r w:rsidRPr="009274AC">
        <w:rPr>
          <w:rFonts w:ascii="Arial" w:hAnsi="Arial" w:cs="Arial"/>
          <w:sz w:val="24"/>
          <w:szCs w:val="24"/>
        </w:rPr>
        <w:tab/>
        <w:t xml:space="preserve">  работе с устройством пользуйтесь перчатками, чтобы руки и запястья были в тепле. Считается, что холодная погода является основным фактором, способствующим возникновению болезни Рейно (Raynaud’s Syndrome).</w:t>
      </w:r>
    </w:p>
    <w:p w:rsidR="009274AC" w:rsidRDefault="009274AC" w:rsidP="00396859">
      <w:pPr>
        <w:pStyle w:val="a5"/>
        <w:numPr>
          <w:ilvl w:val="0"/>
          <w:numId w:val="16"/>
        </w:numPr>
        <w:tabs>
          <w:tab w:val="left" w:pos="478"/>
        </w:tabs>
        <w:spacing w:before="120" w:after="12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9274AC">
        <w:rPr>
          <w:rFonts w:ascii="Arial" w:hAnsi="Arial" w:cs="Arial"/>
          <w:sz w:val="24"/>
          <w:szCs w:val="24"/>
        </w:rPr>
        <w:t>После каждого этапа работы выполните упражнения для усиления кровообращения.</w:t>
      </w:r>
    </w:p>
    <w:p w:rsidR="009274AC" w:rsidRDefault="009274AC" w:rsidP="00B3474C">
      <w:pPr>
        <w:spacing w:before="120" w:after="120" w:line="249" w:lineRule="auto"/>
        <w:ind w:left="142" w:right="-74"/>
        <w:jc w:val="both"/>
        <w:rPr>
          <w:rFonts w:ascii="Arial" w:hAnsi="Arial" w:cs="Arial"/>
          <w:sz w:val="24"/>
          <w:szCs w:val="24"/>
        </w:rPr>
      </w:pPr>
      <w:r w:rsidRPr="009274AC">
        <w:rPr>
          <w:rFonts w:ascii="Arial" w:hAnsi="Arial" w:cs="Arial"/>
          <w:sz w:val="24"/>
          <w:szCs w:val="24"/>
        </w:rPr>
        <w:t>Чаще делайте перерывы в работе. Сократите длительность ежедневного</w:t>
      </w:r>
      <w:r>
        <w:rPr>
          <w:rFonts w:ascii="Arial" w:hAnsi="Arial" w:cs="Arial"/>
          <w:sz w:val="24"/>
          <w:szCs w:val="24"/>
        </w:rPr>
        <w:t xml:space="preserve"> </w:t>
      </w:r>
      <w:r w:rsidRPr="009274AC">
        <w:rPr>
          <w:rFonts w:ascii="Arial" w:hAnsi="Arial" w:cs="Arial"/>
          <w:sz w:val="24"/>
          <w:szCs w:val="24"/>
        </w:rPr>
        <w:t>пребывания на открытом воздухе.</w:t>
      </w:r>
    </w:p>
    <w:p w:rsidR="009274AC" w:rsidRDefault="009274AC" w:rsidP="00B3474C">
      <w:pPr>
        <w:spacing w:before="120" w:after="120" w:line="249" w:lineRule="auto"/>
        <w:ind w:left="142" w:right="-74"/>
        <w:jc w:val="both"/>
        <w:rPr>
          <w:rFonts w:ascii="Arial" w:hAnsi="Arial" w:cs="Arial"/>
          <w:sz w:val="24"/>
          <w:szCs w:val="24"/>
        </w:rPr>
      </w:pPr>
      <w:r w:rsidRPr="009274AC">
        <w:rPr>
          <w:rFonts w:ascii="Arial" w:hAnsi="Arial" w:cs="Arial"/>
          <w:sz w:val="24"/>
          <w:szCs w:val="24"/>
        </w:rPr>
        <w:t>При появлении каких-либо из указанных симптомов сразу же прекратите работу и обратитесь к врачу.</w:t>
      </w:r>
    </w:p>
    <w:p w:rsidR="009274AC" w:rsidRPr="009274AC" w:rsidRDefault="009274AC" w:rsidP="00396859">
      <w:pPr>
        <w:pStyle w:val="a5"/>
        <w:numPr>
          <w:ilvl w:val="0"/>
          <w:numId w:val="16"/>
        </w:numPr>
        <w:tabs>
          <w:tab w:val="left" w:pos="478"/>
        </w:tabs>
        <w:spacing w:before="120" w:after="12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9274AC">
        <w:rPr>
          <w:rFonts w:ascii="Arial" w:hAnsi="Arial" w:cs="Arial"/>
          <w:sz w:val="24"/>
          <w:szCs w:val="24"/>
        </w:rPr>
        <w:t>Для увеличения срока службы данного инструмента и повышения безопасности эксплуатации допустимая толщина распила для данной цепной пилы составляет не более 153 мм.</w:t>
      </w:r>
    </w:p>
    <w:p w:rsidR="009274AC" w:rsidRPr="009274AC" w:rsidRDefault="009274AC" w:rsidP="00396859">
      <w:pPr>
        <w:pStyle w:val="a5"/>
        <w:numPr>
          <w:ilvl w:val="0"/>
          <w:numId w:val="16"/>
        </w:numPr>
        <w:tabs>
          <w:tab w:val="left" w:pos="478"/>
        </w:tabs>
        <w:spacing w:before="120" w:after="12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9274AC">
        <w:rPr>
          <w:rFonts w:ascii="Arial" w:hAnsi="Arial" w:cs="Arial"/>
          <w:sz w:val="24"/>
          <w:szCs w:val="24"/>
        </w:rPr>
        <w:t>Распиловка бревен толщиной больше указанной, приводит к ускоренному износу инструмента. Допускается распиловка бревен толщиной до 229 мм, но это следует делать лишь изредка и с соблюдением особой осторожности.</w:t>
      </w:r>
    </w:p>
    <w:p w:rsidR="009274AC" w:rsidRPr="009274AC" w:rsidRDefault="009274AC" w:rsidP="00396859">
      <w:pPr>
        <w:pStyle w:val="a5"/>
        <w:numPr>
          <w:ilvl w:val="0"/>
          <w:numId w:val="16"/>
        </w:numPr>
        <w:tabs>
          <w:tab w:val="left" w:pos="478"/>
        </w:tabs>
        <w:spacing w:before="120" w:after="12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9274AC">
        <w:rPr>
          <w:rFonts w:ascii="Arial" w:hAnsi="Arial" w:cs="Arial"/>
          <w:sz w:val="24"/>
          <w:szCs w:val="24"/>
        </w:rPr>
        <w:t xml:space="preserve">Встроенный отбойник с шипами облегчает распиловку. </w:t>
      </w:r>
      <w:r w:rsidR="00557F22">
        <w:rPr>
          <w:rFonts w:ascii="Arial" w:hAnsi="Arial" w:cs="Arial"/>
          <w:sz w:val="24"/>
          <w:szCs w:val="24"/>
        </w:rPr>
        <w:t>Прочная фиксация</w:t>
      </w:r>
      <w:bookmarkStart w:id="10" w:name="_GoBack"/>
      <w:bookmarkEnd w:id="10"/>
      <w:r w:rsidRPr="009274AC">
        <w:rPr>
          <w:rFonts w:ascii="Arial" w:hAnsi="Arial" w:cs="Arial"/>
          <w:sz w:val="24"/>
          <w:szCs w:val="24"/>
        </w:rPr>
        <w:t xml:space="preserve"> бревна при распиловке обеспечивает более устойчивую точку поворота.</w:t>
      </w:r>
    </w:p>
    <w:p w:rsidR="009274AC" w:rsidRDefault="009274AC" w:rsidP="00396859">
      <w:pPr>
        <w:pStyle w:val="a5"/>
        <w:numPr>
          <w:ilvl w:val="0"/>
          <w:numId w:val="16"/>
        </w:numPr>
        <w:tabs>
          <w:tab w:val="left" w:pos="478"/>
        </w:tabs>
        <w:spacing w:before="120" w:after="12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9274AC">
        <w:rPr>
          <w:rFonts w:ascii="Arial" w:hAnsi="Arial" w:cs="Arial"/>
          <w:sz w:val="24"/>
          <w:szCs w:val="24"/>
        </w:rPr>
        <w:t>Любая цепная пила представляет смертельную опасность при ненадлежащем использовании. Настоятельно рекомендуется</w:t>
      </w:r>
      <w:r>
        <w:rPr>
          <w:rFonts w:ascii="Arial" w:hAnsi="Arial" w:cs="Arial"/>
          <w:sz w:val="24"/>
          <w:szCs w:val="24"/>
        </w:rPr>
        <w:t xml:space="preserve"> </w:t>
      </w:r>
      <w:r w:rsidRPr="009274AC">
        <w:rPr>
          <w:rFonts w:ascii="Arial" w:hAnsi="Arial" w:cs="Arial"/>
          <w:sz w:val="24"/>
          <w:szCs w:val="24"/>
        </w:rPr>
        <w:t>пройти профессиональную подготовку по безопасному использованию данного инструмента.</w:t>
      </w:r>
    </w:p>
    <w:p w:rsidR="00FC4643" w:rsidRPr="00B867AD" w:rsidRDefault="00FC4643" w:rsidP="00FC4643">
      <w:pPr>
        <w:pStyle w:val="1"/>
        <w:spacing w:before="120" w:after="120"/>
        <w:ind w:left="126" w:right="-74" w:firstLine="0"/>
        <w:rPr>
          <w:sz w:val="24"/>
          <w:szCs w:val="24"/>
        </w:rPr>
      </w:pPr>
      <w:r w:rsidRPr="00B867AD">
        <w:rPr>
          <w:sz w:val="24"/>
          <w:szCs w:val="24"/>
        </w:rPr>
        <w:br w:type="page"/>
      </w:r>
    </w:p>
    <w:p w:rsidR="00C0459D" w:rsidRPr="00CA2EAA" w:rsidRDefault="00D0129E" w:rsidP="00FC4643">
      <w:pPr>
        <w:pStyle w:val="1"/>
        <w:numPr>
          <w:ilvl w:val="0"/>
          <w:numId w:val="3"/>
        </w:numPr>
        <w:spacing w:before="120" w:after="120"/>
        <w:ind w:right="-74"/>
        <w:rPr>
          <w:sz w:val="24"/>
          <w:szCs w:val="24"/>
        </w:rPr>
      </w:pPr>
      <w:r w:rsidRPr="00D0129E">
        <w:rPr>
          <w:sz w:val="24"/>
          <w:szCs w:val="24"/>
        </w:rPr>
        <w:lastRenderedPageBreak/>
        <w:t>СИМВОЛЫ, РАЗМЕЩЕННЫЕ НА ДАННОМ УСТРОЙСТВЕ</w:t>
      </w:r>
    </w:p>
    <w:p w:rsidR="00C0459D" w:rsidRDefault="00D0129E" w:rsidP="00B3474C">
      <w:pPr>
        <w:pStyle w:val="a3"/>
        <w:spacing w:before="120" w:after="120"/>
        <w:ind w:left="126" w:right="-7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>На данном устройстве могут быть размещены некоторые из следующих символов. Необходимо ознакомиться с ними и узнать их значение. Эта информация повысит качество вашей работы с устройством и сделает ее более безопасной.</w:t>
      </w:r>
    </w:p>
    <w:tbl>
      <w:tblPr>
        <w:tblStyle w:val="TableNormal"/>
        <w:tblW w:w="4827" w:type="dxa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3544"/>
      </w:tblGrid>
      <w:tr w:rsidR="0084090B" w:rsidRPr="000643AD" w:rsidTr="0084090B">
        <w:trPr>
          <w:trHeight w:val="20"/>
        </w:trPr>
        <w:tc>
          <w:tcPr>
            <w:tcW w:w="1283" w:type="dxa"/>
          </w:tcPr>
          <w:p w:rsidR="0084090B" w:rsidRPr="00C90DE3" w:rsidRDefault="0084090B" w:rsidP="003D4902">
            <w:pPr>
              <w:pStyle w:val="TableParagraph"/>
              <w:spacing w:before="0"/>
              <w:ind w:left="7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84090B">
              <w:rPr>
                <w:rFonts w:ascii="Arial" w:hAnsi="Arial" w:cs="Arial"/>
                <w:b/>
                <w:sz w:val="24"/>
                <w:szCs w:val="20"/>
              </w:rPr>
              <w:t>Символ</w:t>
            </w:r>
          </w:p>
        </w:tc>
        <w:tc>
          <w:tcPr>
            <w:tcW w:w="3544" w:type="dxa"/>
          </w:tcPr>
          <w:p w:rsidR="0084090B" w:rsidRPr="00C90DE3" w:rsidRDefault="0084090B" w:rsidP="003D4902">
            <w:pPr>
              <w:pStyle w:val="TableParagraph"/>
              <w:spacing w:before="0"/>
              <w:ind w:left="7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84090B">
              <w:rPr>
                <w:rFonts w:ascii="Arial" w:hAnsi="Arial" w:cs="Arial"/>
                <w:b/>
                <w:sz w:val="24"/>
                <w:szCs w:val="20"/>
              </w:rPr>
              <w:t>Объяснение</w:t>
            </w:r>
          </w:p>
        </w:tc>
      </w:tr>
      <w:tr w:rsidR="0084090B" w:rsidRPr="000643AD" w:rsidTr="0084090B">
        <w:trPr>
          <w:trHeight w:val="20"/>
        </w:trPr>
        <w:tc>
          <w:tcPr>
            <w:tcW w:w="1283" w:type="dxa"/>
            <w:vAlign w:val="center"/>
          </w:tcPr>
          <w:p w:rsidR="0084090B" w:rsidRPr="00C90DE3" w:rsidRDefault="0084090B" w:rsidP="003D4902">
            <w:pPr>
              <w:pStyle w:val="TableParagraph"/>
              <w:spacing w:before="0"/>
              <w:ind w:left="7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C90DE3">
              <w:rPr>
                <w:noProof/>
                <w:sz w:val="24"/>
                <w:lang w:val="en-US" w:eastAsia="ru-RU" w:bidi="ar-SA"/>
              </w:rPr>
              <w:drawing>
                <wp:inline distT="0" distB="0" distL="0" distR="0">
                  <wp:extent cx="302476" cy="143138"/>
                  <wp:effectExtent l="0" t="0" r="2540" b="9525"/>
                  <wp:docPr id="271" name="Рисунок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11" cy="14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84090B" w:rsidRPr="00C90DE3" w:rsidRDefault="0084090B" w:rsidP="003D4902">
            <w:pPr>
              <w:pStyle w:val="TableParagraph"/>
              <w:spacing w:before="0"/>
              <w:ind w:left="7"/>
              <w:rPr>
                <w:rFonts w:ascii="Arial" w:hAnsi="Arial" w:cs="Arial"/>
                <w:sz w:val="24"/>
                <w:szCs w:val="20"/>
              </w:rPr>
            </w:pPr>
            <w:r w:rsidRPr="00C90DE3">
              <w:rPr>
                <w:rFonts w:ascii="Arial" w:hAnsi="Arial" w:cs="Arial"/>
                <w:sz w:val="24"/>
                <w:szCs w:val="20"/>
              </w:rPr>
              <w:t>Постоянный ток - Тип или характеристики тока</w:t>
            </w:r>
          </w:p>
        </w:tc>
      </w:tr>
      <w:tr w:rsidR="0084090B" w:rsidRPr="000643AD" w:rsidTr="0084090B">
        <w:trPr>
          <w:trHeight w:val="20"/>
        </w:trPr>
        <w:tc>
          <w:tcPr>
            <w:tcW w:w="1283" w:type="dxa"/>
            <w:vAlign w:val="center"/>
          </w:tcPr>
          <w:p w:rsidR="0084090B" w:rsidRPr="00C90DE3" w:rsidRDefault="0084090B" w:rsidP="003D4902">
            <w:pPr>
              <w:pStyle w:val="TableParagraph"/>
              <w:spacing w:before="0"/>
              <w:ind w:left="7"/>
              <w:jc w:val="center"/>
              <w:rPr>
                <w:noProof/>
                <w:sz w:val="24"/>
                <w:lang w:eastAsia="ru-RU" w:bidi="ar-SA"/>
              </w:rPr>
            </w:pPr>
            <w:r w:rsidRPr="00C90DE3">
              <w:rPr>
                <w:noProof/>
                <w:sz w:val="24"/>
                <w:lang w:val="en-US" w:eastAsia="ru-RU" w:bidi="ar-SA"/>
              </w:rPr>
              <w:drawing>
                <wp:inline distT="0" distB="0" distL="0" distR="0">
                  <wp:extent cx="393400" cy="365760"/>
                  <wp:effectExtent l="0" t="0" r="6985" b="0"/>
                  <wp:docPr id="274" name="Рисунок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56" t="1881" r="-1756" b="1881"/>
                          <a:stretch/>
                        </pic:blipFill>
                        <pic:spPr>
                          <a:xfrm>
                            <a:off x="0" y="0"/>
                            <a:ext cx="400181" cy="37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84090B" w:rsidRPr="00C90DE3" w:rsidRDefault="0084090B" w:rsidP="003D4902">
            <w:pPr>
              <w:pStyle w:val="TableParagraph"/>
              <w:spacing w:before="0"/>
              <w:ind w:left="7"/>
              <w:rPr>
                <w:rFonts w:ascii="Arial" w:hAnsi="Arial" w:cs="Arial"/>
                <w:sz w:val="24"/>
                <w:szCs w:val="20"/>
              </w:rPr>
            </w:pPr>
            <w:r w:rsidRPr="0084090B">
              <w:rPr>
                <w:rFonts w:ascii="Arial" w:hAnsi="Arial" w:cs="Arial"/>
                <w:sz w:val="24"/>
                <w:szCs w:val="20"/>
              </w:rPr>
              <w:t>Предупреждения, влияющие на безопасность оператора.</w:t>
            </w:r>
          </w:p>
        </w:tc>
      </w:tr>
      <w:tr w:rsidR="0084090B" w:rsidRPr="000643AD" w:rsidTr="0084090B">
        <w:trPr>
          <w:trHeight w:val="20"/>
        </w:trPr>
        <w:tc>
          <w:tcPr>
            <w:tcW w:w="1283" w:type="dxa"/>
            <w:vAlign w:val="center"/>
          </w:tcPr>
          <w:p w:rsidR="0084090B" w:rsidRPr="00C90DE3" w:rsidRDefault="00D23348" w:rsidP="003D4902">
            <w:pPr>
              <w:pStyle w:val="TableParagraph"/>
              <w:spacing w:before="0"/>
              <w:ind w:left="7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noProof/>
                <w:sz w:val="24"/>
                <w:szCs w:val="20"/>
                <w:lang w:val="en-US" w:eastAsia="ru-RU" w:bidi="ar-SA"/>
              </w:rPr>
              <mc:AlternateContent>
                <mc:Choice Requires="wpg">
                  <w:drawing>
                    <wp:inline distT="0" distB="0" distL="0" distR="0">
                      <wp:extent cx="413385" cy="404495"/>
                      <wp:effectExtent l="0" t="0" r="0" b="1905"/>
                      <wp:docPr id="26" name="Группа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3385" cy="404495"/>
                                <a:chOff x="0" y="0"/>
                                <a:chExt cx="398" cy="425"/>
                              </a:xfrm>
                            </wpg:grpSpPr>
                            <wps:wsp>
                              <wps:cNvPr id="2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8" cy="425"/>
                                </a:xfrm>
                                <a:custGeom>
                                  <a:avLst/>
                                  <a:gdLst>
                                    <a:gd name="T0" fmla="*/ 199 w 398"/>
                                    <a:gd name="T1" fmla="*/ 0 h 425"/>
                                    <a:gd name="T2" fmla="*/ 121 w 398"/>
                                    <a:gd name="T3" fmla="*/ 17 h 425"/>
                                    <a:gd name="T4" fmla="*/ 58 w 398"/>
                                    <a:gd name="T5" fmla="*/ 62 h 425"/>
                                    <a:gd name="T6" fmla="*/ 16 w 398"/>
                                    <a:gd name="T7" fmla="*/ 130 h 425"/>
                                    <a:gd name="T8" fmla="*/ 0 w 398"/>
                                    <a:gd name="T9" fmla="*/ 212 h 425"/>
                                    <a:gd name="T10" fmla="*/ 16 w 398"/>
                                    <a:gd name="T11" fmla="*/ 295 h 425"/>
                                    <a:gd name="T12" fmla="*/ 58 w 398"/>
                                    <a:gd name="T13" fmla="*/ 363 h 425"/>
                                    <a:gd name="T14" fmla="*/ 121 w 398"/>
                                    <a:gd name="T15" fmla="*/ 408 h 425"/>
                                    <a:gd name="T16" fmla="*/ 199 w 398"/>
                                    <a:gd name="T17" fmla="*/ 425 h 425"/>
                                    <a:gd name="T18" fmla="*/ 276 w 398"/>
                                    <a:gd name="T19" fmla="*/ 408 h 425"/>
                                    <a:gd name="T20" fmla="*/ 339 w 398"/>
                                    <a:gd name="T21" fmla="*/ 363 h 425"/>
                                    <a:gd name="T22" fmla="*/ 382 w 398"/>
                                    <a:gd name="T23" fmla="*/ 295 h 425"/>
                                    <a:gd name="T24" fmla="*/ 397 w 398"/>
                                    <a:gd name="T25" fmla="*/ 212 h 425"/>
                                    <a:gd name="T26" fmla="*/ 382 w 398"/>
                                    <a:gd name="T27" fmla="*/ 130 h 425"/>
                                    <a:gd name="T28" fmla="*/ 339 w 398"/>
                                    <a:gd name="T29" fmla="*/ 62 h 425"/>
                                    <a:gd name="T30" fmla="*/ 276 w 398"/>
                                    <a:gd name="T31" fmla="*/ 17 h 425"/>
                                    <a:gd name="T32" fmla="*/ 199 w 398"/>
                                    <a:gd name="T33" fmla="*/ 0 h 4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98" h="425">
                                      <a:moveTo>
                                        <a:pt x="199" y="0"/>
                                      </a:moveTo>
                                      <a:lnTo>
                                        <a:pt x="121" y="17"/>
                                      </a:lnTo>
                                      <a:lnTo>
                                        <a:pt x="58" y="62"/>
                                      </a:lnTo>
                                      <a:lnTo>
                                        <a:pt x="16" y="130"/>
                                      </a:lnTo>
                                      <a:lnTo>
                                        <a:pt x="0" y="212"/>
                                      </a:lnTo>
                                      <a:lnTo>
                                        <a:pt x="16" y="295"/>
                                      </a:lnTo>
                                      <a:lnTo>
                                        <a:pt x="58" y="363"/>
                                      </a:lnTo>
                                      <a:lnTo>
                                        <a:pt x="121" y="408"/>
                                      </a:lnTo>
                                      <a:lnTo>
                                        <a:pt x="199" y="425"/>
                                      </a:lnTo>
                                      <a:lnTo>
                                        <a:pt x="276" y="408"/>
                                      </a:lnTo>
                                      <a:lnTo>
                                        <a:pt x="339" y="363"/>
                                      </a:lnTo>
                                      <a:lnTo>
                                        <a:pt x="382" y="295"/>
                                      </a:lnTo>
                                      <a:lnTo>
                                        <a:pt x="397" y="212"/>
                                      </a:lnTo>
                                      <a:lnTo>
                                        <a:pt x="382" y="130"/>
                                      </a:lnTo>
                                      <a:lnTo>
                                        <a:pt x="339" y="62"/>
                                      </a:lnTo>
                                      <a:lnTo>
                                        <a:pt x="276" y="17"/>
                                      </a:lnTo>
                                      <a:lnTo>
                                        <a:pt x="1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9" y="75"/>
                                  <a:ext cx="305" cy="27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6" o:spid="_x0000_s1026" style="width:32.55pt;height:31.85pt;mso-position-horizontal-relative:char;mso-position-vertical-relative:line" coordsize="398,42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N208Z2BgAAfxUAAA4AAABkcnMvZTJvRG9jLnhtbKxYXW7jNhB+L9A7CHos&#10;4LUoyZYlxFlk7XhRYNsuuukBaIm2hJVElZTjpEWBAj1CL9Ib9Aq7N+oMKTp0bMXCbh3EpsRPo5lv&#10;fsjh1euHqnTumZAFr+cueeW5DqtTnhX1du7+crcazVxHtrTOaMlrNncfmXRfX3/7zdW+SZjPc15m&#10;TDggpJbJvpm7eds2yXgs05xVVL7iDathcsNFRVu4FNtxJugepFfl2Pe86XjPRdYInjIp4e5ST7rX&#10;Sv5mw9L2p81GstYp5y7o1qpvob7X+D2+vqLJVtAmL9JODfoFWlS0qOGlB1FL2lJnJ4oTUVWRCi75&#10;pn2V8mrMN5siZcoGsIZ4z6x5K/iuUbZsk/22OdAE1D7j6YvFpj/evxdOkc1df+o6Na3AR5/+/vzn&#10;578+/Qt//zhwGzjaN9sEoG9F86F5L7ShMHzH048SpsfP5/F6q8HOev8Dz0As3bVccfSwERWKAOud&#10;B+WKx4Mr2EPrpHAzJEEwm7hOClOhF4bxRLsqzcGfJ0+l+W33XBBDwKmHfPXEmCb6dUrFTiW0B8JN&#10;PjEqv47RDzltmHKURJoMo5FhdCUYwxh2yEyzqWCGSmnzaM2gkhLo/jIGe5mgSbqT7VvGlRPo/TvZ&#10;6izIYKRcm3WBcAcZs6lKSIjvxg6JY2fvoNQObUDEAnlO7oSaeciFgxzfghCfnJcT2KDovKDQwkxm&#10;5+VA1ByUnvrn5UCsHzBkel4OeO8JE/RYBtF2AHnn5cQWxCc9CpEjqns0IjbVfjw5bxux2e4jidhs&#10;B9OgR5TNd6/jiM146M16ZB1x3htMNusQST2ybNr9qI8um/levXyb+SDoCXLfpr6XL9+mPpj55wPC&#10;t7nvdaNvcx/EUY8sm/ve6MLafgjTfr1s7klfxPs29/182dz3ZWFgU9/rxsCmnvQUhsBmvrdUBTbz&#10;VkbDKrE11Y/mpiCmD3VXEWHkUNzReGoBa7jEJQjLIyxPdwQrIogAFJbPHjAoiOBgEBh8j2CzhL0s&#10;GZyL4GiQZPAeguNBYKxKiIbCM8RErDwKPsxI0lkJ9WOQ9M5OMsxQWGq1MsNMxTKAukOiD1EGM13B&#10;h5mKyazgw0zFfFXwYaZiSir4MFMx7RAOiTXEVEwtBT8yVcd7lx8C9tnPd9jCdWCHvcZX0KShLaaV&#10;GTr7uav2Jzns7mC7gPcrfs/uuEK0mF2QxOq9ao8Ob3uaL+sjHJZm0O8QFmba/DZK3ERzNPU7m82s&#10;+dUooomH4vciTBMI5fZFVCcMKvyLsE4zWFRehMHyq+yEhexlXMdbtw0D5oyJ5lebCvV2kDwo8Qp3&#10;ST9YVhTukrmwlGncBfaMvEu+MPpd8Kwx90KYPI86w1lacsl0tmAsq3p/CGrMBWtLLXlZZKuiLDGY&#10;pdiuF6Vw7il2oOrTue8IVqqlo+b4mH6NvgP9UJc32BmpjvL3mPih98aPR6vpLBqFm3AyiiNvNvJI&#10;/CaeemEcLld/YE6RMMmLLGP1u6Jmprsl4bBep+uzdV+q+lvM2njSpeuR9gONhHa2zlQ9yBnNbrtx&#10;S4tSj8fHGiuSwWzzq4iAPk53RbqJW/PsETokwXVnDycRMMi5+M119tDVz135644K5jrl9zU0eTEJ&#10;Q0jeVl2EkwirvrBn1vYMrVMQNXdbF1Z/HC5afXSwa0SxzeFNRJWumt9Ab7spsI9S+mmtugvoM6+v&#10;miJN4L9zAoxOnHD5qAOeandoiz4uqQbJqKj4uGtGcNoA4Vqsi7JoH9XJCWiOStX374sUW3q8sHpX&#10;KJf6NACm8a3Q/2HcGpR+Bgp7kapDAKfmixy2SOxGNrAYIDNPt4Tge/Q4OEAvOcdSxnh5pMe6LBqT&#10;QDjuLAbyn517nCFNn6ksebqrWN3qQyLBSjCe1zIvGgkeT1i1ZtncFd9n2oPn0syf3Xhe7L8ZLSbe&#10;YhR60e3oJg6jUeTdRnAkMSMLsjBptpMMaKDlsin+hzzTtaIrEycJQBOkRNeW9GcgW2WUbAVrUyhM&#10;NNlADenuQ2U6TCian5hF0gedLvi6/kdqFaMJ1iE8oQk8aD3wpMWPzC7FHOw0Qp8vODgAlkFHlSfm&#10;rAG0MhDU91D1lPDTcufFt7PbWTgK/ekt+CHLRjerRTiarkg0WQbLxWJJjB90ucPQ+Xo3KIZ7S/lK&#10;fU5LuVXDdASDsScuNNxDhcAh/KtaoU75YHR0jGhfK9TTuen1f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Bp3hS3aAAAAAwEAAA8AAABkcnMvZG93bnJldi54bWxMj0FLw0AQhe+C&#10;/2EZwZvdxNIqMZtSinoqgq0g3qbZaRKanQ3ZbZL+e0cvepnH8Ib3vslXk2vVQH1oPBtIZwko4tLb&#10;hisDH/uXu0dQISJbbD2TgQsFWBXXVzlm1o/8TsMuVkpCOGRooI6xy7QOZU0Ow8x3xOIdfe8wytpX&#10;2vY4Srhr9X2SLLXDhqWhxo42NZWn3dkZeB1xXM/T52F7Om4uX/vF2+c2JWNub6b1E6hIU/w7hh98&#10;QYdCmA7+zDao1oA8En+neMtFCuogOn8AXeT6P3vxDQAA//8DAFBLAwQKAAAAAAAAACEAFEXdWVwE&#10;AABcBAAAFAAAAGRycy9tZWRpYS9pbWFnZTEucG5niVBORw0KGgoAAAANSUhEUgAAACkAAAAlCAYA&#10;AADfosCNAAAABmJLR0QA/wD/AP+gvaeTAAAACXBIWXMAAA7EAAAOxAGVKw4bAAAD/ElEQVRYhbWY&#10;a4hVVRiGnzOKMyoVaVfE0sjChG6SaTZjRFERZBRBjUF3FAo1iH4M3f8ExXShrOjeL5MsTVIIutKI&#10;kJURdiHIgTJtDNPS1Mzm6cfax9ke1t5nLz2+sDjnrPV9az1nfevy7V1TKdFxwD3A+cDZwEbgc+AN&#10;4JMyx5ZKLSpXqVuMa1DtVdtL/BtLLcH2gFLUME39rwAwr94mA4xXO9TR6gr1hFZBtqvrKwCa/ZHp&#10;BZ2PVX9UF6jLM/sP1WGpkG2RFdAFTKm4WtqAeZH6duAd4AdgAjA7q78YeCBtQRKFPDexj0b7GvAi&#10;cBTwMbCwof1+4JKkESLT+2rFUNf1jwduivvUzepNFq/rAfXEquGOVfYkQq7P+V6v/q3OUXc28VtS&#10;FXJ4ZHK/SgrFkP0FwGvAAuAxYHSJz16gF3gIuAXYAPTnPuvfB4Ao+UjDrqyqWeophjO1R11bwec2&#10;9doKdrvUV4qmuLMi4CL1aPX77Pcd6vwmPs+pZxqWRTNtUyeUrYVudXtJBy+po9ST1b6sbo96jvpm&#10;gc9qw4bprwCoerUlN07+xnhB/Vrdp/6ivq1e2WA3TL1b3a1uUMep3zUMuCnr76OKgE/V+4+tx1Oz&#10;QcYYZqotaxve5A+hTlI/M9wwk9Ud2YB71RnqMxUBvzCXF9RUsp34LNANjCjYjXuA3VnZBmwG3gde&#10;BnblbNuA+cA+YAuwBJib+Y0DpgGXAyMLdv5fhAvip3pFTR0G9AHTS46MMv0GTMz+RF4TM8hOYDsw&#10;CbiUkP49mAHPAa5p8LsOWHpAjXprxRCUaWaTZTBVXZWz32k4gmY29LMo5o+6pgWQ95YAjnAoC8pr&#10;o3pj7vc6Q1oXhfy5BZArCgDbs7aYBtTj1bnqW+ppBX2AIUE4VG116BTIA75XYL9PvawIKga5NQFm&#10;h/p4QduUXMcd6soCu0FDAlIJsA75TQLkoHqEQ9dgXvNygKsi7XXdngKoITPflHDc1IDziD8pdgId&#10;wDLgigL/hYRzNUlthMfUFF1IHHIWsJxwUMfUAzydOFaQ+nBCuFU/MOzKFD2SGuLGcKfO5AzgD+Db&#10;ivZPEG6Yg9bBQI4CphIesprpecIbkNLXJM3UBqwm3L8p6qI55OvAXRwiILA/VetOXGMr1WNK2hd7&#10;EC8Bikr9S83qyajqnxnEukjbUqvlnkkbhywkdxJywCo6EjgLWNxQ/y5wQ0I/1dRA/WjCbC403C5r&#10;1H/VJ017y5Yc7noZrX5ZEXKZQ0tlzOGAq5f640NexwKfApObBGErIcsebGloI4q9sPqdkOb3N/Ed&#10;C5zRcqKIYpAAvxISifnA2hL/rpYTRRQLd0ynAxcBJwHjc6UPuPkwse3X/6x3JUv2xsgkAAAAAElF&#10;TkSuQmCCUEsBAi0AFAAGAAgAAAAhAEqwZwsIAQAAEwIAABMAAAAAAAAAAAAAAAAAAAAAAFtDb250&#10;ZW50X1R5cGVzXS54bWxQSwECLQAUAAYACAAAACEAI7Jq4dcAAACUAQAACwAAAAAAAAAAAAAAAAA5&#10;AQAAX3JlbHMvLnJlbHNQSwECLQAUAAYACAAAACEAM3bTxnYGAAB/FQAADgAAAAAAAAAAAAAAAAA5&#10;AgAAZHJzL2Uyb0RvYy54bWxQSwECLQAUAAYACAAAACEAqiYOvrwAAAAhAQAAGQAAAAAAAAAAAAAA&#10;AADbCAAAZHJzL19yZWxzL2Uyb0RvYy54bWwucmVsc1BLAQItABQABgAIAAAAIQAad4Ut2gAAAAMB&#10;AAAPAAAAAAAAAAAAAAAAAM4JAABkcnMvZG93bnJldi54bWxQSwECLQAKAAAAAAAAACEAFEXdWVwE&#10;AABcBAAAFAAAAAAAAAAAAAAAAADVCgAAZHJzL21lZGlhL2ltYWdlMS5wbmdQSwUGAAAAAAYABgB8&#10;AQAAYw8AAAAA&#10;">
                      <v:shape id="Freeform 18" o:spid="_x0000_s1027" style="position:absolute;width:398;height:425;visibility:visible;mso-wrap-style:square;v-text-anchor:top" coordsize="398,4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EnVJxQAA&#10;ANsAAAAPAAAAZHJzL2Rvd25yZXYueG1sRI9Ba8JAFITvQv/D8gq96UYLNkRXsdKWYr00Eb0+ss8k&#10;Nvs27G5j+u/dQqHHYWa+YZbrwbSiJ+cbywqmkwQEcWl1w5WCQ/E6TkH4gKyxtUwKfsjDenU3WmKm&#10;7ZU/qc9DJSKEfYYK6hC6TEpf1mTQT2xHHL2zdQZDlK6S2uE1wk0rZ0kylwYbjgs1drStqfzKv42C&#10;PH12/dsuPV72xcfL9nh5LLr5SamH+2GzABFoCP/hv/a7VjB7gt8v8QfI1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QSdUnFAAAA2wAAAA8AAAAAAAAAAAAAAAAAlwIAAGRycy9k&#10;b3ducmV2LnhtbFBLBQYAAAAABAAEAPUAAACJAwAAAAA=&#10;" path="m199,0l121,17,58,62,16,130,,212,16,295,58,363,121,408,199,425,276,408,339,363,382,295,397,212,382,130,339,62,276,17,199,0xe" fillcolor="black" stroked="f">
                        <v:path arrowok="t" o:connecttype="custom" o:connectlocs="199,0;121,17;58,62;16,130;0,212;16,295;58,363;121,408;199,425;276,408;339,363;382,295;397,212;382,130;339,62;276,17;199,0" o:connectangles="0,0,0,0,0,0,0,0,0,0,0,0,0,0,0,0,0"/>
                      </v:shape>
                      <v:shape id="Picture 19" o:spid="_x0000_s1028" type="#_x0000_t75" style="position:absolute;left:29;top:75;width:305;height:27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tz&#10;0969AAAA2wAAAA8AAABkcnMvZG93bnJldi54bWxET0tqwzAQ3Rd6BzGFbkotJZRinCihlIRmGycH&#10;GKypbWKNjKVY7u07i0KXj/ff7hc/qJmm2Ae2sCoMKOImuJ5bC9fL8bUEFROywyEwWfihCPvd48MW&#10;Kxcyn2muU6skhGOFFrqUxkrr2HTkMRZhJBbuO0wek8Cp1W7CLOF+0Gtj3rXHnqWhw5E+O2pu9d1b&#10;0F/ZZDPPNZalGA/N20u+BGufn5aPDahES/oX/7lPzsJaxsoX+QF69wsAAP//AwBQSwECLQAUAAYA&#10;CAAAACEAsyNSEv0AAADmAQAAEwAAAAAAAAAAAAAAAAAAAAAAW0NvbnRlbnRfVHlwZXNdLnhtbFBL&#10;AQItABQABgAIAAAAIQALqu451AAAAJMBAAALAAAAAAAAAAAAAAAAAC4BAABfcmVscy8ucmVsc1BL&#10;AQItABQABgAIAAAAIQAzLwWeQQAAADkAAAASAAAAAAAAAAAAAAAAACsCAABkcnMvcGljdHVyZXht&#10;bC54bWxQSwECLQAUAAYACAAAACEAS3PT3r0AAADbAAAADwAAAAAAAAAAAAAAAACcAgAAZHJzL2Rv&#10;d25yZXYueG1sUEsFBgAAAAAEAAQA9wAAAIYDAAAAAA==&#10;">
                        <v:imagedata r:id="rId2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44" w:type="dxa"/>
          </w:tcPr>
          <w:p w:rsidR="0084090B" w:rsidRPr="00C90DE3" w:rsidRDefault="0084090B" w:rsidP="003D4902">
            <w:pPr>
              <w:pStyle w:val="TableParagraph"/>
              <w:spacing w:before="0"/>
              <w:ind w:left="7"/>
              <w:rPr>
                <w:rFonts w:ascii="Arial" w:hAnsi="Arial" w:cs="Arial"/>
                <w:sz w:val="24"/>
                <w:szCs w:val="20"/>
              </w:rPr>
            </w:pPr>
            <w:r w:rsidRPr="0084090B">
              <w:rPr>
                <w:rFonts w:ascii="Arial" w:hAnsi="Arial" w:cs="Arial"/>
                <w:sz w:val="24"/>
                <w:szCs w:val="20"/>
              </w:rPr>
              <w:t>Прочтите и усвойте все инструкции перед работой с устройством, и следуйте всем предупреждениям и инструкциям по безопасности.</w:t>
            </w:r>
          </w:p>
        </w:tc>
      </w:tr>
      <w:tr w:rsidR="009274AC" w:rsidRPr="000643AD" w:rsidTr="0084090B">
        <w:trPr>
          <w:trHeight w:val="20"/>
        </w:trPr>
        <w:tc>
          <w:tcPr>
            <w:tcW w:w="1283" w:type="dxa"/>
            <w:vAlign w:val="center"/>
          </w:tcPr>
          <w:p w:rsidR="009274AC" w:rsidRPr="00C90DE3" w:rsidRDefault="00D23348" w:rsidP="003D4902">
            <w:pPr>
              <w:pStyle w:val="TableParagraph"/>
              <w:spacing w:before="0"/>
              <w:ind w:left="7"/>
              <w:jc w:val="center"/>
              <w:rPr>
                <w:rFonts w:ascii="Arial" w:hAnsi="Arial" w:cs="Arial"/>
                <w:noProof/>
                <w:sz w:val="24"/>
                <w:szCs w:val="20"/>
                <w:lang w:eastAsia="ru-RU" w:bidi="ar-SA"/>
              </w:rPr>
            </w:pPr>
            <w:r>
              <w:rPr>
                <w:noProof/>
                <w:sz w:val="20"/>
                <w:lang w:val="en-US" w:eastAsia="ru-RU" w:bidi="ar-SA"/>
              </w:rPr>
              <mc:AlternateContent>
                <mc:Choice Requires="wpg">
                  <w:drawing>
                    <wp:inline distT="0" distB="0" distL="0" distR="0">
                      <wp:extent cx="350520" cy="344805"/>
                      <wp:effectExtent l="0" t="0" r="5080" b="10795"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0520" cy="344805"/>
                                <a:chOff x="4509" y="149"/>
                                <a:chExt cx="403" cy="40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09" y="350"/>
                                  <a:ext cx="395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2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09" y="149"/>
                                  <a:ext cx="403" cy="202"/>
                                </a:xfrm>
                                <a:custGeom>
                                  <a:avLst/>
                                  <a:gdLst>
                                    <a:gd name="T0" fmla="+- 0 4711 4509"/>
                                    <a:gd name="T1" fmla="*/ T0 w 403"/>
                                    <a:gd name="T2" fmla="+- 0 149 149"/>
                                    <a:gd name="T3" fmla="*/ 149 h 202"/>
                                    <a:gd name="T4" fmla="+- 0 4670 4509"/>
                                    <a:gd name="T5" fmla="*/ T4 w 403"/>
                                    <a:gd name="T6" fmla="+- 0 153 149"/>
                                    <a:gd name="T7" fmla="*/ 153 h 202"/>
                                    <a:gd name="T8" fmla="+- 0 4598 4509"/>
                                    <a:gd name="T9" fmla="*/ T8 w 403"/>
                                    <a:gd name="T10" fmla="+- 0 184 149"/>
                                    <a:gd name="T11" fmla="*/ 184 h 202"/>
                                    <a:gd name="T12" fmla="+- 0 4544 4509"/>
                                    <a:gd name="T13" fmla="*/ T12 w 403"/>
                                    <a:gd name="T14" fmla="+- 0 238 149"/>
                                    <a:gd name="T15" fmla="*/ 238 h 202"/>
                                    <a:gd name="T16" fmla="+- 0 4513 4509"/>
                                    <a:gd name="T17" fmla="*/ T16 w 403"/>
                                    <a:gd name="T18" fmla="+- 0 310 149"/>
                                    <a:gd name="T19" fmla="*/ 310 h 202"/>
                                    <a:gd name="T20" fmla="+- 0 4509 4509"/>
                                    <a:gd name="T21" fmla="*/ T20 w 403"/>
                                    <a:gd name="T22" fmla="+- 0 351 149"/>
                                    <a:gd name="T23" fmla="*/ 351 h 202"/>
                                    <a:gd name="T24" fmla="+- 0 4912 4509"/>
                                    <a:gd name="T25" fmla="*/ T24 w 403"/>
                                    <a:gd name="T26" fmla="+- 0 351 149"/>
                                    <a:gd name="T27" fmla="*/ 351 h 202"/>
                                    <a:gd name="T28" fmla="+- 0 4896 4509"/>
                                    <a:gd name="T29" fmla="*/ T28 w 403"/>
                                    <a:gd name="T30" fmla="+- 0 272 149"/>
                                    <a:gd name="T31" fmla="*/ 272 h 202"/>
                                    <a:gd name="T32" fmla="+- 0 4853 4509"/>
                                    <a:gd name="T33" fmla="*/ T32 w 403"/>
                                    <a:gd name="T34" fmla="+- 0 208 149"/>
                                    <a:gd name="T35" fmla="*/ 208 h 202"/>
                                    <a:gd name="T36" fmla="+- 0 4789 4509"/>
                                    <a:gd name="T37" fmla="*/ T36 w 403"/>
                                    <a:gd name="T38" fmla="+- 0 165 149"/>
                                    <a:gd name="T39" fmla="*/ 165 h 202"/>
                                    <a:gd name="T40" fmla="+- 0 4711 4509"/>
                                    <a:gd name="T41" fmla="*/ T40 w 403"/>
                                    <a:gd name="T42" fmla="+- 0 149 149"/>
                                    <a:gd name="T43" fmla="*/ 149 h 2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403" h="202">
                                      <a:moveTo>
                                        <a:pt x="202" y="0"/>
                                      </a:moveTo>
                                      <a:lnTo>
                                        <a:pt x="161" y="4"/>
                                      </a:lnTo>
                                      <a:lnTo>
                                        <a:pt x="89" y="35"/>
                                      </a:lnTo>
                                      <a:lnTo>
                                        <a:pt x="35" y="89"/>
                                      </a:lnTo>
                                      <a:lnTo>
                                        <a:pt x="4" y="161"/>
                                      </a:lnTo>
                                      <a:lnTo>
                                        <a:pt x="0" y="202"/>
                                      </a:lnTo>
                                      <a:lnTo>
                                        <a:pt x="403" y="202"/>
                                      </a:lnTo>
                                      <a:lnTo>
                                        <a:pt x="387" y="123"/>
                                      </a:lnTo>
                                      <a:lnTo>
                                        <a:pt x="344" y="59"/>
                                      </a:lnTo>
                                      <a:lnTo>
                                        <a:pt x="280" y="16"/>
                                      </a:lnTo>
                                      <a:lnTo>
                                        <a:pt x="2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51" y="188"/>
                                  <a:ext cx="317" cy="3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0" o:spid="_x0000_s1026" style="width:27.6pt;height:27.15pt;mso-position-horizontal-relative:char;mso-position-vertical-relative:line" coordorigin="4509,149" coordsize="403,403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b61IktBwAARBkAAA4AAABkcnMvZTJvRG9jLnhtbOxZb27bNhT/PmB3EPRx&#10;g2tRomzJiFOkdlwU6LZg9Q4gS7IlVBI1So6TDQMG7Ai7yG6wK7Q32nukKFMJnXjtpw1N0YgSn55+&#10;7/f+kHy5eHlXFtZtypucVXObvHBsK61iluTVbm7/tF6NAttq2qhKooJV6dy+Txv75eXXX10c6lnq&#10;sowVScotUFI1s0M9t7O2rWfjcRNnaRk1L1idVjC5ZbyMWrjlu3HCowNoL4ux6ziT8YHxpOYsTpsG&#10;ni7lpH0p9G+3adz+sN02aWsVcxuwteI3F783+Ht8eRHNdjyqszzuYESfgKKM8go+2qtaRm1k7Xn+&#10;SFWZx5w1bNu+iFk5ZtttHqfCBrCGOA+sec3Zvha27GaHXd3TBNQ+4OmT1cbf395wK0/Ad0BPFZXg&#10;ow9/fvz94x8f/oZ/f1nwGDg61LsZiL7m9bv6hktDYfiWxe8bmB4/nMf7nRS2NofvWAJqo33LBEd3&#10;W16iCrDeuhOuuO9dkd61VgwPPd/xXUAUw5RHaeD40lVxBv7Et6jvhLYFs4SGauq6e5k6nnwTBwgv&#10;mslvCpwdrsuLOo9n8L+jFUaPaH0+/OCtds9Tu1NSnqWjjPj7fT2CCKijNt/kRd7ei2gGehBUdXuT&#10;x0gz3mgeIspDMI1ftYR1Ski+EqFJwi9WxRZZVO3Sq6aGPACm4HX1iHN2yNIoafAxUjTUIm4HMDZF&#10;Xq/yokDH4bgzGFLpQSgaOJNhvmTxvkyrVuYtTwuwnVVNlteNbfFZWm5SCEP+JiEiSiAS3jYtfg5j&#10;QuTSr25w5Tih+2q08J3FiDrT69FVSKejqXM9pQ4NyIIsfsO3CZ3tmxRoiIplnXdY4ekjtMbE6UqM&#10;TEmR2tZtJAqIDCYAJIJKQYT4QkoQa8PjH4FskINxy9M2znC4Bea65yDcTwiaj8yiDxrIr2dTpg9+&#10;SBMZ/MiRyJvQl6HvOu4g9CEueNO+Tllp4QCIBpiC6OgWeJaGKRGEXDF0tzBE2am7InTC6+A6oCPq&#10;Tq7BFUkyulot6GiyIlN/6S0XiyVRrsjyJEkrVPf5nhDEsiJPVDA2fLdZFFx6aCV+OsObo9gYI+II&#10;Q3lPXUWgCWcg/V02gDew8MG61Khoh7vzIghXJVNFf5dFdQqso1otsV2V2CueprjYWRRt6KRUyW30&#10;eivelzMo9u/Cpq+ZKmz6ivk4bOK9DBskXoUKrHNJl5y7pFs11lCtt2UBq+e3I8ux6JQQS8SpCKGj&#10;GFQhKfbN2Fo71sHqijTqVKqAD00VoLV6xEchqPG9IhTJrA68rokqIQlqMgVkuHI8AAVJ0+taUzOo&#10;iZIRqojvmUBNlRBYhyJGULAn0syjfhgYQcH6dgQVmEHhqq3pIgE1oSI66ShjhEWGtFOfUiMuojO/&#10;Ju4JZEPqXS8wItOZRxkzsiH31CeeGZlO/5pMTiAb8u8Rx4hMpx9ljMhwj6Lxj7FlRObqHli7p+J+&#10;6AHPJyZkrs4/ypiRDfmnITjKFPqu7oG1eyL43aEHTiHT+T+NbMg/DcKJGZnugbV7IgO8oQfcqWvi&#10;zNP5RxkjZ96QfxpABps483QPrL0TGeANPeA6xgzwdP5RxoxsyD+dBuY483QPrL0TGeANPUAmvpEz&#10;nX+UMSKjQ/5P1n2qe2BNT2QAHXrgROmnOv+D2g+7q35pijK5sYlm8V3VLVcwsmBPjOcNXNBq1uBh&#10;Yg3Y4CixVqcFkMLZE8LgMBSedtuMp4WBQxSGCgxLDqB7WhpLqxAXx53nxcHbQlwsaM+KYxFCcSgg&#10;54DByiDEz7PU7UyFVDtHO+YQaof4P0u8M9U7z1SMNtQOkaJplwx1oYAb4IdtAW5b0BbY4DsQHFGL&#10;EaSG1gFOnXiyzOY27jTweclu0zUTEi0GEj7H74pdOXztOF9UuhyZSHximwdyalZda6EtkIz2DKlZ&#10;dZVSWEDgkyAsLVWz6iqloBaBEH73KSnIZZA6bgKVDnXtdCELZ8h5gXQa6QNO6VHXzgIq0flPm+AG&#10;Eh6ZPGnDQx+ob8UFa1JpPHpWZGPvYowMbaOrHR3wTKedMFyPrGDRl3oGYoWoGf2xSXgVI8N4eiIu&#10;dV654Wg1CaYjuqX+KJw6wcgh4atw4tCQLlfD09PbvEo///SEMRz6kNgIbIB+YKQjfkxGQkeqSsD4&#10;aIbdg+tu3EZ5IcfaQQsRqwOWuop0gi6MPLDIE86GJfdw5uUMDqXgYGgmwiBj/BfbOkBjbm43P+8j&#10;bLEUbyo4foWE4pLTihvqT8EZFtdnNvpMVMWgam63NpR9HC5auINX9jXPdxl8SXYbKnYF7altLg7C&#10;iE+iAtx4AyfA/2C7CJJUNvRuunaRqLTDRs//oF0kK7Epy760i1Sv1JfLDQkCTGrZxxHtIgIVWvRY&#10;+6KqurOqF/SlXQQ9TyjmEGDqKquY6tbBUxzCf1EtRKteSHZ/VsC/Bej3Qur4x4/LfwAAAP//AwBQ&#10;SwMEFAAGAAgAAAAhAG4aUp3FAAAApQEAABkAAABkcnMvX3JlbHMvZTJvRG9jLnhtbC5yZWxzvJDB&#10;isIwEIbvC/sOYe7btD0sspj2IoJXcR9gSKZpsJmEJIq+vYFlQUHw5nFm+L//Y9bjxS/iTCm7wAq6&#10;pgVBrINxbBX8HrZfKxC5IBtcApOCK2UYh8+P9Z4WLDWUZxezqBTOCuZS4o+UWc/kMTchEtfLFJLH&#10;UsdkZUR9REuyb9tvme4ZMDwwxc4oSDvTgThcY21+zQ7T5DRtgj554vKkQjpfuysQk6WiwJNx+Lfs&#10;msgW5HOH/j0O/b+DfHjucAMAAP//AwBQSwMEFAAGAAgAAAAhACcYK0jbAAAAAwEAAA8AAABkcnMv&#10;ZG93bnJldi54bWxMj0FLw0AQhe+C/2EZwZvdpDVSYjalFPVUBFtBepsm0yQ0Oxuy2yT9945e9DKP&#10;4Q3vfZOtJtuqgXrfODYQzyJQxIUrG64MfO5fH5agfEAusXVMBq7kYZXf3mSYlm7kDxp2oVISwj5F&#10;A3UIXaq1L2qy6GeuIxbv5HqLQda+0mWPo4TbVs+j6ElbbFgaauxoU1Nx3l2sgbcRx/Uifhm259Pm&#10;etgn71/bmIy5v5vWz6ACTeHvGH7wBR1yYTq6C5detQbkkfA7xUuSOaij6OMCdJ7p/+z5NwAAAP//&#10;AwBQSwMECgAAAAAAAAAhAI4igmVYAwAAWAMAABQAAABkcnMvbWVkaWEvaW1hZ2UxLnBuZ4lQTkcN&#10;ChoKAAAADUlIRFIAAAA1AAAAGggGAAAAFxwUkwAAAAZiS0dEAP8A/wD/oL2nkwAAAAlwSFlzAAAO&#10;xAAADsQBlSsOGwAAAvhJREFUWIVj1NPS/vz161cehmEEmMTExZ4NtCOoDZjExSWeDrQjqA2YxCWG&#10;oackJMSHn6dU1dSuDLQjqA0YP3z4IGhubPLqz58/LAPtGGoAJiamf0z8/PzvLa2t9g60Y6gFTM3M&#10;DjExMDAweHh4rh1ox1ALeHh6rGX8//8/w9u3b0UtTc1e/Pv3j2mgHUUpOHLiuAwTAwMDg7Cw8Gtv&#10;H5+VA+0gSoGbu/t6CQmJp4z///9nYGBgYHj65Im8q7PzzV8/f7EPsNvIAqysrL937N6lJa+gcAee&#10;3KRlZB4mp6T2DqTDKAFxCQmT5BUU7jAwMDDAY4qBgYHhy5cvvC6OjrffvH4jPmCuIwMICgq+3XNg&#10;vyo/P/97BgYGBpSCgYeH53NFVVXJwDiNfFBaUV4O8xADA5qnGBgYGAICA5ekpqd109dZ5IO4hPjJ&#10;YeHhc5HFUJIfDPz7948pNyt79c4dO4Lo5joygKOT09YZs2f5MzMz/0UWx+opBgYGhu/fv3PFREbu&#10;v3jhohldXEgi0NLSurB89Spbbm7uL+hyOCtbTk7ObzNnz/bT0dU9S1vnkQ40NDUuzZo31webhxgY&#10;8HiKgYGBQURU9OWK1atsg0KCF9LGeaQDH1/fFavWrrWSwNMPxJn8kMH///8ZlyxalN3a3NI/UK15&#10;JiamfxVVlaWJycn9jIyMeB1NlKdg4Mzp0zZVFRVz7t29p06xK0kAcvLyd1vb29Israz2EaOeJE8x&#10;MDAw/Pnzh2XD+vWxkyZMbHj29KkcWa4kEkhISDzNyctrCg4Nmc/KyvqbWH0kewoGfv78yb5y+Yq0&#10;aVOnVFO7BSIkJPQmIyuzPSomZjoHB8d3UvWT7SkY+P37N+vZM2ds9u7Z67tv717fhw8eqJBjjpyc&#10;3D0nF+fNjk5OW0zNzA6xsbH9ItdNFHsKGfz//5/x/r37aocOHvR4/PiR0qtXryRfv3otCaFfSf7/&#10;/59RTEzsuaiY2HMILfpcRlb2vq2d3U4VFZXrhAoAYgEA//ASVugwyl4AAAAASUVORK5CYIJQSwME&#10;CgAAAAAAAAAhALvPsgzXBAAA1wQAABQAAABkcnMvbWVkaWEvaW1hZ2UyLnBuZ4lQTkcNChoKAAAA&#10;DUlIRFIAAAAqAAAAKggGAAAAxcPJWwAAAAZiS0dEAP8A/wD/oL2nkwAAAAlwSFlzAAAOxAAADsQB&#10;lSsOGwAABHdJREFUWIW9mWmIVlUYx3/vO6NmommZG5HLGImQUxkZWRKmCS71wfqQQSkRhJHghzYN&#10;EoLCvrSCFELbpwgMIpIYSsUil7FGbcO2scUsyzTNXX99OGdm7rzzLve+S3944M49zznP7z7vOeee&#10;+0xOpQoNAm4AZgLjgOEF1g84l7AzwH5gH9AOvAj8mCVgLgNoDpgLLAdmRBiAA8D3wGHgJNAU4fLA&#10;AGAU0AIMTIx1Lo7zQmpSNY2NUD+xR23qPeqwAr+cOk49v8j9y9Un1O8S4zyv9kvDkAbyQnVnHPg3&#10;9cZE8AnqHepq9UP1UPQ7q+5WX1UfUK9TB8Z+Terdamf0/VQdWyvoEHVrHPCbmC3U0eq78f5P6jvq&#10;SnWOOkq9Sr1PfVltV0+p+9XbEmMPUB9U/1H/jn2qBl0TYX5RL4pZXKQeVD9SJ6b4RbqgHlZPqG/Y&#10;e8pco/6l/hofMjPoJerJCHqrOlJdpx5Vl6r5lJBJm6xuU/ep8xL3p8U4y6oBfS52ftswBTrVTYZ5&#10;mRUwac3qYzEJd9oz339W388Kmos/xRl1jLpW7VD71wiZtKWGKTQ6/v26+nVW0Ekxm7vUufHpp9QR&#10;EsPUaVPfi4lZFcGL+ueLbK3nAXPi9W5gLbAK2JV6c06nc8C9hJfHEuAUMAyYXNS7CP1Ue7RV3RLn&#10;VT2zmbQlhi3qyRhzZ9qMnk5cXwE8TnhXN0qvEc4B44vE71Yx0FOJ64HA9rpi9ZXAVsKZoDB+t8pl&#10;9Aiwh3DYaLTagZEF8XspCdoELATeSnRobxhab7UDE+P1dGAT8Ahh6uWA7sV0i7rH3jqsLm/gIkra&#10;IMNB5nf7arM6Nae2AJ8BQwqe8iwwD/jg/0gp4UybJxzEC/V5nnDaLoSEMMlzjeMqqmMl7rc0A9NK&#10;NDYBlzaGp4/yhFXfXKL9izyls5YDbm4EVRG1ErbC/iXad+WBjjIDXAy8VG+qAk0GlgGdZXx2oD5T&#10;ZKUVqtajXTlbkSJ+ax7YkeKp59UjdSW0oEL7CeCrPOk29ek0ZgcYAVxWwacDOJ0HfgAOlXE8Aiwi&#10;bFf11h/A4go+2yBsC1I+q4OBsXXBKq4pFdq3Q8+7flsF56trxql+7O6MAmyu4Hx/zTjF1UqoX5XS&#10;AeBb6AHdBBwv0+EmGrOYFhM+P0ppA3FtdIEeB94s06GZUt8ytWl2hfY1SYAurQS2AFdGawUuiG1H&#10;gduBL+vHyChgEmHHGRrv7SVsRx2E/X1jt3eZN0ZOHa9eH98enVZXHSlljxqKDoPVGfatDPaytINO&#10;UE8bimD1gMwbyo9Ppe2TpZC7hvAmWViHn30msA6YABxM1SNDFsao/xrqobVkc6jhs2dFln5Zgzwd&#10;YVurhGxS1xtqpYMaCdpV2O1Uh1cButpQx5qftW81WRmsblQ3mK26d5d6zPDFmzluNaAY/pmwXv1T&#10;fUWdZfH61HhDpXm7ob40o8p4VYNiKHc/q+41qAt6vvpQhNNQDm9Tr60hVqbtqZRyhCrHbGAW4Vyw&#10;F2iL9jHlzxGp9B+5qVU//dkD3gAAAABJRU5ErkJgglBLAQItABQABgAIAAAAIQBKsGcLCAEAABMC&#10;AAATAAAAAAAAAAAAAAAAAAAAAABbQ29udGVudF9UeXBlc10ueG1sUEsBAi0AFAAGAAgAAAAhACOy&#10;auHXAAAAlAEAAAsAAAAAAAAAAAAAAAAAOQEAAF9yZWxzLy5yZWxzUEsBAi0AFAAGAAgAAAAhADb6&#10;1IktBwAARBkAAA4AAAAAAAAAAAAAAAAAOQIAAGRycy9lMm9Eb2MueG1sUEsBAi0AFAAGAAgAAAAh&#10;AG4aUp3FAAAApQEAABkAAAAAAAAAAAAAAAAAkgkAAGRycy9fcmVscy9lMm9Eb2MueG1sLnJlbHNQ&#10;SwECLQAUAAYACAAAACEAJxgrSNsAAAADAQAADwAAAAAAAAAAAAAAAACOCgAAZHJzL2Rvd25yZXYu&#10;eG1sUEsBAi0ACgAAAAAAAAAhAI4igmVYAwAAWAMAABQAAAAAAAAAAAAAAAAAlgsAAGRycy9tZWRp&#10;YS9pbWFnZTEucG5nUEsBAi0ACgAAAAAAAAAhALvPsgzXBAAA1wQAABQAAAAAAAAAAAAAAAAAIA8A&#10;AGRycy9tZWRpYS9pbWFnZTIucG5nUEsFBgAAAAAHAAcAvgEAACkUAAAAAA==&#10;">
                      <v:shape id="Picture 3" o:spid="_x0000_s1027" type="#_x0000_t75" style="position:absolute;left:4509;top:350;width:395;height:20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qv&#10;wLLDAAAA2wAAAA8AAABkcnMvZG93bnJldi54bWxET0trwkAQvgv9D8sIvYhuVJAaXaVVpB704Ps6&#10;ZsckNDsbstsY++u7BaG3+fieM503phA1VS63rKDfi0AQJ1bnnCo4HlbdNxDOI2ssLJOCBzmYz15a&#10;U4y1vfOO6r1PRQhhF6OCzPsyltIlGRl0PVsSB+5mK4M+wCqVusJ7CDeFHETRSBrMOTRkWNIio+Rr&#10;/20UjM1y2+l8fpyGl/PqZ2MW9eM6lkq9tpv3CQhPjf8XP91rHeb34e+XcICc/QI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+q/AssMAAADbAAAADwAAAAAAAAAAAAAAAACcAgAA&#10;ZHJzL2Rvd25yZXYueG1sUEsFBgAAAAAEAAQA9wAAAIwDAAAAAA==&#10;">
                        <v:imagedata r:id="rId23" o:title=""/>
                      </v:shape>
                      <v:shape id="Freeform 4" o:spid="_x0000_s1028" style="position:absolute;left:4509;top:149;width:403;height:202;visibility:visible;mso-wrap-style:square;v-text-anchor:top" coordsize="403,2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MykEwgAA&#10;ANsAAAAPAAAAZHJzL2Rvd25yZXYueG1sRE89a8MwEN0L+Q/iCt1quYGE4kQ2oaGQoUuTEsh2WBfb&#10;tXUykqrY/74KFLrd433etprMICI531lW8JLlIIhrqztuFHyd3p9fQfiArHGwTApm8lCVi4ctFtre&#10;+JPiMTQihbAvUEEbwlhI6euWDPrMjsSJu1pnMCToGqkd3lK4GeQyz9fSYMepocWR3lqq++OPUbCK&#10;31O8RPexn3f1uDrN/eF87ZV6epx2GxCBpvAv/nMfdJq/hPsv6QBZ/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8zKQTCAAAA2wAAAA8AAAAAAAAAAAAAAAAAlwIAAGRycy9kb3du&#10;cmV2LnhtbFBLBQYAAAAABAAEAPUAAACGAwAAAAA=&#10;" path="m202,0l161,4,89,35,35,89,4,161,,202,403,202,387,123,344,59,280,16,202,0xe" fillcolor="#231f20" stroked="f">
                        <v:path arrowok="t" o:connecttype="custom" o:connectlocs="202,149;161,153;89,184;35,238;4,310;0,351;403,351;387,272;344,208;280,165;202,149" o:connectangles="0,0,0,0,0,0,0,0,0,0,0"/>
                      </v:shape>
                      <v:shape id="Picture 5" o:spid="_x0000_s1029" type="#_x0000_t75" style="position:absolute;left:4551;top:188;width:317;height:31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HA&#10;1zjBAAAA2wAAAA8AAABkcnMvZG93bnJldi54bWxET0uLwjAQvgv+hzDC3jRVWVeqUURQenDB58Hb&#10;0IxtsZmUJtbu/vqNIOxtPr7nzJetKUVDtSssKxgOIhDEqdUFZwrOp01/CsJ5ZI2lZVLwQw6Wi25n&#10;jrG2Tz5Qc/SZCCHsYlSQe1/FUro0J4NuYCviwN1sbdAHWGdS1/gM4aaUoyiaSIMFh4YcK1rnlN6P&#10;D6Pg94LJ1exO8utz3yaHG6fb72an1EevXc1AeGr9v/jtTnSYP4bXL+EAufgD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DHA1zjBAAAA2wAAAA8AAAAAAAAAAAAAAAAAnAIAAGRy&#10;cy9kb3ducmV2LnhtbFBLBQYAAAAABAAEAPcAAACKAwAAAAA=&#10;">
                        <v:imagedata r:id="rId24" o:title=""/>
                      </v:shape>
                      <w10:anchorlock/>
                    </v:group>
                  </w:pict>
                </mc:Fallback>
              </mc:AlternateContent>
            </w:r>
            <w:r w:rsidR="009274AC">
              <w:rPr>
                <w:noProof/>
                <w:sz w:val="20"/>
                <w:lang w:val="en-US" w:eastAsia="ru-RU" w:bidi="ar-SA"/>
              </w:rPr>
              <w:drawing>
                <wp:inline distT="0" distB="0" distL="0" distR="0">
                  <wp:extent cx="350322" cy="346308"/>
                  <wp:effectExtent l="0" t="0" r="0" b="0"/>
                  <wp:docPr id="9" name="image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7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234" cy="347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9274AC" w:rsidRPr="0084090B" w:rsidRDefault="009274AC" w:rsidP="003D4902">
            <w:pPr>
              <w:pStyle w:val="TableParagraph"/>
              <w:spacing w:before="0"/>
              <w:ind w:left="7"/>
              <w:rPr>
                <w:rFonts w:ascii="Arial" w:hAnsi="Arial" w:cs="Arial"/>
                <w:sz w:val="24"/>
                <w:szCs w:val="20"/>
              </w:rPr>
            </w:pPr>
            <w:r w:rsidRPr="009274AC">
              <w:rPr>
                <w:rFonts w:ascii="Arial" w:hAnsi="Arial" w:cs="Arial"/>
                <w:sz w:val="24"/>
                <w:szCs w:val="20"/>
              </w:rPr>
              <w:t>Надевайте средства защиты органов зрения и слуха.</w:t>
            </w:r>
          </w:p>
        </w:tc>
      </w:tr>
      <w:tr w:rsidR="0084090B" w:rsidRPr="000643AD" w:rsidTr="0084090B">
        <w:trPr>
          <w:trHeight w:val="20"/>
        </w:trPr>
        <w:tc>
          <w:tcPr>
            <w:tcW w:w="1283" w:type="dxa"/>
            <w:vAlign w:val="center"/>
          </w:tcPr>
          <w:p w:rsidR="0084090B" w:rsidRPr="00C90DE3" w:rsidRDefault="0084090B" w:rsidP="003D4902">
            <w:pPr>
              <w:pStyle w:val="TableParagraph"/>
              <w:spacing w:before="0"/>
              <w:ind w:left="7"/>
              <w:jc w:val="center"/>
              <w:rPr>
                <w:noProof/>
                <w:sz w:val="24"/>
                <w:lang w:eastAsia="ru-RU" w:bidi="ar-SA"/>
              </w:rPr>
            </w:pPr>
            <w:r w:rsidRPr="00C90DE3">
              <w:rPr>
                <w:noProof/>
                <w:sz w:val="24"/>
                <w:lang w:val="en-US" w:eastAsia="ru-RU" w:bidi="ar-SA"/>
              </w:rPr>
              <w:drawing>
                <wp:inline distT="0" distB="0" distL="0" distR="0">
                  <wp:extent cx="357703" cy="341906"/>
                  <wp:effectExtent l="0" t="0" r="4445" b="1270"/>
                  <wp:docPr id="276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09" cy="34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84090B" w:rsidRPr="00C90DE3" w:rsidRDefault="009274AC" w:rsidP="003D4902">
            <w:pPr>
              <w:pStyle w:val="TableParagraph"/>
              <w:spacing w:before="0"/>
              <w:ind w:left="7"/>
              <w:rPr>
                <w:rFonts w:ascii="Arial" w:hAnsi="Arial" w:cs="Arial"/>
                <w:sz w:val="24"/>
                <w:szCs w:val="20"/>
              </w:rPr>
            </w:pPr>
            <w:r w:rsidRPr="009274AC">
              <w:rPr>
                <w:rFonts w:ascii="Arial" w:hAnsi="Arial" w:cs="Arial"/>
                <w:sz w:val="24"/>
                <w:szCs w:val="20"/>
              </w:rPr>
              <w:t>Не подвергайте устройство воздействию влаги (дождя).</w:t>
            </w:r>
          </w:p>
        </w:tc>
      </w:tr>
      <w:tr w:rsidR="009274AC" w:rsidRPr="000643AD" w:rsidTr="0084090B">
        <w:trPr>
          <w:trHeight w:val="20"/>
        </w:trPr>
        <w:tc>
          <w:tcPr>
            <w:tcW w:w="1283" w:type="dxa"/>
            <w:vAlign w:val="center"/>
          </w:tcPr>
          <w:p w:rsidR="009274AC" w:rsidRPr="00C90DE3" w:rsidRDefault="00D23348" w:rsidP="003D4902">
            <w:pPr>
              <w:pStyle w:val="TableParagraph"/>
              <w:spacing w:before="0"/>
              <w:ind w:left="7"/>
              <w:jc w:val="center"/>
              <w:rPr>
                <w:noProof/>
                <w:sz w:val="24"/>
                <w:lang w:eastAsia="ru-RU" w:bidi="ar-SA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ru-RU" w:bidi="ar-SA"/>
              </w:rPr>
              <mc:AlternateContent>
                <mc:Choice Requires="wpg">
                  <w:drawing>
                    <wp:inline distT="0" distB="0" distL="0" distR="0">
                      <wp:extent cx="337185" cy="352425"/>
                      <wp:effectExtent l="0" t="0" r="0" b="3175"/>
                      <wp:docPr id="17" name="Групп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7185" cy="352425"/>
                                <a:chOff x="4745" y="1362"/>
                                <a:chExt cx="408" cy="409"/>
                              </a:xfrm>
                            </wpg:grpSpPr>
                            <wps:wsp>
                              <wps:cNvPr id="261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45" y="1362"/>
                                  <a:ext cx="408" cy="409"/>
                                </a:xfrm>
                                <a:custGeom>
                                  <a:avLst/>
                                  <a:gdLst>
                                    <a:gd name="T0" fmla="+- 0 5143 4745"/>
                                    <a:gd name="T1" fmla="*/ T0 w 408"/>
                                    <a:gd name="T2" fmla="+- 0 1362 1362"/>
                                    <a:gd name="T3" fmla="*/ 1362 h 409"/>
                                    <a:gd name="T4" fmla="+- 0 4755 4745"/>
                                    <a:gd name="T5" fmla="*/ T4 w 408"/>
                                    <a:gd name="T6" fmla="+- 0 1362 1362"/>
                                    <a:gd name="T7" fmla="*/ 1362 h 409"/>
                                    <a:gd name="T8" fmla="+- 0 4745 4745"/>
                                    <a:gd name="T9" fmla="*/ T8 w 408"/>
                                    <a:gd name="T10" fmla="+- 0 1373 1362"/>
                                    <a:gd name="T11" fmla="*/ 1373 h 409"/>
                                    <a:gd name="T12" fmla="+- 0 4745 4745"/>
                                    <a:gd name="T13" fmla="*/ T12 w 408"/>
                                    <a:gd name="T14" fmla="+- 0 1760 1362"/>
                                    <a:gd name="T15" fmla="*/ 1760 h 409"/>
                                    <a:gd name="T16" fmla="+- 0 4755 4745"/>
                                    <a:gd name="T17" fmla="*/ T16 w 408"/>
                                    <a:gd name="T18" fmla="+- 0 1770 1362"/>
                                    <a:gd name="T19" fmla="*/ 1770 h 409"/>
                                    <a:gd name="T20" fmla="+- 0 5143 4745"/>
                                    <a:gd name="T21" fmla="*/ T20 w 408"/>
                                    <a:gd name="T22" fmla="+- 0 1770 1362"/>
                                    <a:gd name="T23" fmla="*/ 1770 h 409"/>
                                    <a:gd name="T24" fmla="+- 0 5153 4745"/>
                                    <a:gd name="T25" fmla="*/ T24 w 408"/>
                                    <a:gd name="T26" fmla="+- 0 1760 1362"/>
                                    <a:gd name="T27" fmla="*/ 1760 h 409"/>
                                    <a:gd name="T28" fmla="+- 0 5153 4745"/>
                                    <a:gd name="T29" fmla="*/ T28 w 408"/>
                                    <a:gd name="T30" fmla="+- 0 1373 1362"/>
                                    <a:gd name="T31" fmla="*/ 1373 h 409"/>
                                    <a:gd name="T32" fmla="+- 0 5143 4745"/>
                                    <a:gd name="T33" fmla="*/ T32 w 408"/>
                                    <a:gd name="T34" fmla="+- 0 1362 1362"/>
                                    <a:gd name="T35" fmla="*/ 1362 h 4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08" h="409">
                                      <a:moveTo>
                                        <a:pt x="398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398"/>
                                      </a:lnTo>
                                      <a:lnTo>
                                        <a:pt x="10" y="408"/>
                                      </a:lnTo>
                                      <a:lnTo>
                                        <a:pt x="398" y="408"/>
                                      </a:lnTo>
                                      <a:lnTo>
                                        <a:pt x="408" y="398"/>
                                      </a:lnTo>
                                      <a:lnTo>
                                        <a:pt x="408" y="11"/>
                                      </a:lnTo>
                                      <a:lnTo>
                                        <a:pt x="3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2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59" y="1376"/>
                                  <a:ext cx="380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7" o:spid="_x0000_s1026" style="width:26.55pt;height:27.75pt;mso-position-horizontal-relative:char;mso-position-vertical-relative:line" coordorigin="4745,1362" coordsize="408,40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OqS5UhNBgAAYhMAAA4AAABkcnMvZTJvRG9jLnhtbKxYXW7jNhB+L9A7EHps&#10;4bV+LUuIs8ja8WKBtF103QPQEm0JK4kqKcdJiwIFeoRepDfoFXZv1BlStKVESoLdOohFaUbDme/j&#10;DDm+eH1XFuSWCZnzamE5r2yLsCrhaV7tF9Yvm/VkbhHZ0CqlBa/Ywrpn0np9+e03F8c6Zi7PeJEy&#10;QcBIJeNjvbCypqnj6VQmGSupfMVrVoFwx0VJG7gV+2kq6BGsl8XUte3Z9MhFWgueMCnh6UoLrUtl&#10;f7djSfPTbidZQ4qFBb416luo7y1+Ty8vaLwXtM7ypHWDfoEXJc0rmPRkakUbSg4if2SqzBPBJd81&#10;rxJeTvlulydMxQDROPaDaN4KfqhVLPv4uK9PMAG0D3D6YrPJj7fvBclT4C60SEVL4OjT35///PzX&#10;p3/h7x8CjwGjY72PQfWtqD/U74UOFIY3PPkoQTx9KMf7vVYm2+MPPAWz9NBwhdHdTpRoAqInd4qK&#10;+xMV7K4hCTz0vNCZBxZJQOQFru8GmqokAz7xLT/0QQxSx5u5Rnbdvu3bsOzwVd+OUDalsZ5UOdo6&#10;hlHBopNnXOXX4fohozVTdEkEq8XVnTkG2LVgDJcycdTCw+lBzyAqu3B2JKgmAfVngRyAxMA5CgiN&#10;k4Ns3jKuGKG3N7LRKZHCSPGctqtiA+mzKwvIju8nxCaB43tEzdjqGzWIVqt9NyUbmxwJzv1AxzU6&#10;yhQySM407k8zekYNTCmlDIwpQiHRTlq+0VLG/DAIBv2C1XL2yx/2a2Z0nvYLMuVkatwvWIIdvBCq&#10;Qb8io4Z4zYf9gvXSteV4oTcImNMFX2kNIub08R91zekSsHHcEef6BDjhzB52rsuA0hp2rk/CKJ9Y&#10;r04sbJzZiHN9FpwwHHGuS4PSGnTO7RMxmgRul4iNO5YGfR5GnXO7PDzhXJ+IwAmGMxRqaQc5dyQX&#10;3D4Po7S6XR7GaXX7RIw71yVi444khNfnYTQhvC4P4wnh9YkYpdXrErHxRhLC6/MwXt66PPTrCGxY&#10;e1OBaWaKcnJXtVUZRoTiEctWO2rNJe6JG4gWNr2N1+55oIUlfEQZZkdltb/DfE8rAyuoDAVGb6dP&#10;a2PhUOpq137WOKayUjeb9dPWMblQHdLiJc7gclfqL4vUbUOFpfMS67gk0LrXC1WH3JIl4BT68Pwp&#10;LALnzy1OQeOaNsixGZIjHlwgXzJ9gMHnJb9lG640GqTai0AO86qDBMx2lhdVVw93jo6aEZprrYxp&#10;nRO3RmiuXSWcV8NipOaqtdr52j0fHDNic9Vqxv3n9BQM4P9z0xq9Z2Iw0xrUjFNJwSXTYSEX6sB4&#10;IgW57JyRJC/ydJ0XBZIhxX67LAS5pdBfuJ6zhg1C2+mpFSoPK46vGfTwdTietbzjQU31C79Hjuvb&#10;b9xosp7Nw4m/84NJFNrzie1Eb6KZ7Uf+av0HZr3jx1mepqy6yStmehfHf9kZtu2idNehuhdcdVEA&#10;yaLiGg3SVp+hIKFZqVKIjsYZo+l1O25oXujxtO+xAhnCNlcFBJzP9WFXH863PL2Hg6/gum+DPhMG&#10;GRe/WeQIPdvCkr8eqGAWKd5VcHiPHN+HtdyoGz8IcbcWXcm2K6FVAqYWVmNBKcXhstGN4aEW+T6D&#10;mRyFRcWvoHPZ5XgwVv5pr9ob6B8uL+o8ieG/JQFGj0h4vpGFt5oDxqKb4fJFNkoqPh7qCfSSsFzz&#10;bV7kzb3qi8FzdKq6fZ8n2LDhTbcngQ1PN3sgx2mJzhyjpl+CypQnqscjFV9msOGwK1lDNUNozo+E&#10;4EekHBjQNbNvZYq3PUe2RV6bDMJxGzKg/6CtHUBNt8wrnhxKVjX6NwDBCoieVzLLawmUx6zcsnRh&#10;iXeppnAoz9z5lW1H7pvJMrCXE98OrydXkR9OQvs69G1/7iydpcmzg2QAAy1Wdf4/JJoqFqZOPMoA&#10;GiMkKglF8jOArVJKNoI1CVQmGu+giLTPoTSdBArmM7II+gu7xkDveHA8mun9CIuRasLnkECqA4eB&#10;rlumd6+F7hoJDgBp8FMli+kgwTOjgj6fSt9IzbOj6/n13J/47uwauEjTydV66U9maycMVt5quVw5&#10;hgtd83D5fD0VCuXRUrdWn8elrlPI9CqGYB/RaPCHMoFD+FcFQ/2QA6PeL0Xde6V1/mns8j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/C7gG2gAAAAMBAAAPAAAAZHJzL2Rvd25y&#10;ZXYueG1sTI9BS8NAEIXvgv9hGcGb3cQSkZhNKUU9FcFWEG/T7DQJzc6G7DZJ/72jF73MY3jDe98U&#10;q9l1aqQhtJ4NpIsEFHHlbcu1gY/9y90jqBCRLXaeycCFAqzK66sCc+snfqdxF2slIRxyNNDE2Oda&#10;h6ohh2Hhe2Lxjn5wGGUdam0HnCTcdfo+SR60w5alocGeNg1Vp93ZGXidcFov0+dxezpuLl/77O1z&#10;m5Ixtzfz+glUpDn+HcMPvqBDKUwHf2YbVGdAHom/U7xsmYI6iGYZ6LLQ/9nLbwAAAP//AwBQSwME&#10;CgAAAAAAAAAhAEZd4XHPCwAAzwsAABQAAABkcnMvbWVkaWEvaW1hZ2UxLnBuZ4lQTkcNChoKAAAA&#10;DUlIRFIAAAAyAAAAMwgGAAAA1WNbFAAAAAZiS0dEAP8A/wD/oL2nkwAAAAlwSFlzAAAOxAAADsQB&#10;lSsOGwAAC29JREFUaIHVWnlYVOUefs8wzJwZcYhlxJsiOwiKWq5dTbrpI2qJiAqCLIrXBNRyxX0t&#10;NK+m3soy1yyXzKwUtQT1KmJJIKLmBgKjoIgzQjLrme27fwxMzgbDQN3b+zznOTPfb/ve+Zbz+35n&#10;cOH8+ZGhQcFMgI8v+frw4VRCCP6KFxUaHKxSM2ouAFAURTZs3Ph9zITxL+CvgScApgOQsptIAAAh&#10;hFq0cGE0RVGl48bHhDjqXSqVouHZM7zYpQsoimqPDjcHCkAc27yVEEJlLlgQTLGo0uhx44Id8Xzn&#10;9m3Ex8bBpWNH9OgRhp7hvRDeKxzh4eHw7tYNLBarzb1/Dl0AgLVoyZJMcwkhhMqcvyDw+LFjpY54&#10;5nA4AACZVIqCywXYvXMn5sx+G8Ne+wf69XkJZ3Jy29Rza3A6np39E5dLD/zp0qWg5wWEECo3J8fN&#10;18/vXkhIiEdrnP5WX4+DBw5YtHfu3BkfbvsYQyMi2thtE1QB2MMCgBnpaYIFmQtvm2vo9XrW/Dlz&#10;A05mn7jXGs88Pt9qe+ykSRg4aJAjnW0RxsmalpEROm/B/FvmCnq9njVvzhy/UydP2k3GxcXFavv2&#10;Tz/BvXut+k1sQq/XQy6Xg2EYCniOCABkzJoVNmfePIuR0el0TnPffsfvxx9+KLcniKurKwCgV+/e&#10;JiOgZtRYvDAThBCHCTAMA4ZhMDEmBv1ffhnLliwJBICmB0o+eQ7/3rL1ZoCPLzG/QgICNad//PEe&#10;sQO7d+0iDMOQuro68urfB5v4uZSf37IDK8i7kEfGRY0l8bGxRl+x4yc8I4RYJ0IIIVs3b7ZJJuf0&#10;6fLWdCA3J9fEx9TklFYRaGhoIKdOniSRw4ab+IkYPITs2P5ZZbNE9Ho9+WDjJqtkugcGqXNzcu0m&#10;o9VqydDBpqMikUjssq2trSVvjhpltAv2DyDrs7LI7Vu3iF6vJ419h80nE0VRmDt/XlhaRobFBqDR&#10;aJxnZ2R4nz1zptKeee3k5ISosdEmbVeKilq0k8lkmPv2O7h9y7Bs/QP8ceTbo1i8dCm6h4aaZA3N&#10;PmIpisL8hQvCZqSnWSUzKz2j63/OnRPZQ6Z3nz4m3wt/KbSpSwhBzaNHSIibhILLlwEASSnJOHbi&#10;BHr17m3VpsVcgaIoLMjMDJs+4y2rZGampb944fx5UUt+evQIM/kuEYub1Z8YMx63bt4ERVH46JNt&#10;WLVmDXg8nk19u5IeiqKQuXhx2LTp02+ay9RqNSd9xoy/5V3Iu9+cjxfc3MztrOoxDIPPtm9HXV0d&#10;AGB+5kKMGj26xT5aJXKtpAQH9u+HTqcDwzBGMouXLukxNTXVYmTUjJqb9tb0zhfzLtokQ9M0Bg8Z&#10;gp7h4QgMDERgUKBVvXtlZdi04V9Qq9WIGjsWM9LSWiQBwDAftVqtcdeSSCQkNCiYvNJ/AJHJZCRu&#10;wkQyOnIkeW/NWnLu7FmiVqvJu2vW/GprN8s5fbrK1hZqD2bPnEkCfHxJ9JgoolQq7THJJ4SAIoQg&#10;IW7Sb0WFha48Ph9cDgcqlcpIVKfTQa/XQ6vVQuAqwOuvD4ObuzsKfykQ37h+Q2jtx3mxSxfN8hXL&#10;nQOCgsCjaXz84Uf45sgRfJd9HO7u7qBpGm5mUw0Afrp0CWtXrUZFRQVyz52Fj6+vPWNxCcAQihCC&#10;8dHRmmsl1yzOJu0NLpcLgUCA+vp6vPHmm3grbQZCuncHAGg0GvTr8xLkcjlGvTEaH23bZq/b34lI&#10;GxpqZHJ5Z5VSCaVKBZVSCaVSCaVSBZXK8Fll9l2hUEKpUKCoqAgP7ltfGnw+H1qt1ubCFgqF2Lf/&#10;SwSHhOBM7hmkTZ8OAPjmu+/Q56U+Vm1sEWEDQEeBQNNRILDX0AR6vR6rVqzAoQMHLWSEEHz+5Rd4&#10;uW9fKJVKlN69i8LCQhz//hhK796FWCxG9vFszJztg9UrVwIA+g8Y0BoSpsEIIRV2rUQb0Ol0ZMmi&#10;RRaLP8DHl4SHhpFfCgpM9FUqFVm7erVRZ2ZauvFz7umc1oY3SVG0Dg1HI1gsFt5btw4T4+IsZAqF&#10;AtOmTDVJSbhcLlasWoW4+EkAgKIiw1Oew+Hg1YihjvWh8a5zyPp5RywWstavw4SJEy1kCoUCqSlT&#10;UHzlikl75uLF8PD0hEQsAUVRCA0LBZfLtbC3K37jvU0jYnTGYiHr/fWImTDeQiaXy5GaMgVXi4uN&#10;ba6uroh4zXB+9/D0tJlH2RW78d4uRABDprt+wwZEx4yzkMlkMkxNTkHJ1RJjW2CgoeYhEYvR+/+J&#10;CGAgs2HjRoyNjraQyWQyTElOxvVr1wDAZCr16u3AbtWIP4QI0Ehm00aMiYqykMmkUqQkJeHG9eso&#10;KjQsdBaLBV8/X4fjNT3N27zYrTpns7Fx8wcghOBEdraJTNogRfLkRGMhQiAQtKkC+YenJWw2G5u2&#10;bIae6HHqxEkTmVQqBQDw+Xzi4enZpiIxCwBUKhVLKpVCo9G0xZdNsNlsfLBli81zhVqt1nE4nDYF&#10;ZwPAt0ePdlq5bLkxKM3jgUfT4PF44DbeeTwaNM0DTdMGOY8Gj26SG3RoHg80lwbNa7JplNM0CAFG&#10;jIxEaWkpys2KdFqtll16967u9q3bktCwUE+HiSjkcuPk1Gq1kEmlkDUO+58FnU7nlDR5Mnv/wQNP&#10;u4eGtqrWDMBwHiGE5DMMM1gikWBayhQIO3XC0hXL8X7WOri4uEDYSQivTl4QenUCwzD44vPPUVFe&#10;geEjRuDunTuoevAALi4u4HfoAO9u3nBisaBUqiCXyVBTUwOlUglnZ2eE9QiD0FOIuvo66HT6qmsl&#10;Jd7mHXJ3d6/ff+igPtj+wvnvaTyAfACDAcOIODk5NfuCRiwW4/LPP2NEZCQUCgVcXFzg7OxsoSeX&#10;y7Fv714IXF1xLvcM1q7LQteuXQEYzuyjIyMlokqRxVRy9/CoO3DoIIKCg93tJWKx37HZ7BbfMgmF&#10;QoyJigKXy4Wbm5tVEgDQoUMHZMyahcqKCuTl5WHHp9uNMg6Hgznz5nn26Nnzobld3dOn7okJk0lZ&#10;WVm9HUQMIDYqje2Jx48fk9jxE4harbaQqVQq8npEhNjaEWBgv36SsrKy+hbcN19pbE94eXnhqyNf&#10;G0eusqICV69eBWBIUVauXm11p5KIJR5J8Qna8vLy31qK0e5E6uutz4ZTJ05CVGmosGa9+x727dlr&#10;lA2NiEBAoPXykFgs9kyKT9BUlFc0S6ZdieRdyMO4MVEmVZgmvLt2DS7m5RmCslgQiURGGUVRSJg8&#10;GQDA78BnzG2fPHkiTEpI0IgqK5/Zit2uRH69cR3V1dW4lJ9vIUud9k8MGz4cAOAp9MSEWNMD2IiR&#10;keByuVDIFdy+/fpWmNvX1tYKE+MTmPsiUYPV4KSdF/tXBw/ZW1izwNeHD5MAH1/y5b59JDE+4Y61&#10;DWDwoFcei0Si56t9f8xij4ufBJqmHbKdGBsLP38/FF8pxo7du0IGDhpk8Xr8cU2NV2J8guLBgwcm&#10;qUe7Enny5InV9QEAK5Ytw4dbt7boIyAwEAWXL4Omaezcszt44KCBFmRqHj3ySoxPkFdVVRnJtBsR&#10;qVSKlMQkfHv0qFW5QOCKXTt22iTaBH9/f9TW1uK+SAQ+n48du3cH9x8woMxc79HDh50T4+Pl1dXV&#10;GqAdifD5fFRXVWHr5i1Wt+D0mRnY+8W+Fqedn78/AKDgcgEAQ3awc8/uoL79+lmQeVj9sHPipPiA&#10;h9XVPha5VltwMe8ifHx90K1bN4d9PH36FMmTE5GWkW5yTJbJZCQ1Zcq94itXgsxtvL29K5uIHAYQ&#10;63D0doZGo4FWq7V4QyWVSklqypTyq8XFFk/PJiIdAewA0OlP6WkbIJVKqanJyR4lV0t6NbVxuVzV&#10;//yfb45cDc+eucaMHVsQ4ONLQoOCmQvnL0T+Fy2+Vkz5ucflAAAAAElFTkSuQmCCUEsBAi0AFAAG&#10;AAgAAAAhAEqwZwsIAQAAEwIAABMAAAAAAAAAAAAAAAAAAAAAAFtDb250ZW50X1R5cGVzXS54bWxQ&#10;SwECLQAUAAYACAAAACEAI7Jq4dcAAACUAQAACwAAAAAAAAAAAAAAAAA5AQAAX3JlbHMvLnJlbHNQ&#10;SwECLQAUAAYACAAAACEA6pLlSE0GAABiEwAADgAAAAAAAAAAAAAAAAA5AgAAZHJzL2Uyb0RvYy54&#10;bWxQSwECLQAUAAYACAAAACEAqiYOvrwAAAAhAQAAGQAAAAAAAAAAAAAAAACyCAAAZHJzL19yZWxz&#10;L2Uyb0RvYy54bWwucmVsc1BLAQItABQABgAIAAAAIQD/C7gG2gAAAAMBAAAPAAAAAAAAAAAAAAAA&#10;AKUJAABkcnMvZG93bnJldi54bWxQSwECLQAKAAAAAAAAACEARl3hcc8LAADPCwAAFAAAAAAAAAAA&#10;AAAAAACsCgAAZHJzL21lZGlhL2ltYWdlMS5wbmdQSwUGAAAAAAYABgB8AQAArRYAAAAA&#10;">
                      <v:shape id="Freeform 10" o:spid="_x0000_s1027" style="position:absolute;left:4745;top:1362;width:408;height:409;visibility:visible;mso-wrap-style:square;v-text-anchor:top" coordsize="408,40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SkPaxwAA&#10;ANwAAAAPAAAAZHJzL2Rvd25yZXYueG1sRI9Pa8JAFMTvhX6H5RV6Ed3EgpToRkJB8VKqthWPj+zL&#10;H5p9G7PbmPrpXUHocZiZ3zCL5WAa0VPnassK4kkEgji3uuZSwdfnavwKwnlkjY1lUvBHDpbp48MC&#10;E23PvKN+70sRIOwSVFB53yZSurwig25iW+LgFbYz6IPsSqk7PAe4aeQ0imbSYM1hocKW3irKf/a/&#10;RsE2iwv7sT69XEZxv6nl+3d2OK6Uen4asjkIT4P/D9/bG61gOovhdiYcAZle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0pD2scAAADcAAAADwAAAAAAAAAAAAAAAACXAgAAZHJz&#10;L2Rvd25yZXYueG1sUEsFBgAAAAAEAAQA9QAAAIsDAAAAAA==&#10;" path="m398,0l10,,,11,,398,10,408,398,408,408,398,408,11,398,0xe" fillcolor="#231f20" stroked="f">
                        <v:path arrowok="t" o:connecttype="custom" o:connectlocs="398,1362;10,1362;0,1373;0,1760;10,1770;398,1770;408,1760;408,1373;398,1362" o:connectangles="0,0,0,0,0,0,0,0,0"/>
                      </v:shape>
                      <v:shape id="Picture 11" o:spid="_x0000_s1028" type="#_x0000_t75" style="position:absolute;left:4759;top:1376;width:380;height:3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bO&#10;5JPDAAAA3AAAAA8AAABkcnMvZG93bnJldi54bWxEj0FrwkAUhO8F/8PyBG91YyhSoquIKIT2VKuH&#10;3B7ZZxLMvl2ymxj/fbcgeBxm5htmvR1NKwbqfGNZwWKegCAurW64UnD+Pb5/gvABWWNrmRQ8yMN2&#10;M3lbY6btnX9oOIVKRAj7DBXUIbhMSl/WZNDPrSOO3tV2BkOUXSV1h/cIN61Mk2QpDTYcF2p0tK+p&#10;vJ16oyC/9EOxPxR9Xlps3UeDrvj+Umo2HXcrEIHG8Ao/27lWkC5T+D8Tj4Dc/A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ls7kk8MAAADcAAAADwAAAAAAAAAAAAAAAACcAgAA&#10;ZHJzL2Rvd25yZXYueG1sUEsFBgAAAAAEAAQA9wAAAIwDAAAAAA==&#10;">
                        <v:imagedata r:id="rId2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44" w:type="dxa"/>
          </w:tcPr>
          <w:p w:rsidR="009274AC" w:rsidRPr="009274AC" w:rsidRDefault="009274AC" w:rsidP="003D4902">
            <w:pPr>
              <w:pStyle w:val="TableParagraph"/>
              <w:spacing w:before="0"/>
              <w:ind w:left="7"/>
              <w:rPr>
                <w:rFonts w:ascii="Arial" w:hAnsi="Arial" w:cs="Arial"/>
                <w:sz w:val="24"/>
                <w:szCs w:val="20"/>
              </w:rPr>
            </w:pPr>
            <w:r w:rsidRPr="009274AC">
              <w:rPr>
                <w:rFonts w:ascii="Arial" w:hAnsi="Arial" w:cs="Arial"/>
                <w:sz w:val="24"/>
                <w:szCs w:val="20"/>
              </w:rPr>
              <w:t>Не касайтесь носка пильной шины</w:t>
            </w:r>
          </w:p>
        </w:tc>
      </w:tr>
      <w:tr w:rsidR="0084090B" w:rsidRPr="000643AD" w:rsidTr="0084090B">
        <w:trPr>
          <w:trHeight w:val="20"/>
        </w:trPr>
        <w:tc>
          <w:tcPr>
            <w:tcW w:w="1283" w:type="dxa"/>
            <w:vAlign w:val="center"/>
          </w:tcPr>
          <w:p w:rsidR="0084090B" w:rsidRPr="00C90DE3" w:rsidRDefault="003056DE" w:rsidP="003D4902">
            <w:pPr>
              <w:pStyle w:val="TableParagraph"/>
              <w:spacing w:before="0"/>
              <w:ind w:left="7"/>
              <w:jc w:val="center"/>
              <w:rPr>
                <w:noProof/>
                <w:sz w:val="24"/>
                <w:lang w:eastAsia="ru-RU" w:bidi="ar-SA"/>
              </w:rPr>
            </w:pPr>
            <w:r w:rsidRPr="002B74D6">
              <w:rPr>
                <w:rFonts w:ascii="Arial" w:hAnsi="Arial" w:cs="Arial"/>
                <w:noProof/>
                <w:lang w:val="en-US" w:eastAsia="ru-RU" w:bidi="ar-SA"/>
              </w:rPr>
              <w:drawing>
                <wp:inline distT="0" distB="0" distL="0" distR="0">
                  <wp:extent cx="660682" cy="323850"/>
                  <wp:effectExtent l="0" t="0" r="6350" b="0"/>
                  <wp:docPr id="263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4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610" cy="330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84090B" w:rsidRPr="00C90DE3" w:rsidRDefault="003056DE" w:rsidP="003D4902">
            <w:pPr>
              <w:pStyle w:val="TableParagraph"/>
              <w:spacing w:before="0"/>
              <w:ind w:left="7"/>
              <w:rPr>
                <w:rFonts w:ascii="Arial" w:hAnsi="Arial" w:cs="Arial"/>
                <w:sz w:val="24"/>
                <w:szCs w:val="20"/>
              </w:rPr>
            </w:pPr>
            <w:r w:rsidRPr="003056DE">
              <w:rPr>
                <w:rFonts w:ascii="Arial" w:hAnsi="Arial" w:cs="Arial"/>
                <w:sz w:val="24"/>
                <w:szCs w:val="20"/>
              </w:rPr>
              <w:t>Держите устройство обеими руками.</w:t>
            </w:r>
          </w:p>
        </w:tc>
      </w:tr>
      <w:tr w:rsidR="0084090B" w:rsidRPr="000643AD" w:rsidTr="0084090B">
        <w:trPr>
          <w:trHeight w:val="20"/>
        </w:trPr>
        <w:tc>
          <w:tcPr>
            <w:tcW w:w="1283" w:type="dxa"/>
            <w:vAlign w:val="center"/>
          </w:tcPr>
          <w:p w:rsidR="0084090B" w:rsidRPr="00C90DE3" w:rsidRDefault="003056DE" w:rsidP="003D4902">
            <w:pPr>
              <w:pStyle w:val="TableParagraph"/>
              <w:spacing w:before="0"/>
              <w:ind w:left="7"/>
              <w:jc w:val="center"/>
              <w:rPr>
                <w:rFonts w:ascii="Arial" w:hAnsi="Arial" w:cs="Arial"/>
                <w:noProof/>
                <w:sz w:val="24"/>
                <w:szCs w:val="20"/>
                <w:lang w:eastAsia="ru-RU" w:bidi="ar-SA"/>
              </w:rPr>
            </w:pPr>
            <w:r>
              <w:rPr>
                <w:noProof/>
                <w:sz w:val="20"/>
                <w:lang w:val="en-US" w:eastAsia="ru-RU" w:bidi="ar-SA"/>
              </w:rPr>
              <w:drawing>
                <wp:inline distT="0" distB="0" distL="0" distR="0">
                  <wp:extent cx="333375" cy="333346"/>
                  <wp:effectExtent l="0" t="0" r="0" b="0"/>
                  <wp:docPr id="264" name="image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8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805" cy="339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84090B" w:rsidRPr="00C90DE3" w:rsidRDefault="003056DE" w:rsidP="003D4902">
            <w:pPr>
              <w:pStyle w:val="TableParagraph"/>
              <w:spacing w:before="0"/>
              <w:ind w:left="7"/>
              <w:rPr>
                <w:rFonts w:ascii="Arial" w:hAnsi="Arial" w:cs="Arial"/>
                <w:sz w:val="24"/>
                <w:szCs w:val="20"/>
              </w:rPr>
            </w:pPr>
            <w:r w:rsidRPr="003056DE">
              <w:rPr>
                <w:rFonts w:ascii="Arial" w:hAnsi="Arial" w:cs="Arial"/>
                <w:sz w:val="24"/>
                <w:szCs w:val="20"/>
              </w:rPr>
              <w:t>ОПАСНОСТЬ! Будьте внимательны с отскоками.</w:t>
            </w:r>
          </w:p>
        </w:tc>
      </w:tr>
      <w:tr w:rsidR="0084090B" w:rsidRPr="000643AD" w:rsidTr="0084090B">
        <w:trPr>
          <w:trHeight w:val="20"/>
        </w:trPr>
        <w:tc>
          <w:tcPr>
            <w:tcW w:w="1283" w:type="dxa"/>
            <w:vAlign w:val="center"/>
          </w:tcPr>
          <w:p w:rsidR="0084090B" w:rsidRPr="00C90DE3" w:rsidRDefault="0084090B" w:rsidP="003D4902">
            <w:pPr>
              <w:pStyle w:val="TableParagraph"/>
              <w:spacing w:before="0"/>
              <w:ind w:left="7"/>
              <w:jc w:val="center"/>
              <w:rPr>
                <w:noProof/>
                <w:sz w:val="24"/>
                <w:lang w:eastAsia="ru-RU" w:bidi="ar-SA"/>
              </w:rPr>
            </w:pPr>
            <w:r w:rsidRPr="00C90DE3">
              <w:rPr>
                <w:noProof/>
                <w:sz w:val="24"/>
                <w:lang w:val="en-US" w:eastAsia="ru-RU" w:bidi="ar-SA"/>
              </w:rPr>
              <w:drawing>
                <wp:inline distT="0" distB="0" distL="0" distR="0">
                  <wp:extent cx="439843" cy="466725"/>
                  <wp:effectExtent l="0" t="0" r="0" b="0"/>
                  <wp:docPr id="279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033" cy="475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84090B" w:rsidRPr="00C90DE3" w:rsidRDefault="0084090B" w:rsidP="003D4902">
            <w:pPr>
              <w:pStyle w:val="TableParagraph"/>
              <w:spacing w:before="0"/>
              <w:ind w:left="7"/>
              <w:rPr>
                <w:rFonts w:ascii="Arial" w:hAnsi="Arial" w:cs="Arial"/>
                <w:sz w:val="24"/>
                <w:szCs w:val="20"/>
              </w:rPr>
            </w:pPr>
            <w:r w:rsidRPr="0084090B">
              <w:rPr>
                <w:rFonts w:ascii="Arial" w:hAnsi="Arial" w:cs="Arial"/>
                <w:sz w:val="24"/>
                <w:szCs w:val="20"/>
              </w:rPr>
              <w:t>Надевайте шершавые, предназначенные для тяжелых видов работ перчатки.</w:t>
            </w:r>
          </w:p>
        </w:tc>
      </w:tr>
      <w:tr w:rsidR="0084090B" w:rsidRPr="000643AD" w:rsidTr="0084090B">
        <w:trPr>
          <w:trHeight w:val="20"/>
        </w:trPr>
        <w:tc>
          <w:tcPr>
            <w:tcW w:w="1283" w:type="dxa"/>
            <w:vAlign w:val="center"/>
          </w:tcPr>
          <w:p w:rsidR="0084090B" w:rsidRPr="00C90DE3" w:rsidRDefault="003056DE" w:rsidP="003D4902">
            <w:pPr>
              <w:pStyle w:val="TableParagraph"/>
              <w:spacing w:before="0"/>
              <w:ind w:left="7"/>
              <w:jc w:val="center"/>
              <w:rPr>
                <w:noProof/>
                <w:sz w:val="24"/>
                <w:lang w:eastAsia="ru-RU" w:bidi="ar-SA"/>
              </w:rPr>
            </w:pPr>
            <w:r>
              <w:rPr>
                <w:noProof/>
                <w:sz w:val="20"/>
                <w:lang w:val="en-US" w:eastAsia="ru-RU" w:bidi="ar-SA"/>
              </w:rPr>
              <w:drawing>
                <wp:inline distT="0" distB="0" distL="0" distR="0">
                  <wp:extent cx="388961" cy="338718"/>
                  <wp:effectExtent l="0" t="0" r="0" b="4445"/>
                  <wp:docPr id="265" name="image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9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387" cy="338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84090B" w:rsidRPr="00C90DE3" w:rsidRDefault="003056DE" w:rsidP="003D4902">
            <w:pPr>
              <w:pStyle w:val="TableParagraph"/>
              <w:spacing w:before="0"/>
              <w:ind w:left="7"/>
              <w:rPr>
                <w:rFonts w:ascii="Arial" w:hAnsi="Arial" w:cs="Arial"/>
                <w:sz w:val="24"/>
                <w:szCs w:val="20"/>
              </w:rPr>
            </w:pPr>
            <w:r w:rsidRPr="003056DE">
              <w:rPr>
                <w:rFonts w:ascii="Arial" w:hAnsi="Arial" w:cs="Arial"/>
                <w:sz w:val="24"/>
                <w:szCs w:val="20"/>
              </w:rPr>
              <w:t>Не подпускайте посторонних на расстояние ближе 15 метров.</w:t>
            </w:r>
          </w:p>
        </w:tc>
      </w:tr>
    </w:tbl>
    <w:p w:rsidR="00BD262D" w:rsidRDefault="00FC4643" w:rsidP="00FC4643">
      <w:pPr>
        <w:pStyle w:val="1"/>
        <w:numPr>
          <w:ilvl w:val="0"/>
          <w:numId w:val="3"/>
        </w:numPr>
        <w:spacing w:before="0" w:after="120"/>
        <w:ind w:right="-74"/>
        <w:rPr>
          <w:sz w:val="24"/>
          <w:szCs w:val="24"/>
        </w:rPr>
      </w:pPr>
      <w:r w:rsidRPr="00B867AD">
        <w:rPr>
          <w:sz w:val="24"/>
          <w:szCs w:val="24"/>
          <w:highlight w:val="lightGray"/>
        </w:rPr>
        <w:br w:type="column"/>
      </w:r>
      <w:r w:rsidR="00FE5201" w:rsidRPr="00FE5201">
        <w:rPr>
          <w:sz w:val="24"/>
          <w:szCs w:val="24"/>
        </w:rPr>
        <w:lastRenderedPageBreak/>
        <w:t>УРОВНИ РИСКА</w:t>
      </w:r>
    </w:p>
    <w:p w:rsidR="00FE5201" w:rsidRPr="00FE5201" w:rsidRDefault="00FE5201" w:rsidP="0004012A">
      <w:pPr>
        <w:pStyle w:val="a3"/>
        <w:spacing w:before="120" w:after="120"/>
        <w:ind w:left="126" w:right="-71"/>
        <w:jc w:val="both"/>
        <w:rPr>
          <w:rFonts w:ascii="Arial" w:hAnsi="Arial" w:cs="Arial"/>
          <w:sz w:val="24"/>
          <w:szCs w:val="24"/>
        </w:rPr>
      </w:pPr>
      <w:r w:rsidRPr="00FE5201">
        <w:rPr>
          <w:rFonts w:ascii="Arial" w:hAnsi="Arial" w:cs="Arial"/>
          <w:sz w:val="24"/>
          <w:szCs w:val="24"/>
        </w:rPr>
        <w:t>Сигнальные слова, указывающие на степень риска, связанную с использованием данного устройства, а также их значения.</w:t>
      </w:r>
    </w:p>
    <w:tbl>
      <w:tblPr>
        <w:tblStyle w:val="TableNormal"/>
        <w:tblW w:w="472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1500"/>
        <w:gridCol w:w="2035"/>
      </w:tblGrid>
      <w:tr w:rsidR="00FE5201" w:rsidRPr="00CA2EAA" w:rsidTr="003D4902">
        <w:trPr>
          <w:trHeight w:val="416"/>
          <w:tblHeader/>
        </w:trPr>
        <w:tc>
          <w:tcPr>
            <w:tcW w:w="1192" w:type="dxa"/>
            <w:vAlign w:val="center"/>
          </w:tcPr>
          <w:p w:rsidR="00FE5201" w:rsidRPr="00CA2EAA" w:rsidRDefault="00FE5201" w:rsidP="0004012A">
            <w:pPr>
              <w:pStyle w:val="TableParagraph"/>
              <w:ind w:left="0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sz w:val="24"/>
                <w:szCs w:val="24"/>
              </w:rPr>
              <w:t>СИМВОЛ</w:t>
            </w:r>
          </w:p>
        </w:tc>
        <w:tc>
          <w:tcPr>
            <w:tcW w:w="1500" w:type="dxa"/>
            <w:vAlign w:val="center"/>
          </w:tcPr>
          <w:p w:rsidR="00FE5201" w:rsidRPr="00CA2EAA" w:rsidRDefault="00FE5201" w:rsidP="0004012A">
            <w:pPr>
              <w:pStyle w:val="TableParagraph"/>
              <w:ind w:left="0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sz w:val="24"/>
                <w:szCs w:val="24"/>
              </w:rPr>
              <w:t>СИГНАЛЬ</w:t>
            </w:r>
            <w:r w:rsidR="006B7A11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CA2EAA">
              <w:rPr>
                <w:rFonts w:ascii="Arial" w:hAnsi="Arial" w:cs="Arial"/>
                <w:b/>
                <w:sz w:val="24"/>
                <w:szCs w:val="24"/>
              </w:rPr>
              <w:t>НОЕ СЛОВО</w:t>
            </w:r>
          </w:p>
        </w:tc>
        <w:tc>
          <w:tcPr>
            <w:tcW w:w="2035" w:type="dxa"/>
            <w:vAlign w:val="center"/>
          </w:tcPr>
          <w:p w:rsidR="00FE5201" w:rsidRPr="00CA2EAA" w:rsidRDefault="00FE5201" w:rsidP="0004012A">
            <w:pPr>
              <w:pStyle w:val="TableParagraph"/>
              <w:ind w:left="0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sz w:val="24"/>
                <w:szCs w:val="24"/>
              </w:rPr>
              <w:t>ОБЪЯСНЕНИЕ</w:t>
            </w:r>
          </w:p>
        </w:tc>
      </w:tr>
      <w:tr w:rsidR="00FE5201" w:rsidRPr="00CA2EAA" w:rsidTr="003D4902">
        <w:trPr>
          <w:trHeight w:val="751"/>
        </w:trPr>
        <w:tc>
          <w:tcPr>
            <w:tcW w:w="1192" w:type="dxa"/>
            <w:vAlign w:val="center"/>
          </w:tcPr>
          <w:p w:rsidR="00FE5201" w:rsidRPr="00CA2EAA" w:rsidRDefault="008245FF" w:rsidP="0004012A">
            <w:pPr>
              <w:pStyle w:val="TableParagraph"/>
              <w:spacing w:before="0"/>
              <w:ind w:left="0" w:right="-7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val="en-US" w:eastAsia="ru-RU" w:bidi="ar-SA"/>
              </w:rPr>
              <w:drawing>
                <wp:inline distT="0" distB="0" distL="0" distR="0">
                  <wp:extent cx="337678" cy="295275"/>
                  <wp:effectExtent l="0" t="0" r="5715" b="0"/>
                  <wp:docPr id="1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8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563" cy="30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</w:tcPr>
          <w:p w:rsidR="00FE5201" w:rsidRPr="00CA2EAA" w:rsidRDefault="00FE5201" w:rsidP="0004012A">
            <w:pPr>
              <w:pStyle w:val="TableParagraph"/>
              <w:spacing w:before="6"/>
              <w:ind w:left="0" w:right="-71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ОПАС</w:t>
            </w:r>
            <w:r w:rsidR="006B7A11">
              <w:rPr>
                <w:rFonts w:ascii="Arial" w:hAnsi="Arial" w:cs="Arial"/>
                <w:sz w:val="24"/>
                <w:szCs w:val="24"/>
              </w:rPr>
              <w:t>-</w:t>
            </w:r>
            <w:r w:rsidRPr="00CA2EAA">
              <w:rPr>
                <w:rFonts w:ascii="Arial" w:hAnsi="Arial" w:cs="Arial"/>
                <w:sz w:val="24"/>
                <w:szCs w:val="24"/>
              </w:rPr>
              <w:t>НОСТЬ</w:t>
            </w:r>
          </w:p>
        </w:tc>
        <w:tc>
          <w:tcPr>
            <w:tcW w:w="2035" w:type="dxa"/>
          </w:tcPr>
          <w:p w:rsidR="00FE5201" w:rsidRPr="006B7A11" w:rsidRDefault="0084090B" w:rsidP="0004012A">
            <w:pPr>
              <w:pStyle w:val="TableParagraph"/>
              <w:ind w:left="0" w:right="-71"/>
              <w:rPr>
                <w:rFonts w:ascii="Arial" w:hAnsi="Arial" w:cs="Arial"/>
                <w:sz w:val="20"/>
                <w:szCs w:val="24"/>
              </w:rPr>
            </w:pPr>
            <w:r w:rsidRPr="0084090B">
              <w:rPr>
                <w:rFonts w:ascii="Arial" w:hAnsi="Arial" w:cs="Arial"/>
                <w:sz w:val="20"/>
                <w:szCs w:val="24"/>
              </w:rPr>
              <w:t>Указывает на чрезвычайно опасную ситуацию, которая, если ее не предотвратить, может послужить причиной смертельного случая или жизненно опасной травмы.</w:t>
            </w:r>
          </w:p>
        </w:tc>
      </w:tr>
      <w:tr w:rsidR="00FE5201" w:rsidRPr="00CA2EAA" w:rsidTr="003D4902">
        <w:trPr>
          <w:trHeight w:val="751"/>
        </w:trPr>
        <w:tc>
          <w:tcPr>
            <w:tcW w:w="1192" w:type="dxa"/>
            <w:vAlign w:val="center"/>
          </w:tcPr>
          <w:p w:rsidR="00FE5201" w:rsidRPr="00CA2EAA" w:rsidRDefault="008245FF" w:rsidP="0004012A">
            <w:pPr>
              <w:pStyle w:val="TableParagraph"/>
              <w:spacing w:before="0"/>
              <w:ind w:left="0" w:right="-7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val="en-US" w:eastAsia="ru-RU" w:bidi="ar-SA"/>
              </w:rPr>
              <w:drawing>
                <wp:inline distT="0" distB="0" distL="0" distR="0">
                  <wp:extent cx="348571" cy="304800"/>
                  <wp:effectExtent l="0" t="0" r="0" b="0"/>
                  <wp:docPr id="492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8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743" cy="312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</w:tcPr>
          <w:p w:rsidR="00FE5201" w:rsidRPr="00CA2EAA" w:rsidRDefault="00FE5201" w:rsidP="0004012A">
            <w:pPr>
              <w:pStyle w:val="TableParagraph"/>
              <w:spacing w:before="6"/>
              <w:ind w:left="0" w:right="-71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ПРЕДУПРЕ-ЖДЕНИЕ</w:t>
            </w:r>
          </w:p>
        </w:tc>
        <w:tc>
          <w:tcPr>
            <w:tcW w:w="2035" w:type="dxa"/>
          </w:tcPr>
          <w:p w:rsidR="00FE5201" w:rsidRPr="006B7A11" w:rsidRDefault="0084090B" w:rsidP="0004012A">
            <w:pPr>
              <w:pStyle w:val="TableParagraph"/>
              <w:ind w:left="0" w:right="-71"/>
              <w:rPr>
                <w:rFonts w:ascii="Arial" w:hAnsi="Arial" w:cs="Arial"/>
                <w:sz w:val="20"/>
                <w:szCs w:val="24"/>
              </w:rPr>
            </w:pPr>
            <w:r w:rsidRPr="0084090B">
              <w:rPr>
                <w:rFonts w:ascii="Arial" w:hAnsi="Arial" w:cs="Arial"/>
                <w:sz w:val="20"/>
                <w:szCs w:val="24"/>
              </w:rPr>
              <w:t>Указывает на возможно опасную ситуацию, которая, если ее не предотвратить, может стать причиной смертельного случая или жизненно опасной травмы.</w:t>
            </w:r>
          </w:p>
        </w:tc>
      </w:tr>
      <w:tr w:rsidR="00FE5201" w:rsidRPr="00CA2EAA" w:rsidTr="003D4902">
        <w:trPr>
          <w:trHeight w:val="752"/>
        </w:trPr>
        <w:tc>
          <w:tcPr>
            <w:tcW w:w="1194" w:type="dxa"/>
            <w:vAlign w:val="center"/>
          </w:tcPr>
          <w:p w:rsidR="00FE5201" w:rsidRPr="00CA2EAA" w:rsidRDefault="008245FF" w:rsidP="0004012A">
            <w:pPr>
              <w:pStyle w:val="TableParagraph"/>
              <w:spacing w:before="0"/>
              <w:ind w:left="165" w:right="-7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val="en-US" w:eastAsia="ru-RU" w:bidi="ar-SA"/>
              </w:rPr>
              <w:drawing>
                <wp:inline distT="0" distB="0" distL="0" distR="0">
                  <wp:extent cx="326785" cy="285750"/>
                  <wp:effectExtent l="0" t="0" r="0" b="0"/>
                  <wp:docPr id="49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8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84" cy="293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</w:tcPr>
          <w:p w:rsidR="00FE5201" w:rsidRPr="00CA2EAA" w:rsidRDefault="00FE5201" w:rsidP="0004012A">
            <w:pPr>
              <w:pStyle w:val="TableParagraph"/>
              <w:spacing w:before="6"/>
              <w:ind w:left="44" w:right="-71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ВНИМАНИЕ</w:t>
            </w:r>
          </w:p>
        </w:tc>
        <w:tc>
          <w:tcPr>
            <w:tcW w:w="2035" w:type="dxa"/>
          </w:tcPr>
          <w:p w:rsidR="00FE5201" w:rsidRPr="006B7A11" w:rsidRDefault="0084090B" w:rsidP="0004012A">
            <w:pPr>
              <w:pStyle w:val="TableParagraph"/>
              <w:ind w:left="44" w:right="-71"/>
              <w:rPr>
                <w:rFonts w:ascii="Arial" w:hAnsi="Arial" w:cs="Arial"/>
                <w:sz w:val="20"/>
                <w:szCs w:val="24"/>
              </w:rPr>
            </w:pPr>
            <w:r w:rsidRPr="0084090B">
              <w:rPr>
                <w:rFonts w:ascii="Arial" w:hAnsi="Arial" w:cs="Arial"/>
                <w:sz w:val="20"/>
                <w:szCs w:val="24"/>
              </w:rPr>
              <w:t>Указывает на возможно опасную ситуацию, которая, если ее не предотвратить, может стать причиной умеренно опасной травмы или травмы средней тяжести.</w:t>
            </w:r>
          </w:p>
        </w:tc>
      </w:tr>
      <w:tr w:rsidR="00FE5201" w:rsidRPr="00CA2EAA" w:rsidTr="003D4902">
        <w:trPr>
          <w:cantSplit/>
          <w:trHeight w:val="752"/>
        </w:trPr>
        <w:tc>
          <w:tcPr>
            <w:tcW w:w="1194" w:type="dxa"/>
          </w:tcPr>
          <w:p w:rsidR="00FE5201" w:rsidRPr="00CA2EAA" w:rsidRDefault="00FE5201" w:rsidP="0004012A">
            <w:pPr>
              <w:pStyle w:val="TableParagraph"/>
              <w:spacing w:before="0"/>
              <w:ind w:left="0" w:right="-7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:rsidR="00FE5201" w:rsidRPr="00CA2EAA" w:rsidRDefault="00FE5201" w:rsidP="0004012A">
            <w:pPr>
              <w:pStyle w:val="TableParagraph"/>
              <w:spacing w:before="6"/>
              <w:ind w:left="44" w:right="-71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ВНИМАНИЕ</w:t>
            </w:r>
          </w:p>
        </w:tc>
        <w:tc>
          <w:tcPr>
            <w:tcW w:w="2035" w:type="dxa"/>
          </w:tcPr>
          <w:p w:rsidR="00FE5201" w:rsidRPr="006B7A11" w:rsidRDefault="0084090B" w:rsidP="0004012A">
            <w:pPr>
              <w:pStyle w:val="TableParagraph"/>
              <w:ind w:left="44" w:right="-71"/>
              <w:rPr>
                <w:rFonts w:ascii="Arial" w:hAnsi="Arial" w:cs="Arial"/>
                <w:sz w:val="20"/>
                <w:szCs w:val="24"/>
              </w:rPr>
            </w:pPr>
            <w:r w:rsidRPr="0084090B">
              <w:rPr>
                <w:rFonts w:ascii="Arial" w:hAnsi="Arial" w:cs="Arial"/>
                <w:sz w:val="20"/>
                <w:szCs w:val="24"/>
              </w:rPr>
              <w:t>(Без символа предупреждения об опасности) Указывает на ситуацию, которая может стать причиной возникновения повреждения оборудования или материалов.</w:t>
            </w:r>
          </w:p>
        </w:tc>
      </w:tr>
    </w:tbl>
    <w:p w:rsidR="0005776D" w:rsidRDefault="0005776D" w:rsidP="0004012A">
      <w:pPr>
        <w:pStyle w:val="1"/>
        <w:numPr>
          <w:ilvl w:val="0"/>
          <w:numId w:val="3"/>
        </w:numPr>
        <w:spacing w:before="120" w:after="120"/>
        <w:ind w:right="-71"/>
        <w:rPr>
          <w:sz w:val="24"/>
          <w:szCs w:val="24"/>
        </w:rPr>
        <w:sectPr w:rsidR="0005776D" w:rsidSect="003D4902">
          <w:footerReference w:type="even" r:id="rId34"/>
          <w:footerReference w:type="default" r:id="rId35"/>
          <w:pgSz w:w="11907" w:h="16839" w:code="9"/>
          <w:pgMar w:top="993" w:right="850" w:bottom="1135" w:left="851" w:header="316" w:footer="508" w:gutter="0"/>
          <w:cols w:num="2" w:space="708"/>
          <w:docGrid w:linePitch="299"/>
        </w:sectPr>
      </w:pPr>
    </w:p>
    <w:p w:rsidR="00FE5201" w:rsidRDefault="008245FF" w:rsidP="0004012A">
      <w:pPr>
        <w:pStyle w:val="1"/>
        <w:numPr>
          <w:ilvl w:val="0"/>
          <w:numId w:val="3"/>
        </w:numPr>
        <w:spacing w:before="120" w:after="120"/>
        <w:ind w:right="-71"/>
        <w:rPr>
          <w:sz w:val="24"/>
          <w:szCs w:val="24"/>
        </w:rPr>
      </w:pPr>
      <w:r w:rsidRPr="008245FF">
        <w:rPr>
          <w:sz w:val="24"/>
          <w:szCs w:val="24"/>
        </w:rPr>
        <w:lastRenderedPageBreak/>
        <w:t>УТИЛИЗАЦИЯ</w:t>
      </w:r>
    </w:p>
    <w:tbl>
      <w:tblPr>
        <w:tblStyle w:val="TableNormal"/>
        <w:tblW w:w="4694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3471"/>
      </w:tblGrid>
      <w:tr w:rsidR="008245FF" w:rsidTr="00770F0F">
        <w:trPr>
          <w:trHeight w:val="953"/>
        </w:trPr>
        <w:tc>
          <w:tcPr>
            <w:tcW w:w="1223" w:type="dxa"/>
            <w:vAlign w:val="center"/>
          </w:tcPr>
          <w:p w:rsidR="008245FF" w:rsidRPr="00CA2EAA" w:rsidRDefault="008245FF" w:rsidP="0004012A">
            <w:pPr>
              <w:pStyle w:val="TableParagraph"/>
              <w:ind w:left="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noProof/>
                <w:sz w:val="24"/>
                <w:szCs w:val="24"/>
                <w:lang w:val="en-US" w:eastAsia="ru-RU" w:bidi="ar-SA"/>
              </w:rPr>
              <w:drawing>
                <wp:inline distT="0" distB="0" distL="0" distR="0">
                  <wp:extent cx="400538" cy="510639"/>
                  <wp:effectExtent l="0" t="0" r="0" b="3810"/>
                  <wp:docPr id="304" name="Рисунок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335" cy="506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:rsidR="008245FF" w:rsidRPr="00CA2EAA" w:rsidRDefault="008245FF" w:rsidP="0004012A">
            <w:pPr>
              <w:pStyle w:val="a3"/>
              <w:spacing w:before="29"/>
              <w:ind w:left="40" w:right="-71"/>
              <w:rPr>
                <w:rFonts w:ascii="Arial" w:hAnsi="Arial" w:cs="Arial"/>
                <w:sz w:val="24"/>
                <w:szCs w:val="24"/>
              </w:rPr>
            </w:pPr>
            <w:r w:rsidRPr="008245FF">
              <w:rPr>
                <w:rFonts w:ascii="Arial" w:hAnsi="Arial" w:cs="Arial"/>
                <w:sz w:val="24"/>
                <w:szCs w:val="24"/>
              </w:rPr>
              <w:t>Отдельный сбор отходов. Данное устройство не предназначено для утилизации в числе обычных бытовых отходов. Поэтому, если возникает необходимость в замене устройства или утилизации (когда в его использовании больше нет необходимости), не следует размещать его среди обычных бытовых отходов. Данное устройство должно утилизироваться отдельно.</w:t>
            </w:r>
          </w:p>
        </w:tc>
      </w:tr>
      <w:tr w:rsidR="008245FF" w:rsidTr="00770F0F">
        <w:trPr>
          <w:trHeight w:val="986"/>
        </w:trPr>
        <w:tc>
          <w:tcPr>
            <w:tcW w:w="1223" w:type="dxa"/>
            <w:vAlign w:val="center"/>
          </w:tcPr>
          <w:p w:rsidR="008245FF" w:rsidRPr="00CA2EAA" w:rsidRDefault="008245FF" w:rsidP="0004012A">
            <w:pPr>
              <w:pStyle w:val="TableParagraph"/>
              <w:spacing w:before="0"/>
              <w:ind w:left="5" w:right="-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val="en-US" w:eastAsia="ru-RU" w:bidi="ar-SA"/>
              </w:rPr>
              <w:drawing>
                <wp:inline distT="0" distB="0" distL="0" distR="0">
                  <wp:extent cx="374897" cy="368135"/>
                  <wp:effectExtent l="0" t="0" r="6350" b="0"/>
                  <wp:docPr id="305" name="Рисунок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741" cy="3778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:rsidR="008245FF" w:rsidRPr="00CA2EAA" w:rsidRDefault="008245FF" w:rsidP="0004012A">
            <w:pPr>
              <w:pStyle w:val="TableParagraph"/>
              <w:spacing w:before="6"/>
              <w:ind w:left="5" w:right="-71"/>
              <w:rPr>
                <w:rFonts w:ascii="Arial" w:hAnsi="Arial" w:cs="Arial"/>
                <w:sz w:val="24"/>
                <w:szCs w:val="24"/>
              </w:rPr>
            </w:pPr>
            <w:r w:rsidRPr="008245FF">
              <w:rPr>
                <w:rFonts w:ascii="Arial" w:hAnsi="Arial" w:cs="Arial"/>
                <w:sz w:val="24"/>
                <w:szCs w:val="24"/>
              </w:rPr>
              <w:t>Отдельный сбор использованных устройств и упаковки позволит отправить материалы на переработку для повторного применения. Использование переработанных материалов помогает предотвратить загрязнение окружающей среды и снижает требования к исходным материалам.</w:t>
            </w:r>
          </w:p>
        </w:tc>
      </w:tr>
      <w:tr w:rsidR="008245FF" w:rsidTr="00770F0F">
        <w:trPr>
          <w:trHeight w:val="554"/>
        </w:trPr>
        <w:tc>
          <w:tcPr>
            <w:tcW w:w="1223" w:type="dxa"/>
            <w:vAlign w:val="center"/>
          </w:tcPr>
          <w:p w:rsidR="008245FF" w:rsidRPr="00CA2EAA" w:rsidRDefault="008245FF" w:rsidP="0004012A">
            <w:pPr>
              <w:pStyle w:val="TableParagraph"/>
              <w:spacing w:before="0"/>
              <w:ind w:left="5" w:right="-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val="en-US" w:eastAsia="ru-RU" w:bidi="ar-SA"/>
              </w:rPr>
              <w:drawing>
                <wp:inline distT="0" distB="0" distL="0" distR="0">
                  <wp:extent cx="397205" cy="546265"/>
                  <wp:effectExtent l="0" t="0" r="3175" b="6350"/>
                  <wp:docPr id="306" name="Рисунок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53" cy="5446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:rsidR="008245FF" w:rsidRPr="00CA2EAA" w:rsidRDefault="008245FF" w:rsidP="0004012A">
            <w:pPr>
              <w:pStyle w:val="TableParagraph"/>
              <w:spacing w:before="6"/>
              <w:ind w:left="5" w:right="-71"/>
              <w:rPr>
                <w:rFonts w:ascii="Arial" w:hAnsi="Arial" w:cs="Arial"/>
                <w:sz w:val="24"/>
                <w:szCs w:val="24"/>
              </w:rPr>
            </w:pPr>
            <w:r w:rsidRPr="008245FF">
              <w:rPr>
                <w:rFonts w:ascii="Arial" w:hAnsi="Arial" w:cs="Arial"/>
                <w:sz w:val="24"/>
                <w:szCs w:val="24"/>
              </w:rPr>
              <w:t>По истечении срока годности аккумуляторы необходимо утилизировать с соблюдением определенных мер предосторожности для окружающей среды. Аккумулятор содержит материалы, представляющие опасность как для людей, так и для окружающей среды. В связи с этим необходимо обеспечить удаление и утилизацию данных материалов на специальном оборудовании, предназначенном для переработки литий-ионных аккумуляторов.</w:t>
            </w:r>
          </w:p>
        </w:tc>
      </w:tr>
    </w:tbl>
    <w:p w:rsidR="008245FF" w:rsidRDefault="00E52BA1" w:rsidP="0004012A">
      <w:pPr>
        <w:pStyle w:val="1"/>
        <w:numPr>
          <w:ilvl w:val="0"/>
          <w:numId w:val="3"/>
        </w:numPr>
        <w:spacing w:before="0" w:after="120"/>
        <w:ind w:right="-71"/>
      </w:pPr>
      <w:r w:rsidRPr="006332EE">
        <w:rPr>
          <w:sz w:val="24"/>
          <w:szCs w:val="24"/>
          <w:highlight w:val="lightGray"/>
        </w:rPr>
        <w:br w:type="column"/>
      </w:r>
      <w:r w:rsidR="008245FF" w:rsidRPr="008245FF">
        <w:rPr>
          <w:sz w:val="24"/>
          <w:szCs w:val="24"/>
        </w:rPr>
        <w:lastRenderedPageBreak/>
        <w:t>СБОРКА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245FF" w:rsidRPr="00CA2EAA" w:rsidTr="00770F0F">
        <w:tc>
          <w:tcPr>
            <w:tcW w:w="4737" w:type="dxa"/>
            <w:shd w:val="clear" w:color="auto" w:fill="000000" w:themeFill="text1"/>
          </w:tcPr>
          <w:p w:rsidR="008245FF" w:rsidRPr="00CA2EAA" w:rsidRDefault="008245FF" w:rsidP="0004012A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176331" cy="155275"/>
                  <wp:effectExtent l="0" t="0" r="0" b="0"/>
                  <wp:docPr id="307" name="Рисунок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CA2EAA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8245FF" w:rsidRPr="00CA2EAA" w:rsidTr="00770F0F">
        <w:tc>
          <w:tcPr>
            <w:tcW w:w="4737" w:type="dxa"/>
          </w:tcPr>
          <w:p w:rsidR="008245FF" w:rsidRPr="00CA2EAA" w:rsidRDefault="003056DE" w:rsidP="0004012A">
            <w:pPr>
              <w:ind w:left="-112" w:right="-7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056DE">
              <w:rPr>
                <w:rFonts w:ascii="Arial" w:hAnsi="Arial" w:cs="Arial"/>
                <w:sz w:val="24"/>
                <w:szCs w:val="24"/>
                <w:lang w:val="ru-RU"/>
              </w:rPr>
              <w:t>Не изменяйте и не устанавливайте аксессуары, которые не рекомендованы производителем.</w:t>
            </w:r>
          </w:p>
        </w:tc>
      </w:tr>
    </w:tbl>
    <w:p w:rsidR="008245FF" w:rsidRDefault="008245FF" w:rsidP="0004012A">
      <w:pPr>
        <w:pStyle w:val="1"/>
        <w:tabs>
          <w:tab w:val="left" w:pos="637"/>
          <w:tab w:val="left" w:pos="638"/>
        </w:tabs>
        <w:spacing w:before="0"/>
        <w:ind w:right="-71"/>
        <w:rPr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245FF" w:rsidRPr="00CA2EAA" w:rsidTr="008245FF">
        <w:trPr>
          <w:cantSplit/>
        </w:trPr>
        <w:tc>
          <w:tcPr>
            <w:tcW w:w="4737" w:type="dxa"/>
            <w:shd w:val="clear" w:color="auto" w:fill="000000" w:themeFill="text1"/>
          </w:tcPr>
          <w:p w:rsidR="008245FF" w:rsidRPr="00CA2EAA" w:rsidRDefault="008245FF" w:rsidP="0004012A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176331" cy="155275"/>
                  <wp:effectExtent l="0" t="0" r="0" b="0"/>
                  <wp:docPr id="308" name="Рисунок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CA2EAA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8245FF" w:rsidRPr="00CA2EAA" w:rsidTr="008245FF">
        <w:trPr>
          <w:cantSplit/>
        </w:trPr>
        <w:tc>
          <w:tcPr>
            <w:tcW w:w="4737" w:type="dxa"/>
          </w:tcPr>
          <w:p w:rsidR="008245FF" w:rsidRPr="003056DE" w:rsidRDefault="003056DE" w:rsidP="003056DE">
            <w:pPr>
              <w:ind w:left="-112" w:right="-7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056DE">
              <w:rPr>
                <w:rFonts w:ascii="Arial" w:hAnsi="Arial" w:cs="Arial"/>
                <w:sz w:val="24"/>
                <w:szCs w:val="24"/>
                <w:lang w:val="ru-RU"/>
              </w:rPr>
              <w:t>Не вставляйте аккумуляторный блок, пока не соберете все детали.</w:t>
            </w:r>
          </w:p>
        </w:tc>
      </w:tr>
    </w:tbl>
    <w:p w:rsidR="003056DE" w:rsidRDefault="003056DE" w:rsidP="00B3474C">
      <w:pPr>
        <w:pStyle w:val="1"/>
        <w:numPr>
          <w:ilvl w:val="0"/>
          <w:numId w:val="8"/>
        </w:numPr>
        <w:spacing w:before="120" w:after="120"/>
        <w:ind w:right="-74"/>
        <w:rPr>
          <w:b w:val="0"/>
          <w:sz w:val="24"/>
          <w:szCs w:val="24"/>
        </w:rPr>
      </w:pPr>
      <w:r w:rsidRPr="008245FF">
        <w:rPr>
          <w:sz w:val="24"/>
          <w:szCs w:val="24"/>
        </w:rPr>
        <w:t>Распаковка устройства</w:t>
      </w:r>
    </w:p>
    <w:p w:rsidR="008245FF" w:rsidRPr="008245FF" w:rsidRDefault="008245FF" w:rsidP="00396859">
      <w:pPr>
        <w:pStyle w:val="1"/>
        <w:numPr>
          <w:ilvl w:val="0"/>
          <w:numId w:val="9"/>
        </w:numPr>
        <w:spacing w:before="120" w:after="120"/>
        <w:ind w:left="426" w:right="-74" w:hanging="284"/>
        <w:jc w:val="both"/>
        <w:rPr>
          <w:b w:val="0"/>
          <w:sz w:val="24"/>
          <w:szCs w:val="24"/>
        </w:rPr>
      </w:pPr>
      <w:r w:rsidRPr="008245FF">
        <w:rPr>
          <w:b w:val="0"/>
          <w:sz w:val="24"/>
          <w:szCs w:val="24"/>
        </w:rPr>
        <w:t>Откройте упаковку.</w:t>
      </w:r>
    </w:p>
    <w:p w:rsidR="008245FF" w:rsidRPr="008245FF" w:rsidRDefault="008245FF" w:rsidP="00396859">
      <w:pPr>
        <w:pStyle w:val="1"/>
        <w:numPr>
          <w:ilvl w:val="0"/>
          <w:numId w:val="9"/>
        </w:numPr>
        <w:spacing w:before="120" w:after="120"/>
        <w:ind w:left="426" w:right="-74" w:hanging="284"/>
        <w:jc w:val="both"/>
        <w:rPr>
          <w:b w:val="0"/>
          <w:sz w:val="24"/>
          <w:szCs w:val="24"/>
        </w:rPr>
      </w:pPr>
      <w:r w:rsidRPr="008245FF">
        <w:rPr>
          <w:b w:val="0"/>
          <w:sz w:val="24"/>
          <w:szCs w:val="24"/>
        </w:rPr>
        <w:t>Прочтите руководство пользователя, входящее в комплект поставки.</w:t>
      </w:r>
    </w:p>
    <w:p w:rsidR="008245FF" w:rsidRPr="008245FF" w:rsidRDefault="008245FF" w:rsidP="00396859">
      <w:pPr>
        <w:pStyle w:val="1"/>
        <w:numPr>
          <w:ilvl w:val="0"/>
          <w:numId w:val="9"/>
        </w:numPr>
        <w:spacing w:before="120" w:after="120"/>
        <w:ind w:left="426" w:right="-74" w:hanging="284"/>
        <w:jc w:val="both"/>
        <w:rPr>
          <w:b w:val="0"/>
          <w:sz w:val="24"/>
          <w:szCs w:val="24"/>
        </w:rPr>
      </w:pPr>
      <w:r w:rsidRPr="008245FF">
        <w:rPr>
          <w:b w:val="0"/>
          <w:sz w:val="24"/>
          <w:szCs w:val="24"/>
        </w:rPr>
        <w:t>Извлеките все отсоединенные детали из коробки.</w:t>
      </w:r>
    </w:p>
    <w:p w:rsidR="008245FF" w:rsidRPr="008245FF" w:rsidRDefault="008245FF" w:rsidP="00396859">
      <w:pPr>
        <w:pStyle w:val="1"/>
        <w:numPr>
          <w:ilvl w:val="0"/>
          <w:numId w:val="9"/>
        </w:numPr>
        <w:spacing w:before="120" w:after="120"/>
        <w:ind w:left="426" w:right="-74" w:hanging="284"/>
        <w:jc w:val="both"/>
        <w:rPr>
          <w:b w:val="0"/>
          <w:sz w:val="24"/>
          <w:szCs w:val="24"/>
        </w:rPr>
      </w:pPr>
      <w:r w:rsidRPr="008245FF">
        <w:rPr>
          <w:b w:val="0"/>
          <w:sz w:val="24"/>
          <w:szCs w:val="24"/>
        </w:rPr>
        <w:t xml:space="preserve">Извлеките </w:t>
      </w:r>
      <w:r w:rsidR="00D573F6" w:rsidRPr="008245FF">
        <w:rPr>
          <w:b w:val="0"/>
          <w:sz w:val="24"/>
          <w:szCs w:val="24"/>
        </w:rPr>
        <w:t>устройство</w:t>
      </w:r>
      <w:r w:rsidR="003056DE" w:rsidRPr="003056DE">
        <w:rPr>
          <w:b w:val="0"/>
          <w:sz w:val="24"/>
          <w:szCs w:val="24"/>
        </w:rPr>
        <w:t xml:space="preserve"> </w:t>
      </w:r>
      <w:r w:rsidR="003056DE" w:rsidRPr="008245FF">
        <w:rPr>
          <w:b w:val="0"/>
          <w:sz w:val="24"/>
          <w:szCs w:val="24"/>
        </w:rPr>
        <w:t>из коробки</w:t>
      </w:r>
      <w:r w:rsidRPr="008245FF">
        <w:rPr>
          <w:b w:val="0"/>
          <w:sz w:val="24"/>
          <w:szCs w:val="24"/>
        </w:rPr>
        <w:t>.</w:t>
      </w:r>
    </w:p>
    <w:p w:rsidR="008245FF" w:rsidRDefault="008245FF" w:rsidP="00396859">
      <w:pPr>
        <w:pStyle w:val="1"/>
        <w:numPr>
          <w:ilvl w:val="0"/>
          <w:numId w:val="9"/>
        </w:numPr>
        <w:spacing w:before="120" w:after="120"/>
        <w:ind w:left="426" w:right="-74" w:hanging="284"/>
        <w:jc w:val="both"/>
        <w:rPr>
          <w:b w:val="0"/>
          <w:sz w:val="24"/>
          <w:szCs w:val="24"/>
        </w:rPr>
      </w:pPr>
      <w:r w:rsidRPr="008245FF">
        <w:rPr>
          <w:b w:val="0"/>
          <w:sz w:val="24"/>
          <w:szCs w:val="24"/>
        </w:rPr>
        <w:t>Утилизируйте коробку и упаковку в соответствии с местными нормативами.</w:t>
      </w:r>
    </w:p>
    <w:p w:rsidR="003056DE" w:rsidRDefault="003056DE" w:rsidP="00B3474C">
      <w:pPr>
        <w:pStyle w:val="1"/>
        <w:numPr>
          <w:ilvl w:val="0"/>
          <w:numId w:val="8"/>
        </w:numPr>
        <w:spacing w:before="120" w:after="120"/>
        <w:ind w:right="-74"/>
        <w:rPr>
          <w:sz w:val="24"/>
          <w:szCs w:val="24"/>
        </w:rPr>
      </w:pPr>
      <w:r w:rsidRPr="003056DE">
        <w:rPr>
          <w:sz w:val="24"/>
          <w:szCs w:val="24"/>
        </w:rPr>
        <w:t>Сборка пильной шины и цепи</w:t>
      </w:r>
    </w:p>
    <w:p w:rsidR="003056DE" w:rsidRDefault="003056DE" w:rsidP="00B3474C">
      <w:pPr>
        <w:pStyle w:val="1"/>
        <w:tabs>
          <w:tab w:val="left" w:pos="637"/>
          <w:tab w:val="left" w:pos="638"/>
        </w:tabs>
        <w:spacing w:before="120" w:after="120"/>
        <w:ind w:right="-74"/>
        <w:rPr>
          <w:b w:val="0"/>
          <w:i/>
          <w:sz w:val="24"/>
          <w:szCs w:val="24"/>
        </w:rPr>
      </w:pPr>
      <w:r w:rsidRPr="003056DE">
        <w:rPr>
          <w:b w:val="0"/>
          <w:i/>
          <w:sz w:val="24"/>
          <w:szCs w:val="24"/>
        </w:rPr>
        <w:t>Рисунок 1-7.</w:t>
      </w:r>
    </w:p>
    <w:p w:rsidR="00FC4643" w:rsidRPr="00FC4643" w:rsidRDefault="00FC4643" w:rsidP="00FC4643">
      <w:pPr>
        <w:pStyle w:val="1"/>
        <w:numPr>
          <w:ilvl w:val="0"/>
          <w:numId w:val="17"/>
        </w:numPr>
        <w:spacing w:before="120" w:after="120"/>
        <w:ind w:left="567" w:right="-74"/>
        <w:jc w:val="both"/>
        <w:rPr>
          <w:b w:val="0"/>
          <w:sz w:val="24"/>
          <w:szCs w:val="24"/>
        </w:rPr>
      </w:pPr>
      <w:r w:rsidRPr="00FC4643">
        <w:rPr>
          <w:b w:val="0"/>
          <w:sz w:val="24"/>
          <w:szCs w:val="24"/>
        </w:rPr>
        <w:t>Выкрутите гайки крышки цепи с помощью гаечного ключа.</w:t>
      </w:r>
    </w:p>
    <w:p w:rsidR="00FC4643" w:rsidRPr="00FC4643" w:rsidRDefault="00FC4643" w:rsidP="00FC4643">
      <w:pPr>
        <w:pStyle w:val="1"/>
        <w:numPr>
          <w:ilvl w:val="0"/>
          <w:numId w:val="17"/>
        </w:numPr>
        <w:spacing w:before="120" w:after="120"/>
        <w:ind w:left="567" w:right="-74"/>
        <w:jc w:val="both"/>
        <w:rPr>
          <w:b w:val="0"/>
          <w:sz w:val="24"/>
          <w:szCs w:val="24"/>
        </w:rPr>
      </w:pPr>
      <w:r w:rsidRPr="00FC4643">
        <w:rPr>
          <w:b w:val="0"/>
          <w:sz w:val="24"/>
          <w:szCs w:val="24"/>
        </w:rPr>
        <w:t>Снимите крышку цепи.</w:t>
      </w:r>
    </w:p>
    <w:p w:rsidR="00FC4643" w:rsidRPr="00FC4643" w:rsidRDefault="00FC4643" w:rsidP="00FC4643">
      <w:pPr>
        <w:pStyle w:val="1"/>
        <w:numPr>
          <w:ilvl w:val="0"/>
          <w:numId w:val="17"/>
        </w:numPr>
        <w:spacing w:before="120" w:after="120"/>
        <w:ind w:left="567" w:right="-74"/>
        <w:jc w:val="both"/>
        <w:rPr>
          <w:b w:val="0"/>
          <w:sz w:val="24"/>
          <w:szCs w:val="24"/>
        </w:rPr>
      </w:pPr>
      <w:r w:rsidRPr="00FC4643">
        <w:rPr>
          <w:b w:val="0"/>
          <w:sz w:val="24"/>
          <w:szCs w:val="24"/>
        </w:rPr>
        <w:t>Поместите звенья привода цепи в пазы.</w:t>
      </w:r>
    </w:p>
    <w:p w:rsidR="00FC4643" w:rsidRPr="00FC4643" w:rsidRDefault="00FC4643" w:rsidP="00FC4643">
      <w:pPr>
        <w:pStyle w:val="1"/>
        <w:numPr>
          <w:ilvl w:val="0"/>
          <w:numId w:val="17"/>
        </w:numPr>
        <w:spacing w:before="120" w:after="120"/>
        <w:ind w:left="567" w:right="-74"/>
        <w:jc w:val="both"/>
        <w:rPr>
          <w:b w:val="0"/>
          <w:sz w:val="24"/>
          <w:szCs w:val="24"/>
        </w:rPr>
      </w:pPr>
      <w:r w:rsidRPr="00FC4643">
        <w:rPr>
          <w:b w:val="0"/>
          <w:sz w:val="24"/>
          <w:szCs w:val="24"/>
        </w:rPr>
        <w:t>Расположите резцы цепи в рабочем направлении цепи.</w:t>
      </w:r>
    </w:p>
    <w:p w:rsidR="00FC4643" w:rsidRPr="00FC4643" w:rsidRDefault="00FC4643" w:rsidP="00FC4643">
      <w:pPr>
        <w:pStyle w:val="1"/>
        <w:numPr>
          <w:ilvl w:val="0"/>
          <w:numId w:val="17"/>
        </w:numPr>
        <w:spacing w:before="120" w:after="120"/>
        <w:ind w:left="567" w:right="-74"/>
        <w:jc w:val="both"/>
        <w:rPr>
          <w:b w:val="0"/>
          <w:sz w:val="24"/>
          <w:szCs w:val="24"/>
        </w:rPr>
      </w:pPr>
      <w:r w:rsidRPr="00FC4643">
        <w:rPr>
          <w:b w:val="0"/>
          <w:sz w:val="24"/>
          <w:szCs w:val="24"/>
        </w:rPr>
        <w:t>Установите цепь в требуемое положение и убедитесь, что петля находится сзади пильной шины.</w:t>
      </w:r>
    </w:p>
    <w:p w:rsidR="00FC4643" w:rsidRPr="00FC4643" w:rsidRDefault="00FC4643" w:rsidP="00FC4643">
      <w:pPr>
        <w:pStyle w:val="1"/>
        <w:numPr>
          <w:ilvl w:val="0"/>
          <w:numId w:val="17"/>
        </w:numPr>
        <w:spacing w:before="120" w:after="120"/>
        <w:ind w:left="567" w:right="-74"/>
        <w:jc w:val="both"/>
        <w:rPr>
          <w:b w:val="0"/>
          <w:sz w:val="24"/>
          <w:szCs w:val="24"/>
        </w:rPr>
      </w:pPr>
      <w:r w:rsidRPr="00FC4643">
        <w:rPr>
          <w:b w:val="0"/>
          <w:sz w:val="24"/>
          <w:szCs w:val="24"/>
        </w:rPr>
        <w:t>Удерживайте цепь и шину.</w:t>
      </w:r>
    </w:p>
    <w:p w:rsidR="00FC4643" w:rsidRPr="00FC4643" w:rsidRDefault="00FC4643" w:rsidP="00FC4643">
      <w:pPr>
        <w:pStyle w:val="1"/>
        <w:numPr>
          <w:ilvl w:val="0"/>
          <w:numId w:val="17"/>
        </w:numPr>
        <w:spacing w:before="120" w:after="120"/>
        <w:ind w:left="567" w:right="-74"/>
        <w:jc w:val="both"/>
        <w:rPr>
          <w:b w:val="0"/>
          <w:sz w:val="24"/>
          <w:szCs w:val="24"/>
        </w:rPr>
      </w:pPr>
      <w:r w:rsidRPr="00FC4643">
        <w:rPr>
          <w:b w:val="0"/>
          <w:sz w:val="24"/>
          <w:szCs w:val="24"/>
        </w:rPr>
        <w:t>Разместите цепную петлю вокруг звездочки.</w:t>
      </w:r>
    </w:p>
    <w:p w:rsidR="00FC4643" w:rsidRPr="00FC4643" w:rsidRDefault="00FC4643" w:rsidP="00FC4643">
      <w:pPr>
        <w:pStyle w:val="1"/>
        <w:numPr>
          <w:ilvl w:val="0"/>
          <w:numId w:val="17"/>
        </w:numPr>
        <w:spacing w:before="120" w:after="120"/>
        <w:ind w:left="567" w:right="-74"/>
        <w:jc w:val="both"/>
        <w:rPr>
          <w:b w:val="0"/>
          <w:sz w:val="24"/>
          <w:szCs w:val="24"/>
        </w:rPr>
      </w:pPr>
      <w:r w:rsidRPr="00FC4643">
        <w:rPr>
          <w:b w:val="0"/>
          <w:sz w:val="24"/>
          <w:szCs w:val="24"/>
        </w:rPr>
        <w:t>Убедитесь, что отверстие под шпильку натяжения цепи на пильной шине соответствует болту.</w:t>
      </w:r>
    </w:p>
    <w:p w:rsidR="00FC4643" w:rsidRPr="00FC4643" w:rsidRDefault="00FC4643" w:rsidP="00FC4643">
      <w:pPr>
        <w:pStyle w:val="1"/>
        <w:numPr>
          <w:ilvl w:val="0"/>
          <w:numId w:val="17"/>
        </w:numPr>
        <w:spacing w:before="120" w:after="120"/>
        <w:ind w:left="567" w:right="-74"/>
        <w:jc w:val="both"/>
        <w:rPr>
          <w:b w:val="0"/>
          <w:sz w:val="24"/>
          <w:szCs w:val="24"/>
        </w:rPr>
      </w:pPr>
      <w:r w:rsidRPr="00FC4643">
        <w:rPr>
          <w:b w:val="0"/>
          <w:sz w:val="24"/>
          <w:szCs w:val="24"/>
        </w:rPr>
        <w:t>Установите крышку цепи.</w:t>
      </w:r>
    </w:p>
    <w:p w:rsidR="00FC4643" w:rsidRPr="00FC4643" w:rsidRDefault="00FC4643" w:rsidP="00FC4643">
      <w:pPr>
        <w:pStyle w:val="1"/>
        <w:numPr>
          <w:ilvl w:val="0"/>
          <w:numId w:val="17"/>
        </w:numPr>
        <w:spacing w:before="120" w:after="120"/>
        <w:ind w:left="567" w:right="-74"/>
        <w:jc w:val="both"/>
        <w:rPr>
          <w:b w:val="0"/>
          <w:sz w:val="24"/>
          <w:szCs w:val="24"/>
        </w:rPr>
      </w:pPr>
      <w:r w:rsidRPr="00FC4643">
        <w:rPr>
          <w:b w:val="0"/>
          <w:sz w:val="24"/>
          <w:szCs w:val="24"/>
        </w:rPr>
        <w:t>Натяните цепь. Обратитесь к пункту Регулировка натяжения цепи.</w:t>
      </w:r>
    </w:p>
    <w:p w:rsidR="003056DE" w:rsidRDefault="00FC4643" w:rsidP="00FC4643">
      <w:pPr>
        <w:pStyle w:val="1"/>
        <w:numPr>
          <w:ilvl w:val="0"/>
          <w:numId w:val="17"/>
        </w:numPr>
        <w:spacing w:before="120" w:after="120"/>
        <w:ind w:left="567" w:right="-74"/>
        <w:jc w:val="both"/>
        <w:rPr>
          <w:b w:val="0"/>
          <w:sz w:val="24"/>
          <w:szCs w:val="24"/>
        </w:rPr>
      </w:pPr>
      <w:r w:rsidRPr="00FC4643">
        <w:rPr>
          <w:b w:val="0"/>
          <w:sz w:val="24"/>
          <w:szCs w:val="24"/>
        </w:rPr>
        <w:t>Затяните гайки, если цепь хорошо натянута.</w:t>
      </w:r>
    </w:p>
    <w:p w:rsidR="00FC4643" w:rsidRDefault="00FC4643" w:rsidP="00FC4643">
      <w:pPr>
        <w:pStyle w:val="1"/>
        <w:spacing w:before="120" w:after="120"/>
        <w:ind w:left="567" w:right="-74" w:firstLine="0"/>
        <w:jc w:val="both"/>
        <w:rPr>
          <w:b w:val="0"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CE684A" w:rsidRPr="00CA2EAA" w:rsidTr="00847468">
        <w:tc>
          <w:tcPr>
            <w:tcW w:w="4737" w:type="dxa"/>
            <w:shd w:val="clear" w:color="auto" w:fill="000000" w:themeFill="text1"/>
          </w:tcPr>
          <w:p w:rsidR="00CE684A" w:rsidRPr="007F4205" w:rsidRDefault="00CE684A" w:rsidP="00847468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noProof/>
                <w:lang w:eastAsia="ru-RU" w:bidi="ar-SA"/>
              </w:rPr>
              <w:lastRenderedPageBreak/>
              <w:drawing>
                <wp:inline distT="0" distB="0" distL="0" distR="0">
                  <wp:extent cx="150125" cy="197533"/>
                  <wp:effectExtent l="0" t="0" r="2540" b="0"/>
                  <wp:docPr id="266" name="Рисунок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60" cy="196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CE684A" w:rsidRPr="00CA2EAA" w:rsidTr="00847468">
        <w:tc>
          <w:tcPr>
            <w:tcW w:w="4737" w:type="dxa"/>
          </w:tcPr>
          <w:p w:rsidR="00CE684A" w:rsidRPr="00CA2EAA" w:rsidRDefault="00CE684A" w:rsidP="00847468">
            <w:pPr>
              <w:ind w:left="-112" w:right="-7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E684A">
              <w:rPr>
                <w:rFonts w:ascii="Arial" w:hAnsi="Arial" w:cs="Arial"/>
                <w:sz w:val="24"/>
                <w:szCs w:val="24"/>
                <w:lang w:val="ru-RU"/>
              </w:rPr>
              <w:t>При запуске цепной пилы с новой цепью протестируйте устройство в течение 2-3 минут. Новая цепь становится длиннее после первого использования, проверьте натяжение и при необходимости повторно натяните цепь.</w:t>
            </w:r>
          </w:p>
        </w:tc>
      </w:tr>
    </w:tbl>
    <w:p w:rsidR="005C604E" w:rsidRDefault="005C604E" w:rsidP="00B3474C">
      <w:pPr>
        <w:pStyle w:val="1"/>
        <w:numPr>
          <w:ilvl w:val="0"/>
          <w:numId w:val="8"/>
        </w:numPr>
        <w:spacing w:before="120" w:after="120"/>
        <w:ind w:right="-71"/>
        <w:rPr>
          <w:sz w:val="24"/>
          <w:szCs w:val="24"/>
        </w:rPr>
      </w:pPr>
      <w:r w:rsidRPr="005C604E">
        <w:rPr>
          <w:sz w:val="24"/>
          <w:szCs w:val="24"/>
        </w:rPr>
        <w:t>Установка аккумуляторного блока</w:t>
      </w:r>
    </w:p>
    <w:p w:rsidR="005C604E" w:rsidRPr="005C604E" w:rsidRDefault="00CE684A" w:rsidP="00B3474C">
      <w:pPr>
        <w:pStyle w:val="1"/>
        <w:tabs>
          <w:tab w:val="left" w:pos="637"/>
          <w:tab w:val="left" w:pos="638"/>
        </w:tabs>
        <w:spacing w:before="120" w:after="120"/>
        <w:ind w:right="-71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Рисунок 2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5C604E" w:rsidRPr="00CA2EAA" w:rsidTr="00E33F5B">
        <w:tc>
          <w:tcPr>
            <w:tcW w:w="4737" w:type="dxa"/>
            <w:shd w:val="clear" w:color="auto" w:fill="000000" w:themeFill="text1"/>
          </w:tcPr>
          <w:p w:rsidR="005C604E" w:rsidRPr="00CA2EAA" w:rsidRDefault="005C604E" w:rsidP="001C382F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176331" cy="15527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CA2EAA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5C604E" w:rsidRPr="00CA2EAA" w:rsidTr="001C382F">
        <w:tc>
          <w:tcPr>
            <w:tcW w:w="4737" w:type="dxa"/>
          </w:tcPr>
          <w:p w:rsidR="005C604E" w:rsidRPr="00E0044E" w:rsidRDefault="005C604E" w:rsidP="00396859">
            <w:pPr>
              <w:pStyle w:val="a3"/>
              <w:numPr>
                <w:ilvl w:val="0"/>
                <w:numId w:val="10"/>
              </w:numPr>
              <w:tabs>
                <w:tab w:val="left" w:pos="155"/>
              </w:tabs>
              <w:spacing w:before="27" w:line="249" w:lineRule="auto"/>
              <w:ind w:left="169" w:right="-71" w:hanging="22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0044E">
              <w:rPr>
                <w:rFonts w:ascii="Arial" w:hAnsi="Arial" w:cs="Arial"/>
                <w:sz w:val="24"/>
                <w:szCs w:val="24"/>
                <w:lang w:val="ru-RU"/>
              </w:rPr>
              <w:t>Если аккумулятор или зарядное устройство были повреждены, их необходимо заменить.</w:t>
            </w:r>
          </w:p>
          <w:p w:rsidR="005C604E" w:rsidRPr="00E0044E" w:rsidRDefault="005C604E" w:rsidP="00396859">
            <w:pPr>
              <w:pStyle w:val="a3"/>
              <w:numPr>
                <w:ilvl w:val="0"/>
                <w:numId w:val="10"/>
              </w:numPr>
              <w:tabs>
                <w:tab w:val="left" w:pos="155"/>
              </w:tabs>
              <w:spacing w:before="31" w:line="249" w:lineRule="auto"/>
              <w:ind w:left="169" w:right="-71" w:hanging="22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0044E">
              <w:rPr>
                <w:rFonts w:ascii="Arial" w:hAnsi="Arial" w:cs="Arial"/>
                <w:sz w:val="24"/>
                <w:szCs w:val="24"/>
                <w:lang w:val="ru-RU"/>
              </w:rPr>
              <w:t>Перед установкой или удалением аккумулятора выключите устройство и подождите, пока двигатель не остановится.</w:t>
            </w:r>
          </w:p>
          <w:p w:rsidR="005C604E" w:rsidRPr="00CA2EAA" w:rsidRDefault="005C604E" w:rsidP="00396859">
            <w:pPr>
              <w:pStyle w:val="a3"/>
              <w:numPr>
                <w:ilvl w:val="0"/>
                <w:numId w:val="10"/>
              </w:numPr>
              <w:tabs>
                <w:tab w:val="left" w:pos="155"/>
              </w:tabs>
              <w:spacing w:before="31" w:line="249" w:lineRule="auto"/>
              <w:ind w:left="169" w:right="-71" w:hanging="22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F7A7A">
              <w:rPr>
                <w:rFonts w:ascii="Arial" w:hAnsi="Arial" w:cs="Arial"/>
                <w:sz w:val="24"/>
                <w:szCs w:val="24"/>
                <w:lang w:val="ru-RU"/>
              </w:rPr>
              <w:tab/>
              <w:t>Прочтите, изучите и соблюдайте требования инструкции по эксплуатации аккумуляторного блока и зарядного устройства.</w:t>
            </w:r>
          </w:p>
        </w:tc>
      </w:tr>
    </w:tbl>
    <w:p w:rsidR="005C604E" w:rsidRPr="005C604E" w:rsidRDefault="005C604E" w:rsidP="00396859">
      <w:pPr>
        <w:pStyle w:val="1"/>
        <w:numPr>
          <w:ilvl w:val="0"/>
          <w:numId w:val="18"/>
        </w:numPr>
        <w:spacing w:before="120" w:after="120"/>
        <w:ind w:left="426" w:right="-74" w:hanging="284"/>
        <w:jc w:val="both"/>
        <w:rPr>
          <w:b w:val="0"/>
          <w:sz w:val="24"/>
          <w:szCs w:val="24"/>
        </w:rPr>
      </w:pPr>
      <w:r w:rsidRPr="005C604E">
        <w:rPr>
          <w:b w:val="0"/>
          <w:sz w:val="24"/>
          <w:szCs w:val="24"/>
        </w:rPr>
        <w:t>Совместите подъемные выступы на аккумуляторе с пазами в аккумуляторном отсеке.</w:t>
      </w:r>
    </w:p>
    <w:p w:rsidR="005C604E" w:rsidRPr="005C604E" w:rsidRDefault="005C604E" w:rsidP="00396859">
      <w:pPr>
        <w:pStyle w:val="1"/>
        <w:numPr>
          <w:ilvl w:val="0"/>
          <w:numId w:val="18"/>
        </w:numPr>
        <w:spacing w:before="120" w:after="120"/>
        <w:ind w:left="426" w:right="-74" w:hanging="284"/>
        <w:jc w:val="both"/>
        <w:rPr>
          <w:b w:val="0"/>
          <w:sz w:val="24"/>
          <w:szCs w:val="24"/>
        </w:rPr>
      </w:pPr>
      <w:r w:rsidRPr="005C604E">
        <w:rPr>
          <w:b w:val="0"/>
          <w:sz w:val="24"/>
          <w:szCs w:val="24"/>
        </w:rPr>
        <w:t>Задвигайте аккумулятор внутрь аккумуляторного отсека, пока он не будет зафиксирован в нужном положении.</w:t>
      </w:r>
    </w:p>
    <w:p w:rsidR="00D573F6" w:rsidRDefault="005C604E" w:rsidP="00396859">
      <w:pPr>
        <w:pStyle w:val="1"/>
        <w:numPr>
          <w:ilvl w:val="0"/>
          <w:numId w:val="18"/>
        </w:numPr>
        <w:spacing w:before="120" w:after="120"/>
        <w:ind w:left="426" w:right="-74" w:hanging="284"/>
        <w:jc w:val="both"/>
        <w:rPr>
          <w:b w:val="0"/>
          <w:sz w:val="24"/>
          <w:szCs w:val="24"/>
        </w:rPr>
      </w:pPr>
      <w:r w:rsidRPr="005C604E">
        <w:rPr>
          <w:b w:val="0"/>
          <w:sz w:val="24"/>
          <w:szCs w:val="24"/>
        </w:rPr>
        <w:t>Фиксация в нужном положении будет сопровождаться хорошо слышимым щелчком.</w:t>
      </w:r>
    </w:p>
    <w:p w:rsidR="00E0044E" w:rsidRPr="00E0044E" w:rsidRDefault="00B344F2" w:rsidP="00B3474C">
      <w:pPr>
        <w:pStyle w:val="1"/>
        <w:numPr>
          <w:ilvl w:val="0"/>
          <w:numId w:val="8"/>
        </w:numPr>
        <w:spacing w:before="120" w:after="120"/>
        <w:ind w:right="-74"/>
        <w:rPr>
          <w:sz w:val="24"/>
          <w:szCs w:val="24"/>
        </w:rPr>
      </w:pPr>
      <w:r w:rsidRPr="00B344F2">
        <w:rPr>
          <w:sz w:val="24"/>
          <w:szCs w:val="24"/>
        </w:rPr>
        <w:t xml:space="preserve">Извлечение </w:t>
      </w:r>
      <w:r w:rsidR="00770F0F" w:rsidRPr="00E0044E">
        <w:rPr>
          <w:sz w:val="24"/>
          <w:szCs w:val="24"/>
        </w:rPr>
        <w:t>аккумуляторного блока</w:t>
      </w:r>
    </w:p>
    <w:p w:rsidR="00E0044E" w:rsidRPr="00E0044E" w:rsidRDefault="00FF7A7A" w:rsidP="00B3474C">
      <w:pPr>
        <w:pStyle w:val="1"/>
        <w:spacing w:before="120" w:after="120"/>
        <w:ind w:right="-74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Рисунок </w:t>
      </w:r>
      <w:r w:rsidR="00CE684A">
        <w:rPr>
          <w:b w:val="0"/>
          <w:i/>
          <w:sz w:val="24"/>
          <w:szCs w:val="24"/>
        </w:rPr>
        <w:t>2</w:t>
      </w:r>
    </w:p>
    <w:p w:rsidR="00E0044E" w:rsidRPr="00E0044E" w:rsidRDefault="00E0044E" w:rsidP="00396859">
      <w:pPr>
        <w:pStyle w:val="1"/>
        <w:numPr>
          <w:ilvl w:val="0"/>
          <w:numId w:val="11"/>
        </w:numPr>
        <w:spacing w:before="120" w:after="120"/>
        <w:ind w:left="588" w:right="-74" w:hanging="420"/>
        <w:jc w:val="both"/>
        <w:rPr>
          <w:b w:val="0"/>
          <w:sz w:val="24"/>
          <w:szCs w:val="24"/>
        </w:rPr>
      </w:pPr>
      <w:r w:rsidRPr="00E0044E">
        <w:rPr>
          <w:b w:val="0"/>
          <w:sz w:val="24"/>
          <w:szCs w:val="24"/>
        </w:rPr>
        <w:t>Нажмите и удерживайте кнопку разблокировки аккумулятора.</w:t>
      </w:r>
    </w:p>
    <w:p w:rsidR="00E0044E" w:rsidRDefault="00E0044E" w:rsidP="00396859">
      <w:pPr>
        <w:pStyle w:val="1"/>
        <w:numPr>
          <w:ilvl w:val="0"/>
          <w:numId w:val="11"/>
        </w:numPr>
        <w:spacing w:before="120" w:after="120"/>
        <w:ind w:left="588" w:right="-74" w:hanging="420"/>
        <w:jc w:val="both"/>
        <w:rPr>
          <w:b w:val="0"/>
          <w:sz w:val="24"/>
          <w:szCs w:val="24"/>
        </w:rPr>
      </w:pPr>
      <w:r w:rsidRPr="00E0044E">
        <w:rPr>
          <w:b w:val="0"/>
          <w:sz w:val="24"/>
          <w:szCs w:val="24"/>
        </w:rPr>
        <w:t>Извлеките аккумулятор из устройства.</w:t>
      </w:r>
    </w:p>
    <w:p w:rsidR="008245FF" w:rsidRDefault="00E0044E" w:rsidP="00B3474C">
      <w:pPr>
        <w:pStyle w:val="1"/>
        <w:numPr>
          <w:ilvl w:val="0"/>
          <w:numId w:val="3"/>
        </w:numPr>
        <w:spacing w:before="120" w:after="120"/>
        <w:ind w:right="-71"/>
        <w:rPr>
          <w:sz w:val="24"/>
          <w:szCs w:val="24"/>
        </w:rPr>
      </w:pPr>
      <w:r w:rsidRPr="00E0044E">
        <w:rPr>
          <w:sz w:val="24"/>
          <w:szCs w:val="24"/>
        </w:rPr>
        <w:t>ЭКСПЛУАТАЦИЯ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B344F2" w:rsidRPr="00CA2EAA" w:rsidTr="001C382F">
        <w:tc>
          <w:tcPr>
            <w:tcW w:w="4737" w:type="dxa"/>
            <w:shd w:val="clear" w:color="auto" w:fill="000000" w:themeFill="text1"/>
          </w:tcPr>
          <w:p w:rsidR="00B344F2" w:rsidRPr="007F4205" w:rsidRDefault="00B344F2" w:rsidP="001C382F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50125" cy="197533"/>
                  <wp:effectExtent l="0" t="0" r="254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60" cy="196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B344F2" w:rsidRPr="00CA2EAA" w:rsidTr="001C382F">
        <w:tc>
          <w:tcPr>
            <w:tcW w:w="4737" w:type="dxa"/>
          </w:tcPr>
          <w:p w:rsidR="00B344F2" w:rsidRPr="00CA2EAA" w:rsidRDefault="00B344F2" w:rsidP="001C382F">
            <w:pPr>
              <w:ind w:left="-112" w:right="-7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44F2">
              <w:rPr>
                <w:rFonts w:ascii="Arial" w:hAnsi="Arial" w:cs="Arial"/>
                <w:sz w:val="24"/>
                <w:szCs w:val="24"/>
                <w:lang w:val="ru-RU"/>
              </w:rPr>
              <w:t>Выньте аккумуляторный блок и не касайтесь руками кнопки блокировки во время перемещения устройства.</w:t>
            </w:r>
          </w:p>
        </w:tc>
      </w:tr>
    </w:tbl>
    <w:p w:rsidR="00B344F2" w:rsidRDefault="00B344F2" w:rsidP="00B344F2">
      <w:pPr>
        <w:pStyle w:val="1"/>
        <w:spacing w:before="0"/>
        <w:ind w:right="-71"/>
        <w:rPr>
          <w:sz w:val="24"/>
          <w:szCs w:val="24"/>
        </w:rPr>
      </w:pPr>
    </w:p>
    <w:p w:rsidR="00B3474C" w:rsidRDefault="00B3474C" w:rsidP="00B344F2">
      <w:pPr>
        <w:pStyle w:val="1"/>
        <w:spacing w:before="0"/>
        <w:ind w:right="-71"/>
        <w:rPr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B344F2" w:rsidRPr="00CA2EAA" w:rsidTr="001C382F">
        <w:tc>
          <w:tcPr>
            <w:tcW w:w="4737" w:type="dxa"/>
            <w:shd w:val="clear" w:color="auto" w:fill="000000" w:themeFill="text1"/>
          </w:tcPr>
          <w:p w:rsidR="00B344F2" w:rsidRPr="007F4205" w:rsidRDefault="00B344F2" w:rsidP="00B344F2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noProof/>
                <w:lang w:eastAsia="ru-RU" w:bidi="ar-SA"/>
              </w:rPr>
              <w:lastRenderedPageBreak/>
              <w:drawing>
                <wp:inline distT="0" distB="0" distL="0" distR="0">
                  <wp:extent cx="150125" cy="197533"/>
                  <wp:effectExtent l="0" t="0" r="254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60" cy="196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ВАЖНО</w:t>
            </w:r>
          </w:p>
        </w:tc>
      </w:tr>
      <w:tr w:rsidR="00B344F2" w:rsidRPr="00CA2EAA" w:rsidTr="001C382F">
        <w:tc>
          <w:tcPr>
            <w:tcW w:w="4737" w:type="dxa"/>
          </w:tcPr>
          <w:p w:rsidR="00B344F2" w:rsidRPr="00CA2EAA" w:rsidRDefault="00B344F2" w:rsidP="001C382F">
            <w:pPr>
              <w:ind w:left="-112" w:right="-7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44F2">
              <w:rPr>
                <w:rFonts w:ascii="Arial" w:hAnsi="Arial" w:cs="Arial"/>
                <w:sz w:val="24"/>
                <w:szCs w:val="24"/>
                <w:lang w:val="ru-RU"/>
              </w:rPr>
              <w:t>Проверяйте натяжение цепи перед каждым использованием.</w:t>
            </w:r>
          </w:p>
        </w:tc>
      </w:tr>
    </w:tbl>
    <w:p w:rsidR="00B344F2" w:rsidRDefault="00B344F2" w:rsidP="00396859">
      <w:pPr>
        <w:pStyle w:val="1"/>
        <w:numPr>
          <w:ilvl w:val="0"/>
          <w:numId w:val="12"/>
        </w:numPr>
        <w:spacing w:before="120" w:after="120"/>
        <w:ind w:right="-71"/>
        <w:rPr>
          <w:sz w:val="24"/>
          <w:szCs w:val="24"/>
        </w:rPr>
      </w:pPr>
      <w:r w:rsidRPr="00B344F2">
        <w:rPr>
          <w:sz w:val="24"/>
          <w:szCs w:val="24"/>
        </w:rPr>
        <w:t>Проверка смазки цепи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B344F2" w:rsidRPr="00CA2EAA" w:rsidTr="001C382F">
        <w:tc>
          <w:tcPr>
            <w:tcW w:w="4737" w:type="dxa"/>
            <w:shd w:val="clear" w:color="auto" w:fill="000000" w:themeFill="text1"/>
          </w:tcPr>
          <w:p w:rsidR="00B344F2" w:rsidRPr="007F4205" w:rsidRDefault="00B344F2" w:rsidP="001C382F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50125" cy="197533"/>
                  <wp:effectExtent l="0" t="0" r="254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60" cy="196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B344F2" w:rsidRPr="00CA2EAA" w:rsidTr="001C382F">
        <w:tc>
          <w:tcPr>
            <w:tcW w:w="4737" w:type="dxa"/>
          </w:tcPr>
          <w:p w:rsidR="00B344F2" w:rsidRPr="00CA2EAA" w:rsidRDefault="00B344F2" w:rsidP="001C382F">
            <w:pPr>
              <w:ind w:left="-112" w:right="-7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44F2">
              <w:rPr>
                <w:rFonts w:ascii="Arial" w:hAnsi="Arial" w:cs="Arial"/>
                <w:sz w:val="24"/>
                <w:szCs w:val="24"/>
                <w:lang w:val="ru-RU"/>
              </w:rPr>
              <w:t>Не используйте устройство, если цепь смазана недостаточно.</w:t>
            </w:r>
          </w:p>
        </w:tc>
      </w:tr>
    </w:tbl>
    <w:p w:rsidR="002206DD" w:rsidRPr="002206DD" w:rsidRDefault="00CE684A" w:rsidP="00B3474C">
      <w:pPr>
        <w:pStyle w:val="1"/>
        <w:spacing w:before="120" w:after="120"/>
        <w:ind w:right="-71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Рисунок 1</w:t>
      </w:r>
    </w:p>
    <w:p w:rsidR="002206DD" w:rsidRPr="002206DD" w:rsidRDefault="002206DD" w:rsidP="00396859">
      <w:pPr>
        <w:pStyle w:val="1"/>
        <w:numPr>
          <w:ilvl w:val="0"/>
          <w:numId w:val="19"/>
        </w:numPr>
        <w:spacing w:before="120" w:after="120"/>
        <w:ind w:left="590" w:right="-74" w:hanging="420"/>
        <w:jc w:val="both"/>
        <w:rPr>
          <w:b w:val="0"/>
          <w:sz w:val="24"/>
          <w:szCs w:val="24"/>
        </w:rPr>
      </w:pPr>
      <w:r w:rsidRPr="002206DD">
        <w:rPr>
          <w:b w:val="0"/>
          <w:sz w:val="24"/>
          <w:szCs w:val="24"/>
        </w:rPr>
        <w:t>Проверьте уровень масла устройства по соответствующему индикатору.</w:t>
      </w:r>
    </w:p>
    <w:p w:rsidR="002206DD" w:rsidRPr="002206DD" w:rsidRDefault="002206DD" w:rsidP="00396859">
      <w:pPr>
        <w:pStyle w:val="1"/>
        <w:numPr>
          <w:ilvl w:val="0"/>
          <w:numId w:val="19"/>
        </w:numPr>
        <w:spacing w:before="120" w:after="120"/>
        <w:ind w:left="590" w:right="-74" w:hanging="420"/>
        <w:jc w:val="both"/>
        <w:rPr>
          <w:b w:val="0"/>
          <w:sz w:val="24"/>
          <w:szCs w:val="24"/>
        </w:rPr>
      </w:pPr>
      <w:bookmarkStart w:id="11" w:name="9.1_Assemble_the_guide_bar_and_the_chain"/>
      <w:bookmarkStart w:id="12" w:name="_bookmark26"/>
      <w:bookmarkEnd w:id="11"/>
      <w:bookmarkEnd w:id="12"/>
      <w:r w:rsidRPr="002206DD">
        <w:rPr>
          <w:b w:val="0"/>
          <w:sz w:val="24"/>
          <w:szCs w:val="24"/>
        </w:rPr>
        <w:t>При необходимости добавьте масло.</w:t>
      </w:r>
    </w:p>
    <w:p w:rsidR="00CE684A" w:rsidRDefault="00CE684A" w:rsidP="00396859">
      <w:pPr>
        <w:pStyle w:val="1"/>
        <w:numPr>
          <w:ilvl w:val="0"/>
          <w:numId w:val="12"/>
        </w:numPr>
        <w:spacing w:before="120" w:after="120"/>
        <w:ind w:right="-71"/>
        <w:rPr>
          <w:sz w:val="24"/>
          <w:szCs w:val="24"/>
        </w:rPr>
      </w:pPr>
      <w:r w:rsidRPr="00CE684A">
        <w:rPr>
          <w:sz w:val="24"/>
          <w:szCs w:val="24"/>
        </w:rPr>
        <w:t>Удержание устройства</w:t>
      </w:r>
    </w:p>
    <w:p w:rsidR="00CE684A" w:rsidRPr="00CE684A" w:rsidRDefault="00CE684A" w:rsidP="00B3474C">
      <w:pPr>
        <w:pStyle w:val="1"/>
        <w:spacing w:before="120" w:after="120"/>
        <w:ind w:right="-71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Рисунок 8</w:t>
      </w:r>
    </w:p>
    <w:p w:rsidR="00CE684A" w:rsidRPr="00CE684A" w:rsidRDefault="00CE684A" w:rsidP="00396859">
      <w:pPr>
        <w:pStyle w:val="1"/>
        <w:numPr>
          <w:ilvl w:val="0"/>
          <w:numId w:val="25"/>
        </w:numPr>
        <w:spacing w:before="120" w:after="120"/>
        <w:ind w:left="590" w:right="-74" w:hanging="420"/>
        <w:jc w:val="both"/>
        <w:rPr>
          <w:b w:val="0"/>
          <w:sz w:val="24"/>
          <w:szCs w:val="24"/>
        </w:rPr>
      </w:pPr>
      <w:r w:rsidRPr="00CE684A">
        <w:rPr>
          <w:b w:val="0"/>
          <w:sz w:val="24"/>
          <w:szCs w:val="24"/>
        </w:rPr>
        <w:t>Держите цепную пилу правой рукой за заднюю ручку, а левой рукой за переднюю ручку.</w:t>
      </w:r>
    </w:p>
    <w:p w:rsidR="00CE684A" w:rsidRPr="00CE684A" w:rsidRDefault="00CE684A" w:rsidP="00396859">
      <w:pPr>
        <w:pStyle w:val="1"/>
        <w:numPr>
          <w:ilvl w:val="0"/>
          <w:numId w:val="25"/>
        </w:numPr>
        <w:spacing w:before="120" w:after="120"/>
        <w:ind w:left="590" w:right="-74" w:hanging="420"/>
        <w:jc w:val="both"/>
        <w:rPr>
          <w:b w:val="0"/>
          <w:sz w:val="24"/>
          <w:szCs w:val="24"/>
        </w:rPr>
      </w:pPr>
      <w:r w:rsidRPr="00CE684A">
        <w:rPr>
          <w:b w:val="0"/>
          <w:sz w:val="24"/>
          <w:szCs w:val="24"/>
        </w:rPr>
        <w:t>Держите за ручки, обхватив их всеми пальцами руки.</w:t>
      </w:r>
    </w:p>
    <w:p w:rsidR="00CE684A" w:rsidRPr="00CE684A" w:rsidRDefault="00CE684A" w:rsidP="00396859">
      <w:pPr>
        <w:pStyle w:val="1"/>
        <w:numPr>
          <w:ilvl w:val="0"/>
          <w:numId w:val="25"/>
        </w:numPr>
        <w:spacing w:before="120" w:after="120"/>
        <w:ind w:left="590" w:right="-74" w:hanging="420"/>
        <w:jc w:val="both"/>
        <w:rPr>
          <w:b w:val="0"/>
          <w:sz w:val="24"/>
          <w:szCs w:val="24"/>
        </w:rPr>
      </w:pPr>
      <w:r w:rsidRPr="00CE684A">
        <w:rPr>
          <w:b w:val="0"/>
          <w:sz w:val="24"/>
          <w:szCs w:val="24"/>
        </w:rPr>
        <w:t>Убедитесь, что левая рука держит переднюю ручку и ваш большой палец находится под ручкой.</w:t>
      </w:r>
    </w:p>
    <w:p w:rsidR="00E0044E" w:rsidRDefault="00770F0F" w:rsidP="00396859">
      <w:pPr>
        <w:pStyle w:val="1"/>
        <w:numPr>
          <w:ilvl w:val="0"/>
          <w:numId w:val="12"/>
        </w:numPr>
        <w:spacing w:before="120" w:after="120"/>
        <w:ind w:right="-71"/>
        <w:rPr>
          <w:sz w:val="24"/>
          <w:szCs w:val="24"/>
        </w:rPr>
      </w:pPr>
      <w:r w:rsidRPr="00E0044E">
        <w:rPr>
          <w:sz w:val="24"/>
          <w:szCs w:val="24"/>
        </w:rPr>
        <w:t>Запуск устройства</w:t>
      </w:r>
    </w:p>
    <w:p w:rsidR="00D13D46" w:rsidRPr="00D13D46" w:rsidRDefault="00D13D46" w:rsidP="00B3474C">
      <w:pPr>
        <w:pStyle w:val="1"/>
        <w:spacing w:before="120" w:after="120"/>
        <w:ind w:right="-71"/>
        <w:rPr>
          <w:b w:val="0"/>
          <w:i/>
          <w:sz w:val="24"/>
          <w:szCs w:val="24"/>
        </w:rPr>
      </w:pPr>
      <w:r w:rsidRPr="00D13D46">
        <w:rPr>
          <w:b w:val="0"/>
          <w:i/>
          <w:sz w:val="24"/>
          <w:szCs w:val="24"/>
        </w:rPr>
        <w:t>Р</w:t>
      </w:r>
      <w:r w:rsidR="00B344F2">
        <w:rPr>
          <w:b w:val="0"/>
          <w:i/>
          <w:sz w:val="24"/>
          <w:szCs w:val="24"/>
        </w:rPr>
        <w:t xml:space="preserve">исунок </w:t>
      </w:r>
      <w:r w:rsidR="00CE684A">
        <w:rPr>
          <w:b w:val="0"/>
          <w:i/>
          <w:sz w:val="24"/>
          <w:szCs w:val="24"/>
        </w:rPr>
        <w:t>1.</w:t>
      </w:r>
    </w:p>
    <w:p w:rsidR="00CE684A" w:rsidRPr="00CE684A" w:rsidRDefault="00CE684A" w:rsidP="00396859">
      <w:pPr>
        <w:pStyle w:val="1"/>
        <w:numPr>
          <w:ilvl w:val="0"/>
          <w:numId w:val="26"/>
        </w:numPr>
        <w:spacing w:before="120" w:after="120"/>
        <w:ind w:left="590" w:right="-74" w:hanging="420"/>
        <w:jc w:val="both"/>
        <w:rPr>
          <w:b w:val="0"/>
          <w:sz w:val="24"/>
          <w:szCs w:val="24"/>
        </w:rPr>
      </w:pPr>
      <w:r w:rsidRPr="00CE684A">
        <w:rPr>
          <w:b w:val="0"/>
          <w:sz w:val="24"/>
          <w:szCs w:val="24"/>
        </w:rPr>
        <w:t>Нажмите выключатель On/off (вкл/выкл).</w:t>
      </w:r>
    </w:p>
    <w:p w:rsidR="00CE684A" w:rsidRPr="00CE684A" w:rsidRDefault="00CE684A" w:rsidP="00396859">
      <w:pPr>
        <w:pStyle w:val="1"/>
        <w:numPr>
          <w:ilvl w:val="0"/>
          <w:numId w:val="26"/>
        </w:numPr>
        <w:spacing w:before="120" w:after="120"/>
        <w:ind w:left="590" w:right="-74" w:hanging="420"/>
        <w:jc w:val="both"/>
        <w:rPr>
          <w:b w:val="0"/>
          <w:sz w:val="24"/>
          <w:szCs w:val="24"/>
        </w:rPr>
      </w:pPr>
      <w:r w:rsidRPr="00CE684A">
        <w:rPr>
          <w:b w:val="0"/>
          <w:sz w:val="24"/>
          <w:szCs w:val="24"/>
        </w:rPr>
        <w:t>Нажмите кнопку блокировки.</w:t>
      </w:r>
    </w:p>
    <w:p w:rsidR="00CE684A" w:rsidRPr="00CE684A" w:rsidRDefault="00CE684A" w:rsidP="00396859">
      <w:pPr>
        <w:pStyle w:val="1"/>
        <w:numPr>
          <w:ilvl w:val="0"/>
          <w:numId w:val="26"/>
        </w:numPr>
        <w:spacing w:before="120" w:after="120"/>
        <w:ind w:left="590" w:right="-74" w:hanging="420"/>
        <w:jc w:val="both"/>
        <w:rPr>
          <w:b w:val="0"/>
          <w:sz w:val="24"/>
          <w:szCs w:val="24"/>
        </w:rPr>
      </w:pPr>
      <w:r w:rsidRPr="00CE684A">
        <w:rPr>
          <w:b w:val="0"/>
          <w:sz w:val="24"/>
          <w:szCs w:val="24"/>
        </w:rPr>
        <w:t>Нажмите курковый выключатель, удерживая нажатой кнопку блокировки.</w:t>
      </w:r>
    </w:p>
    <w:p w:rsidR="00D13D46" w:rsidRPr="00D13D46" w:rsidRDefault="00CE684A" w:rsidP="00396859">
      <w:pPr>
        <w:pStyle w:val="1"/>
        <w:numPr>
          <w:ilvl w:val="0"/>
          <w:numId w:val="26"/>
        </w:numPr>
        <w:spacing w:before="120" w:after="120"/>
        <w:ind w:left="590" w:right="-74" w:hanging="420"/>
        <w:jc w:val="both"/>
        <w:rPr>
          <w:sz w:val="24"/>
          <w:szCs w:val="24"/>
        </w:rPr>
      </w:pPr>
      <w:r w:rsidRPr="00CE684A">
        <w:rPr>
          <w:b w:val="0"/>
          <w:sz w:val="24"/>
          <w:szCs w:val="24"/>
        </w:rPr>
        <w:t>Отпустите кнопку блокировки.</w:t>
      </w:r>
    </w:p>
    <w:p w:rsidR="00E0044E" w:rsidRDefault="00770F0F" w:rsidP="00396859">
      <w:pPr>
        <w:pStyle w:val="1"/>
        <w:numPr>
          <w:ilvl w:val="0"/>
          <w:numId w:val="12"/>
        </w:numPr>
        <w:spacing w:before="120" w:after="120"/>
        <w:ind w:right="-71"/>
        <w:rPr>
          <w:sz w:val="24"/>
          <w:szCs w:val="24"/>
        </w:rPr>
      </w:pPr>
      <w:r w:rsidRPr="00E0044E">
        <w:rPr>
          <w:sz w:val="24"/>
          <w:szCs w:val="24"/>
        </w:rPr>
        <w:t>Остановка устройства</w:t>
      </w:r>
    </w:p>
    <w:p w:rsidR="00D13D46" w:rsidRPr="00E0044E" w:rsidRDefault="00CE684A" w:rsidP="00B3474C">
      <w:pPr>
        <w:pStyle w:val="1"/>
        <w:spacing w:before="120" w:after="120"/>
        <w:ind w:right="-71"/>
        <w:rPr>
          <w:sz w:val="24"/>
          <w:szCs w:val="24"/>
        </w:rPr>
      </w:pPr>
      <w:r>
        <w:rPr>
          <w:b w:val="0"/>
          <w:i/>
          <w:sz w:val="24"/>
          <w:szCs w:val="24"/>
        </w:rPr>
        <w:t>Рисунок 1.</w:t>
      </w:r>
    </w:p>
    <w:p w:rsidR="008245FF" w:rsidRDefault="00B918AF" w:rsidP="00396859">
      <w:pPr>
        <w:pStyle w:val="1"/>
        <w:numPr>
          <w:ilvl w:val="0"/>
          <w:numId w:val="13"/>
        </w:numPr>
        <w:spacing w:before="120" w:after="120"/>
        <w:ind w:left="567" w:right="-71" w:hanging="425"/>
        <w:jc w:val="both"/>
        <w:rPr>
          <w:b w:val="0"/>
          <w:sz w:val="24"/>
          <w:szCs w:val="24"/>
        </w:rPr>
      </w:pPr>
      <w:r w:rsidRPr="00B918AF">
        <w:rPr>
          <w:b w:val="0"/>
          <w:sz w:val="24"/>
          <w:szCs w:val="24"/>
        </w:rPr>
        <w:t>Отпустите курковый выключатель для остановки устройства.</w:t>
      </w:r>
    </w:p>
    <w:p w:rsidR="00CE684A" w:rsidRDefault="00CE684A" w:rsidP="00396859">
      <w:pPr>
        <w:pStyle w:val="1"/>
        <w:numPr>
          <w:ilvl w:val="0"/>
          <w:numId w:val="12"/>
        </w:numPr>
        <w:spacing w:before="120" w:after="120"/>
        <w:ind w:right="-71"/>
        <w:rPr>
          <w:sz w:val="24"/>
          <w:szCs w:val="24"/>
        </w:rPr>
      </w:pPr>
      <w:r w:rsidRPr="00CE684A">
        <w:rPr>
          <w:sz w:val="24"/>
          <w:szCs w:val="24"/>
        </w:rPr>
        <w:t>Работа тормоза пильной цепи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CE684A" w:rsidRPr="00CA2EAA" w:rsidTr="00847468">
        <w:tc>
          <w:tcPr>
            <w:tcW w:w="4737" w:type="dxa"/>
            <w:shd w:val="clear" w:color="auto" w:fill="000000" w:themeFill="text1"/>
          </w:tcPr>
          <w:p w:rsidR="00CE684A" w:rsidRPr="00CA2EAA" w:rsidRDefault="00CE684A" w:rsidP="00847468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176331" cy="155275"/>
                  <wp:effectExtent l="0" t="0" r="0" b="0"/>
                  <wp:docPr id="267" name="Рисунок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CA2EAA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CE684A" w:rsidRPr="00CA2EAA" w:rsidTr="00847468">
        <w:tc>
          <w:tcPr>
            <w:tcW w:w="4737" w:type="dxa"/>
          </w:tcPr>
          <w:p w:rsidR="00CE684A" w:rsidRPr="00CA2EAA" w:rsidRDefault="00CE684A" w:rsidP="00847468">
            <w:pPr>
              <w:ind w:left="-112" w:right="-7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E684A">
              <w:rPr>
                <w:rFonts w:ascii="Arial" w:hAnsi="Arial" w:cs="Arial"/>
                <w:sz w:val="24"/>
                <w:szCs w:val="24"/>
                <w:lang w:val="ru-RU"/>
              </w:rPr>
              <w:t>Убедитесь в том, что ваши руки всегда находятся на ручках.</w:t>
            </w:r>
          </w:p>
        </w:tc>
      </w:tr>
    </w:tbl>
    <w:p w:rsidR="00CE684A" w:rsidRPr="00E0044E" w:rsidRDefault="00CE684A" w:rsidP="000D2040">
      <w:pPr>
        <w:pStyle w:val="1"/>
        <w:spacing w:before="80" w:after="80"/>
        <w:ind w:right="-71"/>
        <w:rPr>
          <w:sz w:val="24"/>
          <w:szCs w:val="24"/>
        </w:rPr>
      </w:pPr>
      <w:r>
        <w:rPr>
          <w:b w:val="0"/>
          <w:i/>
          <w:sz w:val="24"/>
          <w:szCs w:val="24"/>
        </w:rPr>
        <w:t>Рисунок 22.</w:t>
      </w:r>
    </w:p>
    <w:p w:rsidR="00CE684A" w:rsidRDefault="00CE684A" w:rsidP="000D2040">
      <w:pPr>
        <w:pStyle w:val="1"/>
        <w:numPr>
          <w:ilvl w:val="0"/>
          <w:numId w:val="27"/>
        </w:numPr>
        <w:spacing w:before="80" w:after="80"/>
        <w:ind w:left="426" w:right="-71"/>
        <w:jc w:val="both"/>
        <w:rPr>
          <w:b w:val="0"/>
          <w:sz w:val="24"/>
          <w:szCs w:val="24"/>
        </w:rPr>
      </w:pPr>
      <w:r w:rsidRPr="00CE684A">
        <w:rPr>
          <w:b w:val="0"/>
          <w:sz w:val="24"/>
          <w:szCs w:val="24"/>
        </w:rPr>
        <w:t>Запуск устройства.</w:t>
      </w:r>
    </w:p>
    <w:p w:rsidR="0057142F" w:rsidRPr="0057142F" w:rsidRDefault="0057142F" w:rsidP="000D2040">
      <w:pPr>
        <w:pStyle w:val="1"/>
        <w:numPr>
          <w:ilvl w:val="0"/>
          <w:numId w:val="27"/>
        </w:numPr>
        <w:spacing w:before="80" w:after="80"/>
        <w:ind w:left="426" w:right="-71"/>
        <w:jc w:val="both"/>
        <w:rPr>
          <w:b w:val="0"/>
          <w:sz w:val="24"/>
          <w:szCs w:val="24"/>
        </w:rPr>
      </w:pPr>
      <w:r w:rsidRPr="0057142F">
        <w:rPr>
          <w:b w:val="0"/>
          <w:sz w:val="24"/>
          <w:szCs w:val="24"/>
        </w:rPr>
        <w:t xml:space="preserve">Поверните вашей левой рукой </w:t>
      </w:r>
      <w:r w:rsidRPr="0057142F">
        <w:rPr>
          <w:b w:val="0"/>
          <w:sz w:val="24"/>
          <w:szCs w:val="24"/>
        </w:rPr>
        <w:lastRenderedPageBreak/>
        <w:t>переднюю ручку, чтобы сцепить цепной тормоз.</w:t>
      </w:r>
    </w:p>
    <w:p w:rsidR="0057142F" w:rsidRPr="0057142F" w:rsidRDefault="0057142F" w:rsidP="000D2040">
      <w:pPr>
        <w:pStyle w:val="1"/>
        <w:numPr>
          <w:ilvl w:val="0"/>
          <w:numId w:val="27"/>
        </w:numPr>
        <w:spacing w:before="80" w:after="80"/>
        <w:ind w:left="426" w:right="-71"/>
        <w:jc w:val="both"/>
        <w:rPr>
          <w:b w:val="0"/>
          <w:sz w:val="24"/>
          <w:szCs w:val="24"/>
        </w:rPr>
      </w:pPr>
      <w:r w:rsidRPr="0057142F">
        <w:rPr>
          <w:b w:val="0"/>
          <w:sz w:val="24"/>
          <w:szCs w:val="24"/>
        </w:rPr>
        <w:t>Потяните защитное устройство ручки / цепной тормоз в направлении передней ручки, чтобы расцепить цепной тормоз.</w:t>
      </w:r>
    </w:p>
    <w:p w:rsidR="0057142F" w:rsidRDefault="0057142F" w:rsidP="000D2040">
      <w:pPr>
        <w:pStyle w:val="1"/>
        <w:numPr>
          <w:ilvl w:val="0"/>
          <w:numId w:val="27"/>
        </w:numPr>
        <w:spacing w:before="80" w:after="80"/>
        <w:ind w:left="426" w:right="-71"/>
        <w:jc w:val="both"/>
        <w:rPr>
          <w:b w:val="0"/>
          <w:sz w:val="24"/>
          <w:szCs w:val="24"/>
        </w:rPr>
      </w:pPr>
      <w:r w:rsidRPr="0057142F">
        <w:rPr>
          <w:b w:val="0"/>
          <w:sz w:val="24"/>
          <w:szCs w:val="24"/>
        </w:rPr>
        <w:t>Обратитесь в авторизированный сервисный центр для проведения ремонта, если</w:t>
      </w:r>
    </w:p>
    <w:p w:rsidR="0057142F" w:rsidRPr="0057142F" w:rsidRDefault="0057142F" w:rsidP="005A7A1E">
      <w:pPr>
        <w:pStyle w:val="a5"/>
        <w:numPr>
          <w:ilvl w:val="0"/>
          <w:numId w:val="16"/>
        </w:numPr>
        <w:spacing w:before="80" w:after="80" w:line="249" w:lineRule="auto"/>
        <w:ind w:left="709" w:right="-74"/>
        <w:jc w:val="both"/>
        <w:rPr>
          <w:rFonts w:ascii="Arial" w:hAnsi="Arial" w:cs="Arial"/>
          <w:sz w:val="24"/>
          <w:szCs w:val="24"/>
        </w:rPr>
      </w:pPr>
      <w:r w:rsidRPr="0057142F">
        <w:rPr>
          <w:rFonts w:ascii="Arial" w:hAnsi="Arial" w:cs="Arial"/>
          <w:sz w:val="24"/>
          <w:szCs w:val="24"/>
        </w:rPr>
        <w:t>Тормоз пильной цепи сразу не останавливает цепь.</w:t>
      </w:r>
    </w:p>
    <w:p w:rsidR="0057142F" w:rsidRPr="0057142F" w:rsidRDefault="0057142F" w:rsidP="005A7A1E">
      <w:pPr>
        <w:pStyle w:val="a5"/>
        <w:numPr>
          <w:ilvl w:val="0"/>
          <w:numId w:val="16"/>
        </w:numPr>
        <w:spacing w:before="80" w:after="80" w:line="249" w:lineRule="auto"/>
        <w:ind w:left="709" w:right="-74"/>
        <w:jc w:val="both"/>
        <w:rPr>
          <w:rFonts w:ascii="Arial" w:hAnsi="Arial" w:cs="Arial"/>
          <w:b/>
          <w:sz w:val="24"/>
          <w:szCs w:val="24"/>
        </w:rPr>
      </w:pPr>
      <w:r w:rsidRPr="0057142F">
        <w:rPr>
          <w:rFonts w:ascii="Arial" w:hAnsi="Arial" w:cs="Arial"/>
          <w:sz w:val="24"/>
          <w:szCs w:val="24"/>
        </w:rPr>
        <w:t>Тормоз пильной цепи не остается в расцепленном положении без помощи.</w:t>
      </w:r>
    </w:p>
    <w:p w:rsidR="0057142F" w:rsidRDefault="0057142F" w:rsidP="000D2040">
      <w:pPr>
        <w:pStyle w:val="1"/>
        <w:numPr>
          <w:ilvl w:val="0"/>
          <w:numId w:val="12"/>
        </w:numPr>
        <w:spacing w:before="80" w:after="80"/>
        <w:ind w:right="-71"/>
        <w:rPr>
          <w:sz w:val="24"/>
          <w:szCs w:val="24"/>
        </w:rPr>
      </w:pPr>
      <w:r w:rsidRPr="0057142F">
        <w:rPr>
          <w:sz w:val="24"/>
          <w:szCs w:val="24"/>
        </w:rPr>
        <w:t>Валка дерева</w:t>
      </w:r>
    </w:p>
    <w:p w:rsidR="0057142F" w:rsidRPr="00EF4DF7" w:rsidRDefault="0057142F" w:rsidP="000D2040">
      <w:pPr>
        <w:pStyle w:val="1"/>
        <w:spacing w:before="80" w:after="80"/>
        <w:ind w:right="-71"/>
        <w:rPr>
          <w:b w:val="0"/>
          <w:i/>
          <w:sz w:val="24"/>
          <w:szCs w:val="24"/>
        </w:rPr>
      </w:pPr>
      <w:r w:rsidRPr="00EF4DF7">
        <w:rPr>
          <w:b w:val="0"/>
          <w:i/>
          <w:sz w:val="24"/>
          <w:szCs w:val="24"/>
        </w:rPr>
        <w:t>Рисунок 9-10.</w:t>
      </w:r>
    </w:p>
    <w:p w:rsidR="0057142F" w:rsidRPr="00EF4DF7" w:rsidRDefault="0057142F" w:rsidP="000D2040">
      <w:pPr>
        <w:pStyle w:val="a3"/>
        <w:spacing w:before="80" w:after="80"/>
        <w:ind w:left="126" w:right="-74"/>
        <w:jc w:val="both"/>
        <w:rPr>
          <w:rFonts w:ascii="Arial" w:hAnsi="Arial" w:cs="Arial"/>
          <w:sz w:val="24"/>
          <w:szCs w:val="24"/>
        </w:rPr>
      </w:pPr>
      <w:r w:rsidRPr="00EF4DF7">
        <w:rPr>
          <w:rFonts w:ascii="Arial" w:hAnsi="Arial" w:cs="Arial"/>
          <w:sz w:val="24"/>
          <w:szCs w:val="24"/>
        </w:rPr>
        <w:t>При первом использовании рекомендуется (стандартная практика), разрезать бревна на пильном козле или раме.</w:t>
      </w:r>
    </w:p>
    <w:p w:rsidR="0057142F" w:rsidRPr="00EF4DF7" w:rsidRDefault="0057142F" w:rsidP="000D2040">
      <w:pPr>
        <w:pStyle w:val="a3"/>
        <w:spacing w:before="80" w:after="80"/>
        <w:ind w:left="126" w:right="-74"/>
        <w:jc w:val="both"/>
        <w:rPr>
          <w:rFonts w:ascii="Arial" w:hAnsi="Arial" w:cs="Arial"/>
          <w:sz w:val="24"/>
          <w:szCs w:val="24"/>
        </w:rPr>
      </w:pPr>
      <w:r w:rsidRPr="00EF4DF7">
        <w:rPr>
          <w:rFonts w:ascii="Arial" w:hAnsi="Arial" w:cs="Arial"/>
          <w:sz w:val="24"/>
          <w:szCs w:val="24"/>
        </w:rPr>
        <w:t>Перед началом валки деревьев убедитесь, что</w:t>
      </w:r>
    </w:p>
    <w:p w:rsidR="0057142F" w:rsidRPr="00EF4DF7" w:rsidRDefault="0057142F" w:rsidP="000D2040">
      <w:pPr>
        <w:pStyle w:val="a5"/>
        <w:numPr>
          <w:ilvl w:val="0"/>
          <w:numId w:val="16"/>
        </w:numPr>
        <w:tabs>
          <w:tab w:val="left" w:pos="478"/>
        </w:tabs>
        <w:spacing w:before="80" w:after="8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EF4DF7">
        <w:rPr>
          <w:rFonts w:ascii="Arial" w:hAnsi="Arial" w:cs="Arial"/>
          <w:sz w:val="24"/>
          <w:szCs w:val="24"/>
        </w:rPr>
        <w:t>Минимальное расстояние между зонами распиловки и падения в два раза больше высоты дерева.</w:t>
      </w:r>
    </w:p>
    <w:p w:rsidR="0057142F" w:rsidRPr="00EF4DF7" w:rsidRDefault="00EF4DF7" w:rsidP="000D2040">
      <w:pPr>
        <w:pStyle w:val="a5"/>
        <w:numPr>
          <w:ilvl w:val="0"/>
          <w:numId w:val="16"/>
        </w:numPr>
        <w:tabs>
          <w:tab w:val="left" w:pos="478"/>
        </w:tabs>
        <w:spacing w:before="80" w:after="8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57142F" w:rsidRPr="00EF4DF7">
        <w:rPr>
          <w:rFonts w:ascii="Arial" w:hAnsi="Arial" w:cs="Arial"/>
          <w:sz w:val="24"/>
          <w:szCs w:val="24"/>
        </w:rPr>
        <w:t>ри правильной эксплуатации устройства не</w:t>
      </w:r>
    </w:p>
    <w:p w:rsidR="0057142F" w:rsidRPr="00EF4DF7" w:rsidRDefault="0057142F" w:rsidP="000D2040">
      <w:pPr>
        <w:pStyle w:val="a5"/>
        <w:numPr>
          <w:ilvl w:val="0"/>
          <w:numId w:val="16"/>
        </w:numPr>
        <w:spacing w:before="80" w:after="80" w:line="249" w:lineRule="auto"/>
        <w:ind w:left="851" w:right="-74"/>
        <w:jc w:val="both"/>
        <w:rPr>
          <w:rFonts w:ascii="Arial" w:hAnsi="Arial" w:cs="Arial"/>
          <w:sz w:val="24"/>
          <w:szCs w:val="24"/>
        </w:rPr>
      </w:pPr>
      <w:r w:rsidRPr="00EF4DF7">
        <w:rPr>
          <w:rFonts w:ascii="Arial" w:hAnsi="Arial" w:cs="Arial"/>
          <w:sz w:val="24"/>
          <w:szCs w:val="24"/>
        </w:rPr>
        <w:t>Травмируется персонал.</w:t>
      </w:r>
    </w:p>
    <w:p w:rsidR="0057142F" w:rsidRPr="00EF4DF7" w:rsidRDefault="0057142F" w:rsidP="000D2040">
      <w:pPr>
        <w:pStyle w:val="a5"/>
        <w:numPr>
          <w:ilvl w:val="0"/>
          <w:numId w:val="16"/>
        </w:numPr>
        <w:spacing w:before="80" w:after="80" w:line="249" w:lineRule="auto"/>
        <w:ind w:left="851" w:right="-74"/>
        <w:jc w:val="both"/>
        <w:rPr>
          <w:rFonts w:ascii="Arial" w:hAnsi="Arial" w:cs="Arial"/>
          <w:sz w:val="24"/>
          <w:szCs w:val="24"/>
        </w:rPr>
      </w:pPr>
      <w:r w:rsidRPr="00EF4DF7">
        <w:rPr>
          <w:rFonts w:ascii="Arial" w:hAnsi="Arial" w:cs="Arial"/>
          <w:sz w:val="24"/>
          <w:szCs w:val="24"/>
        </w:rPr>
        <w:t>Повреждаются линии электропередач. Если деревья касаются линий электропитания, немедленно уведомьте об этом энергоснабжающую компанию.</w:t>
      </w:r>
    </w:p>
    <w:p w:rsidR="0057142F" w:rsidRPr="00EF4DF7" w:rsidRDefault="0057142F" w:rsidP="000D2040">
      <w:pPr>
        <w:pStyle w:val="a5"/>
        <w:numPr>
          <w:ilvl w:val="0"/>
          <w:numId w:val="16"/>
        </w:numPr>
        <w:spacing w:before="80" w:after="80" w:line="249" w:lineRule="auto"/>
        <w:ind w:left="851" w:right="-74"/>
        <w:jc w:val="both"/>
        <w:rPr>
          <w:rFonts w:ascii="Arial" w:hAnsi="Arial" w:cs="Arial"/>
          <w:sz w:val="24"/>
          <w:szCs w:val="24"/>
        </w:rPr>
      </w:pPr>
      <w:r w:rsidRPr="00EF4DF7">
        <w:rPr>
          <w:rFonts w:ascii="Arial" w:hAnsi="Arial" w:cs="Arial"/>
          <w:sz w:val="24"/>
          <w:szCs w:val="24"/>
        </w:rPr>
        <w:t>Повреждается имущество.</w:t>
      </w:r>
    </w:p>
    <w:p w:rsidR="0057142F" w:rsidRPr="00EF4DF7" w:rsidRDefault="0057142F" w:rsidP="000D2040">
      <w:pPr>
        <w:pStyle w:val="a5"/>
        <w:numPr>
          <w:ilvl w:val="0"/>
          <w:numId w:val="16"/>
        </w:numPr>
        <w:tabs>
          <w:tab w:val="left" w:pos="478"/>
        </w:tabs>
        <w:spacing w:before="80" w:after="8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EF4DF7">
        <w:rPr>
          <w:rFonts w:ascii="Arial" w:hAnsi="Arial" w:cs="Arial"/>
          <w:sz w:val="24"/>
          <w:szCs w:val="24"/>
        </w:rPr>
        <w:t>Работающий не находится в опасной зоне, например, в нижней части склона.</w:t>
      </w:r>
    </w:p>
    <w:p w:rsidR="0057142F" w:rsidRPr="00EF4DF7" w:rsidRDefault="0057142F" w:rsidP="000D2040">
      <w:pPr>
        <w:pStyle w:val="a5"/>
        <w:numPr>
          <w:ilvl w:val="0"/>
          <w:numId w:val="16"/>
        </w:numPr>
        <w:tabs>
          <w:tab w:val="left" w:pos="478"/>
        </w:tabs>
        <w:spacing w:before="80" w:after="8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EF4DF7">
        <w:rPr>
          <w:rFonts w:ascii="Arial" w:hAnsi="Arial" w:cs="Arial"/>
          <w:sz w:val="24"/>
          <w:szCs w:val="24"/>
        </w:rPr>
        <w:t>Доступны пути эвакуации в направлении, противоположном направлению валки, и в обе стороны от него. Направление падения зависит от</w:t>
      </w:r>
    </w:p>
    <w:p w:rsidR="0057142F" w:rsidRPr="00EF4DF7" w:rsidRDefault="0057142F" w:rsidP="000D2040">
      <w:pPr>
        <w:pStyle w:val="a5"/>
        <w:numPr>
          <w:ilvl w:val="0"/>
          <w:numId w:val="16"/>
        </w:numPr>
        <w:spacing w:before="80" w:after="80" w:line="249" w:lineRule="auto"/>
        <w:ind w:left="851" w:right="-74"/>
        <w:jc w:val="both"/>
        <w:rPr>
          <w:rFonts w:ascii="Arial" w:hAnsi="Arial" w:cs="Arial"/>
          <w:sz w:val="24"/>
          <w:szCs w:val="24"/>
        </w:rPr>
      </w:pPr>
      <w:r w:rsidRPr="00EF4DF7">
        <w:rPr>
          <w:rFonts w:ascii="Arial" w:hAnsi="Arial" w:cs="Arial"/>
          <w:sz w:val="24"/>
          <w:szCs w:val="24"/>
        </w:rPr>
        <w:t>Естественного наклона дерева.</w:t>
      </w:r>
    </w:p>
    <w:p w:rsidR="0057142F" w:rsidRPr="00EF4DF7" w:rsidRDefault="0057142F" w:rsidP="00396859">
      <w:pPr>
        <w:pStyle w:val="a5"/>
        <w:numPr>
          <w:ilvl w:val="0"/>
          <w:numId w:val="16"/>
        </w:numPr>
        <w:spacing w:before="120" w:after="120" w:line="249" w:lineRule="auto"/>
        <w:ind w:left="851" w:right="-74"/>
        <w:jc w:val="both"/>
        <w:rPr>
          <w:rFonts w:ascii="Arial" w:hAnsi="Arial" w:cs="Arial"/>
          <w:sz w:val="24"/>
          <w:szCs w:val="24"/>
        </w:rPr>
      </w:pPr>
      <w:r w:rsidRPr="00EF4DF7">
        <w:rPr>
          <w:rFonts w:ascii="Arial" w:hAnsi="Arial" w:cs="Arial"/>
          <w:sz w:val="24"/>
          <w:szCs w:val="24"/>
        </w:rPr>
        <w:t>Расположения больших ветвей.</w:t>
      </w:r>
    </w:p>
    <w:p w:rsidR="0057142F" w:rsidRPr="00EF4DF7" w:rsidRDefault="0057142F" w:rsidP="00396859">
      <w:pPr>
        <w:pStyle w:val="a5"/>
        <w:numPr>
          <w:ilvl w:val="0"/>
          <w:numId w:val="16"/>
        </w:numPr>
        <w:spacing w:before="120" w:after="120" w:line="249" w:lineRule="auto"/>
        <w:ind w:left="851" w:right="-74"/>
        <w:jc w:val="both"/>
        <w:rPr>
          <w:rFonts w:ascii="Arial" w:hAnsi="Arial" w:cs="Arial"/>
          <w:sz w:val="24"/>
          <w:szCs w:val="24"/>
        </w:rPr>
      </w:pPr>
      <w:r w:rsidRPr="00EF4DF7">
        <w:rPr>
          <w:rFonts w:ascii="Arial" w:hAnsi="Arial" w:cs="Arial"/>
          <w:sz w:val="24"/>
          <w:szCs w:val="24"/>
        </w:rPr>
        <w:t>Направления ветра.</w:t>
      </w:r>
    </w:p>
    <w:p w:rsidR="0057142F" w:rsidRPr="00EF4DF7" w:rsidRDefault="0057142F" w:rsidP="00396859">
      <w:pPr>
        <w:pStyle w:val="a5"/>
        <w:numPr>
          <w:ilvl w:val="0"/>
          <w:numId w:val="16"/>
        </w:numPr>
        <w:tabs>
          <w:tab w:val="left" w:pos="478"/>
        </w:tabs>
        <w:spacing w:before="120" w:after="12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EF4DF7">
        <w:rPr>
          <w:rFonts w:ascii="Arial" w:hAnsi="Arial" w:cs="Arial"/>
          <w:sz w:val="24"/>
          <w:szCs w:val="24"/>
        </w:rPr>
        <w:t xml:space="preserve">На дереве отсутствует грязь, камни, </w:t>
      </w:r>
      <w:r w:rsidRPr="00EF4DF7">
        <w:rPr>
          <w:rFonts w:ascii="Arial" w:hAnsi="Arial" w:cs="Arial"/>
          <w:sz w:val="24"/>
          <w:szCs w:val="24"/>
        </w:rPr>
        <w:lastRenderedPageBreak/>
        <w:t>отслоившаяся кора, гвозди и крюки.</w:t>
      </w:r>
    </w:p>
    <w:p w:rsidR="0057142F" w:rsidRPr="00EF4DF7" w:rsidRDefault="0057142F" w:rsidP="00396859">
      <w:pPr>
        <w:pStyle w:val="1"/>
        <w:numPr>
          <w:ilvl w:val="0"/>
          <w:numId w:val="28"/>
        </w:numPr>
        <w:spacing w:before="120" w:after="120"/>
        <w:ind w:left="567" w:right="-71"/>
        <w:jc w:val="both"/>
        <w:rPr>
          <w:b w:val="0"/>
          <w:sz w:val="24"/>
          <w:szCs w:val="24"/>
        </w:rPr>
      </w:pPr>
      <w:r w:rsidRPr="00EF4DF7">
        <w:rPr>
          <w:b w:val="0"/>
          <w:sz w:val="24"/>
          <w:szCs w:val="24"/>
        </w:rPr>
        <w:t>Сделайте нижний пропил выреза. Убедитесь, что пропил сделан на глубину</w:t>
      </w:r>
    </w:p>
    <w:p w:rsidR="0057142F" w:rsidRPr="00EF4DF7" w:rsidRDefault="0057142F" w:rsidP="00396859">
      <w:pPr>
        <w:pStyle w:val="1"/>
        <w:numPr>
          <w:ilvl w:val="0"/>
          <w:numId w:val="29"/>
        </w:numPr>
        <w:spacing w:before="120" w:after="120"/>
        <w:ind w:right="-74"/>
        <w:rPr>
          <w:b w:val="0"/>
          <w:sz w:val="24"/>
          <w:szCs w:val="24"/>
        </w:rPr>
      </w:pPr>
      <w:r w:rsidRPr="00EF4DF7">
        <w:rPr>
          <w:b w:val="0"/>
          <w:sz w:val="24"/>
          <w:szCs w:val="24"/>
        </w:rPr>
        <w:t>1/3 диаметра дерева.</w:t>
      </w:r>
    </w:p>
    <w:p w:rsidR="0057142F" w:rsidRDefault="0057142F" w:rsidP="00396859">
      <w:pPr>
        <w:pStyle w:val="1"/>
        <w:numPr>
          <w:ilvl w:val="0"/>
          <w:numId w:val="29"/>
        </w:numPr>
        <w:spacing w:before="120" w:after="120"/>
        <w:ind w:right="-74"/>
        <w:rPr>
          <w:b w:val="0"/>
          <w:sz w:val="24"/>
          <w:szCs w:val="24"/>
        </w:rPr>
      </w:pPr>
      <w:r w:rsidRPr="00EF4DF7">
        <w:rPr>
          <w:b w:val="0"/>
          <w:sz w:val="24"/>
          <w:szCs w:val="24"/>
        </w:rPr>
        <w:t>Перпендикулярно направлению падения.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EF4DF7" w:rsidRPr="00CA2EAA" w:rsidTr="00847468">
        <w:tc>
          <w:tcPr>
            <w:tcW w:w="4737" w:type="dxa"/>
            <w:shd w:val="clear" w:color="auto" w:fill="000000" w:themeFill="text1"/>
          </w:tcPr>
          <w:p w:rsidR="00EF4DF7" w:rsidRPr="00CA2EAA" w:rsidRDefault="00EF4DF7" w:rsidP="00847468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176331" cy="155275"/>
                  <wp:effectExtent l="0" t="0" r="0" b="0"/>
                  <wp:docPr id="268" name="Рисунок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8B0978">
              <w:rPr>
                <w:rFonts w:ascii="Arial" w:hAnsi="Arial" w:cs="Arial"/>
                <w:b/>
                <w:sz w:val="24"/>
                <w:szCs w:val="24"/>
              </w:rPr>
              <w:t>ВНИМАНИЕ</w:t>
            </w:r>
          </w:p>
        </w:tc>
      </w:tr>
      <w:tr w:rsidR="00EF4DF7" w:rsidRPr="00CA2EAA" w:rsidTr="00847468">
        <w:tc>
          <w:tcPr>
            <w:tcW w:w="4737" w:type="dxa"/>
          </w:tcPr>
          <w:p w:rsidR="00EF4DF7" w:rsidRPr="00CA2EAA" w:rsidRDefault="00EF4DF7" w:rsidP="00847468">
            <w:pPr>
              <w:ind w:left="-112" w:right="-7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F4DF7">
              <w:rPr>
                <w:rFonts w:ascii="Arial" w:hAnsi="Arial" w:cs="Arial"/>
                <w:sz w:val="24"/>
                <w:szCs w:val="24"/>
                <w:lang w:val="ru-RU"/>
              </w:rPr>
              <w:t>Нижний пропил выреза поможет избежать заклинивания цепи пилы или пильной шины при создании второго пропила.</w:t>
            </w:r>
          </w:p>
        </w:tc>
      </w:tr>
    </w:tbl>
    <w:p w:rsidR="00EF4DF7" w:rsidRDefault="00EF4DF7" w:rsidP="000D2040">
      <w:pPr>
        <w:pStyle w:val="1"/>
        <w:numPr>
          <w:ilvl w:val="0"/>
          <w:numId w:val="28"/>
        </w:numPr>
        <w:spacing w:before="80" w:after="80"/>
        <w:ind w:left="567" w:right="-71"/>
        <w:jc w:val="both"/>
        <w:rPr>
          <w:b w:val="0"/>
          <w:sz w:val="24"/>
          <w:szCs w:val="24"/>
        </w:rPr>
      </w:pPr>
      <w:r w:rsidRPr="00EF4DF7">
        <w:rPr>
          <w:b w:val="0"/>
          <w:sz w:val="24"/>
          <w:szCs w:val="24"/>
        </w:rPr>
        <w:t>Выполните валочный пропил как минимум на 50 мм выше нижнего края углового выреза. Убедитесь в том, что этот пропил</w:t>
      </w:r>
    </w:p>
    <w:p w:rsidR="00EF4DF7" w:rsidRPr="00EF4DF7" w:rsidRDefault="00EF4DF7" w:rsidP="000D2040">
      <w:pPr>
        <w:pStyle w:val="1"/>
        <w:numPr>
          <w:ilvl w:val="0"/>
          <w:numId w:val="30"/>
        </w:numPr>
        <w:spacing w:before="80" w:after="80"/>
        <w:ind w:right="-74"/>
        <w:jc w:val="both"/>
        <w:rPr>
          <w:b w:val="0"/>
          <w:sz w:val="24"/>
          <w:szCs w:val="24"/>
        </w:rPr>
      </w:pPr>
      <w:r w:rsidRPr="00EF4DF7">
        <w:rPr>
          <w:b w:val="0"/>
          <w:sz w:val="24"/>
          <w:szCs w:val="24"/>
        </w:rPr>
        <w:t>Сделан параллельно нижнему пропилу выреза.</w:t>
      </w:r>
    </w:p>
    <w:p w:rsidR="00EF4DF7" w:rsidRDefault="00EF4DF7" w:rsidP="000D2040">
      <w:pPr>
        <w:pStyle w:val="1"/>
        <w:numPr>
          <w:ilvl w:val="0"/>
          <w:numId w:val="30"/>
        </w:numPr>
        <w:spacing w:before="80" w:after="80"/>
        <w:ind w:right="-74"/>
        <w:jc w:val="both"/>
        <w:rPr>
          <w:b w:val="0"/>
          <w:sz w:val="24"/>
          <w:szCs w:val="24"/>
        </w:rPr>
      </w:pPr>
      <w:r w:rsidRPr="00EF4DF7">
        <w:rPr>
          <w:b w:val="0"/>
          <w:sz w:val="24"/>
          <w:szCs w:val="24"/>
        </w:rPr>
        <w:t>Оставьте достаточную часть ствола, чтобы образовался своеобразный шарнир, который предотвратит скручивание дерева и его падение в неправильном направлении.</w:t>
      </w:r>
    </w:p>
    <w:p w:rsidR="00EF4DF7" w:rsidRPr="00EF4DF7" w:rsidRDefault="00EF4DF7" w:rsidP="000D2040">
      <w:pPr>
        <w:pStyle w:val="a3"/>
        <w:spacing w:before="80" w:after="80"/>
        <w:ind w:left="126" w:right="-74"/>
        <w:jc w:val="both"/>
        <w:rPr>
          <w:rFonts w:ascii="Arial" w:hAnsi="Arial" w:cs="Arial"/>
          <w:b/>
          <w:sz w:val="24"/>
          <w:szCs w:val="24"/>
        </w:rPr>
      </w:pPr>
      <w:r w:rsidRPr="00EF4DF7">
        <w:rPr>
          <w:rFonts w:ascii="Arial" w:hAnsi="Arial" w:cs="Arial"/>
          <w:sz w:val="24"/>
          <w:szCs w:val="24"/>
        </w:rPr>
        <w:t>Когда валочный пропил приближается к шарниру дерево падает. Остановите выполнение валочного пропила, если дерево</w:t>
      </w:r>
    </w:p>
    <w:p w:rsidR="00EF4DF7" w:rsidRPr="00EF4DF7" w:rsidRDefault="00EF4DF7" w:rsidP="000D2040">
      <w:pPr>
        <w:pStyle w:val="a5"/>
        <w:numPr>
          <w:ilvl w:val="0"/>
          <w:numId w:val="16"/>
        </w:numPr>
        <w:tabs>
          <w:tab w:val="left" w:pos="478"/>
        </w:tabs>
        <w:spacing w:before="80" w:after="8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EF4DF7">
        <w:rPr>
          <w:rFonts w:ascii="Arial" w:hAnsi="Arial" w:cs="Arial"/>
          <w:sz w:val="24"/>
          <w:szCs w:val="24"/>
        </w:rPr>
        <w:t>Не падает в требуемом направлении или</w:t>
      </w:r>
    </w:p>
    <w:p w:rsidR="00EF4DF7" w:rsidRPr="00EF4DF7" w:rsidRDefault="00EF4DF7" w:rsidP="000D2040">
      <w:pPr>
        <w:pStyle w:val="a5"/>
        <w:numPr>
          <w:ilvl w:val="0"/>
          <w:numId w:val="16"/>
        </w:numPr>
        <w:tabs>
          <w:tab w:val="left" w:pos="478"/>
        </w:tabs>
        <w:spacing w:before="80" w:after="80" w:line="249" w:lineRule="auto"/>
        <w:ind w:right="-74"/>
        <w:jc w:val="both"/>
        <w:rPr>
          <w:rFonts w:ascii="Arial" w:hAnsi="Arial" w:cs="Arial"/>
          <w:b/>
          <w:sz w:val="24"/>
          <w:szCs w:val="24"/>
        </w:rPr>
      </w:pPr>
      <w:r w:rsidRPr="00EF4DF7">
        <w:rPr>
          <w:rFonts w:ascii="Arial" w:hAnsi="Arial" w:cs="Arial"/>
          <w:sz w:val="24"/>
          <w:szCs w:val="24"/>
        </w:rPr>
        <w:t>Движется назад и вперед и заклинивает цепь</w:t>
      </w:r>
    </w:p>
    <w:p w:rsidR="00EF4DF7" w:rsidRPr="00EF4DF7" w:rsidRDefault="00EF4DF7" w:rsidP="000D2040">
      <w:pPr>
        <w:pStyle w:val="1"/>
        <w:numPr>
          <w:ilvl w:val="0"/>
          <w:numId w:val="28"/>
        </w:numPr>
        <w:spacing w:before="80" w:after="80"/>
        <w:ind w:left="567" w:right="-71"/>
        <w:jc w:val="both"/>
        <w:rPr>
          <w:b w:val="0"/>
          <w:sz w:val="24"/>
          <w:szCs w:val="24"/>
        </w:rPr>
      </w:pPr>
      <w:r w:rsidRPr="00EF4DF7">
        <w:rPr>
          <w:b w:val="0"/>
          <w:sz w:val="24"/>
          <w:szCs w:val="24"/>
        </w:rPr>
        <w:t>Используйте валочный клин для раздвигания пропила и дайте дереву упасть в правильном направлении.</w:t>
      </w:r>
    </w:p>
    <w:p w:rsidR="00EF4DF7" w:rsidRPr="00EF4DF7" w:rsidRDefault="00EF4DF7" w:rsidP="000D2040">
      <w:pPr>
        <w:pStyle w:val="1"/>
        <w:numPr>
          <w:ilvl w:val="0"/>
          <w:numId w:val="28"/>
        </w:numPr>
        <w:spacing w:before="80" w:after="80"/>
        <w:ind w:left="567" w:right="-71"/>
        <w:jc w:val="both"/>
        <w:rPr>
          <w:b w:val="0"/>
          <w:sz w:val="24"/>
          <w:szCs w:val="24"/>
        </w:rPr>
      </w:pPr>
      <w:r w:rsidRPr="00EF4DF7">
        <w:rPr>
          <w:b w:val="0"/>
          <w:sz w:val="24"/>
          <w:szCs w:val="24"/>
        </w:rPr>
        <w:t>Когда дерево начинает падать</w:t>
      </w:r>
    </w:p>
    <w:p w:rsidR="00EF4DF7" w:rsidRPr="00EF4DF7" w:rsidRDefault="00EF4DF7" w:rsidP="000D2040">
      <w:pPr>
        <w:pStyle w:val="1"/>
        <w:numPr>
          <w:ilvl w:val="0"/>
          <w:numId w:val="31"/>
        </w:numPr>
        <w:spacing w:before="80" w:after="80"/>
        <w:ind w:right="-74"/>
        <w:jc w:val="both"/>
        <w:rPr>
          <w:b w:val="0"/>
          <w:sz w:val="24"/>
          <w:szCs w:val="24"/>
        </w:rPr>
      </w:pPr>
      <w:r w:rsidRPr="00EF4DF7">
        <w:rPr>
          <w:b w:val="0"/>
          <w:sz w:val="24"/>
          <w:szCs w:val="24"/>
        </w:rPr>
        <w:t>Извлеките цепную пилу из пропила.</w:t>
      </w:r>
    </w:p>
    <w:p w:rsidR="00EF4DF7" w:rsidRPr="00EF4DF7" w:rsidRDefault="00EF4DF7" w:rsidP="000D2040">
      <w:pPr>
        <w:pStyle w:val="1"/>
        <w:numPr>
          <w:ilvl w:val="0"/>
          <w:numId w:val="31"/>
        </w:numPr>
        <w:spacing w:before="80" w:after="80"/>
        <w:ind w:right="-74"/>
        <w:jc w:val="both"/>
        <w:rPr>
          <w:b w:val="0"/>
          <w:sz w:val="24"/>
          <w:szCs w:val="24"/>
        </w:rPr>
      </w:pPr>
      <w:r w:rsidRPr="00EF4DF7">
        <w:rPr>
          <w:b w:val="0"/>
          <w:sz w:val="24"/>
          <w:szCs w:val="24"/>
        </w:rPr>
        <w:t>Остановите устройство.</w:t>
      </w:r>
    </w:p>
    <w:p w:rsidR="00EF4DF7" w:rsidRPr="00EF4DF7" w:rsidRDefault="00EF4DF7" w:rsidP="000D2040">
      <w:pPr>
        <w:pStyle w:val="1"/>
        <w:numPr>
          <w:ilvl w:val="0"/>
          <w:numId w:val="31"/>
        </w:numPr>
        <w:spacing w:before="80" w:after="80"/>
        <w:ind w:right="-74"/>
        <w:jc w:val="both"/>
        <w:rPr>
          <w:b w:val="0"/>
          <w:sz w:val="24"/>
          <w:szCs w:val="24"/>
        </w:rPr>
      </w:pPr>
      <w:r w:rsidRPr="00EF4DF7">
        <w:rPr>
          <w:b w:val="0"/>
          <w:sz w:val="24"/>
          <w:szCs w:val="24"/>
        </w:rPr>
        <w:t>Опустите устройство вниз.</w:t>
      </w:r>
    </w:p>
    <w:p w:rsidR="00EF4DF7" w:rsidRDefault="00EF4DF7" w:rsidP="000D2040">
      <w:pPr>
        <w:pStyle w:val="1"/>
        <w:numPr>
          <w:ilvl w:val="0"/>
          <w:numId w:val="31"/>
        </w:numPr>
        <w:spacing w:before="80" w:after="80"/>
        <w:ind w:right="-74"/>
        <w:jc w:val="both"/>
        <w:rPr>
          <w:b w:val="0"/>
          <w:sz w:val="24"/>
          <w:szCs w:val="24"/>
        </w:rPr>
      </w:pPr>
      <w:r w:rsidRPr="00EF4DF7">
        <w:rPr>
          <w:b w:val="0"/>
          <w:sz w:val="24"/>
          <w:szCs w:val="24"/>
        </w:rPr>
        <w:t>Покиньте зону по пути эвакуации. Будьте готовы к падению верхних веток, смотрите под ноги.</w:t>
      </w:r>
    </w:p>
    <w:p w:rsidR="00B918AF" w:rsidRDefault="00B918AF" w:rsidP="000D2040">
      <w:pPr>
        <w:pStyle w:val="1"/>
        <w:numPr>
          <w:ilvl w:val="0"/>
          <w:numId w:val="12"/>
        </w:numPr>
        <w:spacing w:before="80" w:after="80"/>
        <w:ind w:right="-71"/>
        <w:rPr>
          <w:sz w:val="24"/>
          <w:szCs w:val="24"/>
        </w:rPr>
      </w:pPr>
      <w:r w:rsidRPr="00B918AF">
        <w:rPr>
          <w:sz w:val="24"/>
          <w:szCs w:val="24"/>
        </w:rPr>
        <w:t>Обрезка веток дерева</w:t>
      </w:r>
    </w:p>
    <w:p w:rsidR="00B918AF" w:rsidRPr="00E0044E" w:rsidRDefault="00EF4DF7" w:rsidP="000D2040">
      <w:pPr>
        <w:pStyle w:val="1"/>
        <w:spacing w:before="80" w:after="80"/>
        <w:ind w:right="-71"/>
        <w:rPr>
          <w:sz w:val="24"/>
          <w:szCs w:val="24"/>
        </w:rPr>
      </w:pPr>
      <w:r>
        <w:rPr>
          <w:b w:val="0"/>
          <w:i/>
          <w:sz w:val="24"/>
          <w:szCs w:val="24"/>
        </w:rPr>
        <w:t>Рисунок 11</w:t>
      </w:r>
    </w:p>
    <w:p w:rsidR="00EF4DF7" w:rsidRPr="00EF4DF7" w:rsidRDefault="00EF4DF7" w:rsidP="000D2040">
      <w:pPr>
        <w:pStyle w:val="a3"/>
        <w:spacing w:before="80" w:after="80"/>
        <w:ind w:left="126" w:right="-74"/>
        <w:jc w:val="both"/>
        <w:rPr>
          <w:rFonts w:ascii="Arial" w:hAnsi="Arial" w:cs="Arial"/>
          <w:sz w:val="24"/>
          <w:szCs w:val="24"/>
        </w:rPr>
      </w:pPr>
      <w:r w:rsidRPr="00EF4DF7">
        <w:rPr>
          <w:rFonts w:ascii="Arial" w:hAnsi="Arial" w:cs="Arial"/>
          <w:sz w:val="24"/>
          <w:szCs w:val="24"/>
        </w:rPr>
        <w:t xml:space="preserve">Обрезка сучьев – это удаление ветвей с </w:t>
      </w:r>
      <w:r w:rsidRPr="00EF4DF7">
        <w:rPr>
          <w:rFonts w:ascii="Arial" w:hAnsi="Arial" w:cs="Arial"/>
          <w:sz w:val="24"/>
          <w:szCs w:val="24"/>
        </w:rPr>
        <w:lastRenderedPageBreak/>
        <w:t>поваленного дерева.</w:t>
      </w:r>
    </w:p>
    <w:p w:rsidR="00EF4DF7" w:rsidRPr="00FF7BC1" w:rsidRDefault="00EF4DF7" w:rsidP="000D2040">
      <w:pPr>
        <w:pStyle w:val="1"/>
        <w:numPr>
          <w:ilvl w:val="0"/>
          <w:numId w:val="32"/>
        </w:numPr>
        <w:spacing w:before="80" w:after="80"/>
        <w:ind w:left="567" w:right="-71"/>
        <w:jc w:val="both"/>
        <w:rPr>
          <w:b w:val="0"/>
          <w:sz w:val="24"/>
          <w:szCs w:val="24"/>
        </w:rPr>
      </w:pPr>
      <w:r w:rsidRPr="00FF7BC1">
        <w:rPr>
          <w:b w:val="0"/>
          <w:sz w:val="24"/>
          <w:szCs w:val="24"/>
        </w:rPr>
        <w:t>Оставьте большие нижние ветки, чтобы ствол не лежал на земле.</w:t>
      </w:r>
    </w:p>
    <w:p w:rsidR="00EF4DF7" w:rsidRPr="00FF7BC1" w:rsidRDefault="00EF4DF7" w:rsidP="000D2040">
      <w:pPr>
        <w:pStyle w:val="1"/>
        <w:numPr>
          <w:ilvl w:val="0"/>
          <w:numId w:val="32"/>
        </w:numPr>
        <w:spacing w:before="80" w:after="80"/>
        <w:ind w:left="567" w:right="-71"/>
        <w:jc w:val="both"/>
        <w:rPr>
          <w:b w:val="0"/>
          <w:sz w:val="24"/>
          <w:szCs w:val="24"/>
        </w:rPr>
      </w:pPr>
      <w:r w:rsidRPr="00FF7BC1">
        <w:rPr>
          <w:b w:val="0"/>
          <w:sz w:val="24"/>
          <w:szCs w:val="24"/>
        </w:rPr>
        <w:t>Обрезайте небольшие ветки одним проходом пилы.</w:t>
      </w:r>
    </w:p>
    <w:p w:rsidR="00EF4DF7" w:rsidRPr="00FF7BC1" w:rsidRDefault="00EF4DF7" w:rsidP="000D2040">
      <w:pPr>
        <w:pStyle w:val="1"/>
        <w:numPr>
          <w:ilvl w:val="0"/>
          <w:numId w:val="32"/>
        </w:numPr>
        <w:spacing w:before="80" w:after="80"/>
        <w:ind w:left="567" w:right="-71"/>
        <w:jc w:val="both"/>
        <w:rPr>
          <w:b w:val="0"/>
          <w:sz w:val="24"/>
          <w:szCs w:val="24"/>
        </w:rPr>
      </w:pPr>
      <w:r w:rsidRPr="00FF7BC1">
        <w:rPr>
          <w:b w:val="0"/>
          <w:sz w:val="24"/>
          <w:szCs w:val="24"/>
        </w:rPr>
        <w:t>Обрезайте ветки с приложением усилия снизу вверх.</w:t>
      </w:r>
    </w:p>
    <w:p w:rsidR="00B918AF" w:rsidRPr="00FF7BC1" w:rsidRDefault="00EF4DF7" w:rsidP="000D2040">
      <w:pPr>
        <w:pStyle w:val="1"/>
        <w:numPr>
          <w:ilvl w:val="0"/>
          <w:numId w:val="32"/>
        </w:numPr>
        <w:spacing w:before="80" w:after="80"/>
        <w:ind w:left="567" w:right="-71"/>
        <w:jc w:val="both"/>
        <w:rPr>
          <w:b w:val="0"/>
          <w:sz w:val="24"/>
          <w:szCs w:val="24"/>
        </w:rPr>
      </w:pPr>
      <w:r w:rsidRPr="00FF7BC1">
        <w:rPr>
          <w:b w:val="0"/>
          <w:sz w:val="24"/>
          <w:szCs w:val="24"/>
        </w:rPr>
        <w:t>Оставьте большие нижние ветки в качестве опоры, пока ствол не будет распилен.</w:t>
      </w:r>
    </w:p>
    <w:p w:rsidR="00FF7BC1" w:rsidRDefault="00FF7BC1" w:rsidP="000D2040">
      <w:pPr>
        <w:pStyle w:val="a3"/>
        <w:spacing w:before="80" w:after="80"/>
        <w:ind w:left="126" w:right="-74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FF7BC1">
        <w:rPr>
          <w:rFonts w:ascii="Arial" w:eastAsia="Arial" w:hAnsi="Arial" w:cs="Arial"/>
          <w:b/>
          <w:bCs/>
          <w:sz w:val="24"/>
          <w:szCs w:val="24"/>
        </w:rPr>
        <w:t>11.8</w:t>
      </w:r>
      <w:r w:rsidRPr="00FF7BC1">
        <w:rPr>
          <w:rFonts w:ascii="Arial" w:eastAsia="Arial" w:hAnsi="Arial" w:cs="Arial"/>
          <w:b/>
          <w:bCs/>
          <w:sz w:val="24"/>
          <w:szCs w:val="24"/>
        </w:rPr>
        <w:tab/>
        <w:t xml:space="preserve">Распиловка бревна </w:t>
      </w:r>
    </w:p>
    <w:p w:rsidR="00FF7BC1" w:rsidRPr="00B918AF" w:rsidRDefault="00FF7BC1" w:rsidP="000D2040">
      <w:pPr>
        <w:pStyle w:val="1"/>
        <w:spacing w:before="80" w:after="80"/>
        <w:ind w:right="-74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Рисунок 12-15</w:t>
      </w:r>
    </w:p>
    <w:p w:rsidR="00B918AF" w:rsidRDefault="00FF7BC1" w:rsidP="000D2040">
      <w:pPr>
        <w:pStyle w:val="a3"/>
        <w:spacing w:before="80" w:after="80"/>
        <w:ind w:left="126" w:right="-74"/>
        <w:jc w:val="both"/>
        <w:rPr>
          <w:rFonts w:ascii="Arial" w:hAnsi="Arial" w:cs="Arial"/>
          <w:sz w:val="24"/>
          <w:szCs w:val="24"/>
        </w:rPr>
      </w:pPr>
      <w:r w:rsidRPr="00FF7BC1">
        <w:rPr>
          <w:rFonts w:ascii="Arial" w:hAnsi="Arial" w:cs="Arial"/>
          <w:sz w:val="24"/>
          <w:szCs w:val="24"/>
        </w:rPr>
        <w:t>Распиловка означает разрезание бревна на части требуемой длины. Сохраняйте равновесие. Если это возможно, бревно должно быть поднято и подперто ветками, чурками или подпорками.</w:t>
      </w:r>
    </w:p>
    <w:p w:rsidR="00FF7BC1" w:rsidRPr="00FF7BC1" w:rsidRDefault="00FF7BC1" w:rsidP="000D2040">
      <w:pPr>
        <w:pStyle w:val="a5"/>
        <w:numPr>
          <w:ilvl w:val="0"/>
          <w:numId w:val="16"/>
        </w:numPr>
        <w:tabs>
          <w:tab w:val="left" w:pos="478"/>
        </w:tabs>
        <w:spacing w:before="80" w:after="8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FF7BC1">
        <w:rPr>
          <w:rFonts w:ascii="Arial" w:hAnsi="Arial" w:cs="Arial"/>
          <w:sz w:val="24"/>
          <w:szCs w:val="24"/>
        </w:rPr>
        <w:t>Если бревно имеет опору по всей длине, распилите его части, начиная сверху.</w:t>
      </w:r>
    </w:p>
    <w:p w:rsidR="00FF7BC1" w:rsidRPr="00FF7BC1" w:rsidRDefault="00FF7BC1" w:rsidP="000D2040">
      <w:pPr>
        <w:pStyle w:val="a5"/>
        <w:numPr>
          <w:ilvl w:val="0"/>
          <w:numId w:val="16"/>
        </w:numPr>
        <w:tabs>
          <w:tab w:val="left" w:pos="478"/>
        </w:tabs>
        <w:spacing w:before="80" w:after="8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FF7BC1">
        <w:rPr>
          <w:rFonts w:ascii="Arial" w:hAnsi="Arial" w:cs="Arial"/>
          <w:sz w:val="24"/>
          <w:szCs w:val="24"/>
        </w:rPr>
        <w:t>Если бревно имеет опору с одной стороны</w:t>
      </w:r>
    </w:p>
    <w:p w:rsidR="00FF7BC1" w:rsidRPr="00FF7BC1" w:rsidRDefault="00FF7BC1" w:rsidP="000D2040">
      <w:pPr>
        <w:pStyle w:val="a3"/>
        <w:numPr>
          <w:ilvl w:val="0"/>
          <w:numId w:val="33"/>
        </w:numPr>
        <w:spacing w:before="80" w:after="80"/>
        <w:ind w:right="-74"/>
        <w:jc w:val="both"/>
        <w:rPr>
          <w:rFonts w:ascii="Arial" w:hAnsi="Arial" w:cs="Arial"/>
          <w:sz w:val="24"/>
          <w:szCs w:val="24"/>
        </w:rPr>
      </w:pPr>
      <w:r w:rsidRPr="00FF7BC1">
        <w:rPr>
          <w:rFonts w:ascii="Arial" w:hAnsi="Arial" w:cs="Arial"/>
          <w:sz w:val="24"/>
          <w:szCs w:val="24"/>
        </w:rPr>
        <w:t>Пропилите его в первый раз на 1/3 толщины снизу.</w:t>
      </w:r>
    </w:p>
    <w:p w:rsidR="00FF7BC1" w:rsidRPr="00FF7BC1" w:rsidRDefault="00FF7BC1" w:rsidP="000D2040">
      <w:pPr>
        <w:pStyle w:val="a3"/>
        <w:numPr>
          <w:ilvl w:val="0"/>
          <w:numId w:val="33"/>
        </w:numPr>
        <w:spacing w:before="80" w:after="80"/>
        <w:ind w:right="-74"/>
        <w:jc w:val="both"/>
        <w:rPr>
          <w:rFonts w:ascii="Arial" w:hAnsi="Arial" w:cs="Arial"/>
          <w:sz w:val="24"/>
          <w:szCs w:val="24"/>
        </w:rPr>
      </w:pPr>
      <w:r w:rsidRPr="00FF7BC1">
        <w:rPr>
          <w:rFonts w:ascii="Arial" w:hAnsi="Arial" w:cs="Arial"/>
          <w:sz w:val="24"/>
          <w:szCs w:val="24"/>
        </w:rPr>
        <w:t>Выполните второй пропил сверху, чтобы завершить распил.</w:t>
      </w:r>
    </w:p>
    <w:p w:rsidR="00FF7BC1" w:rsidRPr="00FF7BC1" w:rsidRDefault="00FF7BC1" w:rsidP="000D2040">
      <w:pPr>
        <w:pStyle w:val="a5"/>
        <w:numPr>
          <w:ilvl w:val="0"/>
          <w:numId w:val="16"/>
        </w:numPr>
        <w:tabs>
          <w:tab w:val="left" w:pos="478"/>
        </w:tabs>
        <w:spacing w:before="80" w:after="8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FF7BC1">
        <w:rPr>
          <w:rFonts w:ascii="Arial" w:hAnsi="Arial" w:cs="Arial"/>
          <w:sz w:val="24"/>
          <w:szCs w:val="24"/>
        </w:rPr>
        <w:t>Если бревно имеет опору с двух сторон</w:t>
      </w:r>
    </w:p>
    <w:p w:rsidR="00FF7BC1" w:rsidRPr="00FF7BC1" w:rsidRDefault="00FF7BC1" w:rsidP="000D2040">
      <w:pPr>
        <w:pStyle w:val="a3"/>
        <w:numPr>
          <w:ilvl w:val="0"/>
          <w:numId w:val="34"/>
        </w:numPr>
        <w:spacing w:before="80" w:after="80"/>
        <w:ind w:right="-74"/>
        <w:jc w:val="both"/>
        <w:rPr>
          <w:rFonts w:ascii="Arial" w:hAnsi="Arial" w:cs="Arial"/>
          <w:sz w:val="24"/>
          <w:szCs w:val="24"/>
        </w:rPr>
      </w:pPr>
      <w:r w:rsidRPr="00FF7BC1">
        <w:rPr>
          <w:rFonts w:ascii="Arial" w:hAnsi="Arial" w:cs="Arial"/>
          <w:sz w:val="24"/>
          <w:szCs w:val="24"/>
        </w:rPr>
        <w:t>Пропилите его в первый раз на 1/3 толщины сверху.</w:t>
      </w:r>
    </w:p>
    <w:p w:rsidR="00FF7BC1" w:rsidRPr="00FF7BC1" w:rsidRDefault="00FF7BC1" w:rsidP="000D2040">
      <w:pPr>
        <w:pStyle w:val="a3"/>
        <w:numPr>
          <w:ilvl w:val="0"/>
          <w:numId w:val="34"/>
        </w:numPr>
        <w:spacing w:before="80" w:after="80"/>
        <w:ind w:right="-74"/>
        <w:jc w:val="both"/>
        <w:rPr>
          <w:rFonts w:ascii="Arial" w:hAnsi="Arial" w:cs="Arial"/>
          <w:sz w:val="24"/>
          <w:szCs w:val="24"/>
        </w:rPr>
      </w:pPr>
      <w:r w:rsidRPr="00FF7BC1">
        <w:rPr>
          <w:rFonts w:ascii="Arial" w:hAnsi="Arial" w:cs="Arial"/>
          <w:sz w:val="24"/>
          <w:szCs w:val="24"/>
        </w:rPr>
        <w:t>Выполните второй пропил на 2/3 снизу, чтобы завершить распил.</w:t>
      </w:r>
    </w:p>
    <w:p w:rsidR="00FF7BC1" w:rsidRPr="00FF7BC1" w:rsidRDefault="00FF7BC1" w:rsidP="000D2040">
      <w:pPr>
        <w:pStyle w:val="a5"/>
        <w:numPr>
          <w:ilvl w:val="0"/>
          <w:numId w:val="16"/>
        </w:numPr>
        <w:tabs>
          <w:tab w:val="left" w:pos="478"/>
        </w:tabs>
        <w:spacing w:before="80" w:after="8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FF7BC1">
        <w:rPr>
          <w:rFonts w:ascii="Arial" w:hAnsi="Arial" w:cs="Arial"/>
          <w:sz w:val="24"/>
          <w:szCs w:val="24"/>
        </w:rPr>
        <w:t>Если распил бревна выполняется на склоне</w:t>
      </w:r>
    </w:p>
    <w:p w:rsidR="00FF7BC1" w:rsidRPr="00FF7BC1" w:rsidRDefault="00FF7BC1" w:rsidP="000D2040">
      <w:pPr>
        <w:pStyle w:val="a3"/>
        <w:numPr>
          <w:ilvl w:val="0"/>
          <w:numId w:val="35"/>
        </w:numPr>
        <w:spacing w:before="80" w:after="80"/>
        <w:ind w:right="-74"/>
        <w:jc w:val="both"/>
        <w:rPr>
          <w:rFonts w:ascii="Arial" w:hAnsi="Arial" w:cs="Arial"/>
          <w:sz w:val="24"/>
          <w:szCs w:val="24"/>
        </w:rPr>
      </w:pPr>
      <w:r w:rsidRPr="00FF7BC1">
        <w:rPr>
          <w:rFonts w:ascii="Arial" w:hAnsi="Arial" w:cs="Arial"/>
          <w:sz w:val="24"/>
          <w:szCs w:val="24"/>
        </w:rPr>
        <w:t>Станьте на склоне выше бревна.</w:t>
      </w:r>
    </w:p>
    <w:p w:rsidR="00FF7BC1" w:rsidRPr="00FF7BC1" w:rsidRDefault="00FF7BC1" w:rsidP="000D2040">
      <w:pPr>
        <w:pStyle w:val="a3"/>
        <w:numPr>
          <w:ilvl w:val="0"/>
          <w:numId w:val="35"/>
        </w:numPr>
        <w:spacing w:before="80" w:after="80"/>
        <w:ind w:right="-74"/>
        <w:jc w:val="both"/>
        <w:rPr>
          <w:rFonts w:ascii="Arial" w:hAnsi="Arial" w:cs="Arial"/>
          <w:sz w:val="24"/>
          <w:szCs w:val="24"/>
        </w:rPr>
      </w:pPr>
      <w:r w:rsidRPr="00FF7BC1">
        <w:rPr>
          <w:rFonts w:ascii="Arial" w:hAnsi="Arial" w:cs="Arial"/>
          <w:sz w:val="24"/>
          <w:szCs w:val="24"/>
        </w:rPr>
        <w:t>Контролируйте работу цепной пилы.</w:t>
      </w:r>
    </w:p>
    <w:p w:rsidR="00FF7BC1" w:rsidRPr="00FF7BC1" w:rsidRDefault="00FF7BC1" w:rsidP="000D2040">
      <w:pPr>
        <w:pStyle w:val="a3"/>
        <w:numPr>
          <w:ilvl w:val="0"/>
          <w:numId w:val="35"/>
        </w:numPr>
        <w:spacing w:before="80" w:after="80"/>
        <w:ind w:right="-74"/>
        <w:jc w:val="both"/>
        <w:rPr>
          <w:rFonts w:ascii="Arial" w:hAnsi="Arial" w:cs="Arial"/>
          <w:sz w:val="24"/>
          <w:szCs w:val="24"/>
        </w:rPr>
      </w:pPr>
      <w:r w:rsidRPr="00FF7BC1">
        <w:rPr>
          <w:rFonts w:ascii="Arial" w:hAnsi="Arial" w:cs="Arial"/>
          <w:sz w:val="24"/>
          <w:szCs w:val="24"/>
        </w:rPr>
        <w:t>Держите ее крепко за ручки.</w:t>
      </w:r>
    </w:p>
    <w:p w:rsidR="00FF7BC1" w:rsidRPr="00FF7BC1" w:rsidRDefault="00FF7BC1" w:rsidP="000D2040">
      <w:pPr>
        <w:pStyle w:val="a3"/>
        <w:numPr>
          <w:ilvl w:val="0"/>
          <w:numId w:val="35"/>
        </w:numPr>
        <w:spacing w:before="80" w:after="80"/>
        <w:ind w:right="-74"/>
        <w:jc w:val="both"/>
        <w:rPr>
          <w:rFonts w:ascii="Arial" w:hAnsi="Arial" w:cs="Arial"/>
          <w:sz w:val="24"/>
          <w:szCs w:val="24"/>
        </w:rPr>
      </w:pPr>
      <w:r w:rsidRPr="00FF7BC1">
        <w:rPr>
          <w:rFonts w:ascii="Arial" w:hAnsi="Arial" w:cs="Arial"/>
          <w:sz w:val="24"/>
          <w:szCs w:val="24"/>
        </w:rPr>
        <w:t>Ослабьте давление на пилу в конце процесса распила.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FF7BC1" w:rsidRPr="00CA2EAA" w:rsidTr="00847468">
        <w:tc>
          <w:tcPr>
            <w:tcW w:w="4737" w:type="dxa"/>
            <w:shd w:val="clear" w:color="auto" w:fill="000000" w:themeFill="text1"/>
          </w:tcPr>
          <w:p w:rsidR="00FF7BC1" w:rsidRPr="007F4205" w:rsidRDefault="00FF7BC1" w:rsidP="00847468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86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50125" cy="197533"/>
                  <wp:effectExtent l="0" t="0" r="2540" b="0"/>
                  <wp:docPr id="273" name="Рисунок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60" cy="196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FF7BC1" w:rsidRPr="00CA2EAA" w:rsidTr="00847468">
        <w:tc>
          <w:tcPr>
            <w:tcW w:w="4737" w:type="dxa"/>
          </w:tcPr>
          <w:p w:rsidR="00FF7BC1" w:rsidRPr="00CA2EAA" w:rsidRDefault="00FF7BC1" w:rsidP="00847468">
            <w:pPr>
              <w:ind w:left="-112" w:right="-7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F7BC1">
              <w:rPr>
                <w:rFonts w:ascii="Arial" w:hAnsi="Arial" w:cs="Arial"/>
                <w:sz w:val="24"/>
                <w:szCs w:val="24"/>
                <w:lang w:val="ru-RU"/>
              </w:rPr>
              <w:t>Не позволяйте цепи касаться земли.</w:t>
            </w:r>
          </w:p>
        </w:tc>
      </w:tr>
    </w:tbl>
    <w:p w:rsidR="00FF7BC1" w:rsidRPr="00FF7BC1" w:rsidRDefault="00FF7BC1" w:rsidP="00B3474C">
      <w:pPr>
        <w:pStyle w:val="a3"/>
        <w:spacing w:before="120" w:after="120"/>
        <w:ind w:left="126" w:right="-74"/>
        <w:jc w:val="both"/>
        <w:rPr>
          <w:rFonts w:ascii="Arial" w:hAnsi="Arial" w:cs="Arial"/>
          <w:sz w:val="24"/>
          <w:szCs w:val="24"/>
        </w:rPr>
      </w:pPr>
      <w:r w:rsidRPr="00FF7BC1">
        <w:rPr>
          <w:rFonts w:ascii="Arial" w:hAnsi="Arial" w:cs="Arial"/>
          <w:sz w:val="24"/>
          <w:szCs w:val="24"/>
        </w:rPr>
        <w:t>Когда распил бревна закончен,</w:t>
      </w:r>
    </w:p>
    <w:p w:rsidR="00FF7BC1" w:rsidRPr="00FF7BC1" w:rsidRDefault="00FF7BC1" w:rsidP="00396859">
      <w:pPr>
        <w:pStyle w:val="1"/>
        <w:numPr>
          <w:ilvl w:val="0"/>
          <w:numId w:val="15"/>
        </w:numPr>
        <w:spacing w:before="120" w:after="120"/>
        <w:ind w:left="561" w:right="-74" w:hanging="391"/>
        <w:jc w:val="both"/>
        <w:rPr>
          <w:b w:val="0"/>
          <w:sz w:val="24"/>
          <w:szCs w:val="24"/>
        </w:rPr>
      </w:pPr>
      <w:r w:rsidRPr="00FF7BC1">
        <w:rPr>
          <w:b w:val="0"/>
          <w:sz w:val="24"/>
          <w:szCs w:val="24"/>
        </w:rPr>
        <w:t>Отпустите спусковой крючок.</w:t>
      </w:r>
    </w:p>
    <w:p w:rsidR="00FF7BC1" w:rsidRPr="00FF7BC1" w:rsidRDefault="00FF7BC1" w:rsidP="00396859">
      <w:pPr>
        <w:pStyle w:val="1"/>
        <w:numPr>
          <w:ilvl w:val="0"/>
          <w:numId w:val="15"/>
        </w:numPr>
        <w:spacing w:before="120" w:after="120"/>
        <w:ind w:left="561" w:right="-74" w:hanging="391"/>
        <w:jc w:val="both"/>
        <w:rPr>
          <w:b w:val="0"/>
          <w:sz w:val="24"/>
          <w:szCs w:val="24"/>
        </w:rPr>
      </w:pPr>
      <w:r w:rsidRPr="00FF7BC1">
        <w:rPr>
          <w:b w:val="0"/>
          <w:sz w:val="24"/>
          <w:szCs w:val="24"/>
        </w:rPr>
        <w:t>Полностью остановите цепную пилу.</w:t>
      </w:r>
    </w:p>
    <w:p w:rsidR="00FF7BC1" w:rsidRPr="00FF7BC1" w:rsidRDefault="00FF7BC1" w:rsidP="00396859">
      <w:pPr>
        <w:pStyle w:val="1"/>
        <w:numPr>
          <w:ilvl w:val="0"/>
          <w:numId w:val="15"/>
        </w:numPr>
        <w:spacing w:before="120" w:after="120"/>
        <w:ind w:left="561" w:right="-74" w:hanging="391"/>
        <w:jc w:val="both"/>
        <w:rPr>
          <w:b w:val="0"/>
          <w:sz w:val="24"/>
          <w:szCs w:val="24"/>
        </w:rPr>
      </w:pPr>
      <w:r w:rsidRPr="00FF7BC1">
        <w:rPr>
          <w:b w:val="0"/>
          <w:sz w:val="24"/>
          <w:szCs w:val="24"/>
        </w:rPr>
        <w:lastRenderedPageBreak/>
        <w:t>При перемещении между деревьями останавливайте двигатель пилы.</w:t>
      </w:r>
    </w:p>
    <w:p w:rsidR="008B0978" w:rsidRDefault="008B0978" w:rsidP="00B3474C">
      <w:pPr>
        <w:pStyle w:val="1"/>
        <w:numPr>
          <w:ilvl w:val="0"/>
          <w:numId w:val="3"/>
        </w:numPr>
        <w:spacing w:before="120" w:after="120"/>
        <w:ind w:right="-71"/>
        <w:rPr>
          <w:b w:val="0"/>
          <w:sz w:val="24"/>
          <w:szCs w:val="24"/>
        </w:rPr>
      </w:pPr>
      <w:r w:rsidRPr="008B0978">
        <w:rPr>
          <w:sz w:val="24"/>
          <w:szCs w:val="24"/>
        </w:rPr>
        <w:t>ТЕХНИЧЕСКОЕ ОБСЛУЖИВАНИЕ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B0978" w:rsidRPr="00CA2EAA" w:rsidTr="00770F0F">
        <w:tc>
          <w:tcPr>
            <w:tcW w:w="4737" w:type="dxa"/>
            <w:shd w:val="clear" w:color="auto" w:fill="000000" w:themeFill="text1"/>
          </w:tcPr>
          <w:p w:rsidR="008B0978" w:rsidRPr="00CA2EAA" w:rsidRDefault="008B0978" w:rsidP="0004012A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176331" cy="155275"/>
                  <wp:effectExtent l="0" t="0" r="0" b="0"/>
                  <wp:docPr id="312" name="Рисунок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8B0978">
              <w:rPr>
                <w:rFonts w:ascii="Arial" w:hAnsi="Arial" w:cs="Arial"/>
                <w:b/>
                <w:sz w:val="24"/>
                <w:szCs w:val="24"/>
              </w:rPr>
              <w:t>ВНИМАНИЕ</w:t>
            </w:r>
          </w:p>
        </w:tc>
      </w:tr>
      <w:tr w:rsidR="008B0978" w:rsidRPr="00CA2EAA" w:rsidTr="00770F0F">
        <w:tc>
          <w:tcPr>
            <w:tcW w:w="4737" w:type="dxa"/>
          </w:tcPr>
          <w:p w:rsidR="008B0978" w:rsidRPr="00CA2EAA" w:rsidRDefault="00F2366C" w:rsidP="00B3474C">
            <w:pPr>
              <w:ind w:left="-112" w:right="-7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2366C">
              <w:rPr>
                <w:rFonts w:ascii="Arial" w:hAnsi="Arial" w:cs="Arial"/>
                <w:sz w:val="24"/>
                <w:szCs w:val="24"/>
                <w:lang w:val="ru-RU"/>
              </w:rPr>
              <w:t>Не допускайте, чтобы тормозные жидкости, бензин, материалы на основе нефти попадали на пластмассовые детали. Химические вещества могут привести к повреждению пластмассовых деталей и сделать устройство непригодным для эксплуатации.</w:t>
            </w:r>
          </w:p>
        </w:tc>
      </w:tr>
    </w:tbl>
    <w:p w:rsidR="008B0978" w:rsidRDefault="008B0978" w:rsidP="00B3474C">
      <w:pPr>
        <w:tabs>
          <w:tab w:val="left" w:pos="354"/>
        </w:tabs>
        <w:ind w:right="-71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B0978" w:rsidRPr="00CA2EAA" w:rsidTr="00770F0F">
        <w:tc>
          <w:tcPr>
            <w:tcW w:w="4737" w:type="dxa"/>
            <w:shd w:val="clear" w:color="auto" w:fill="000000" w:themeFill="text1"/>
          </w:tcPr>
          <w:p w:rsidR="008B0978" w:rsidRPr="00CA2EAA" w:rsidRDefault="008B0978" w:rsidP="00B3474C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176331" cy="155275"/>
                  <wp:effectExtent l="0" t="0" r="0" b="0"/>
                  <wp:docPr id="314" name="Рисунок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B918AF" w:rsidRPr="00B918AF">
              <w:rPr>
                <w:rFonts w:ascii="Arial" w:hAnsi="Arial" w:cs="Arial"/>
                <w:b/>
                <w:sz w:val="24"/>
                <w:szCs w:val="24"/>
              </w:rPr>
              <w:t>ВНИМАНИЕ</w:t>
            </w:r>
          </w:p>
        </w:tc>
      </w:tr>
      <w:tr w:rsidR="008B0978" w:rsidRPr="00CA2EAA" w:rsidTr="00770F0F">
        <w:tc>
          <w:tcPr>
            <w:tcW w:w="4737" w:type="dxa"/>
          </w:tcPr>
          <w:p w:rsidR="008B0978" w:rsidRPr="00CA2EAA" w:rsidRDefault="00B918AF" w:rsidP="00B3474C">
            <w:pPr>
              <w:ind w:left="-112" w:right="-7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918AF">
              <w:rPr>
                <w:rFonts w:ascii="Arial" w:hAnsi="Arial" w:cs="Arial"/>
                <w:sz w:val="24"/>
                <w:szCs w:val="24"/>
                <w:lang w:val="ru-RU"/>
              </w:rPr>
              <w:t>Не используйте сильные растворители или моющие средства для очистки пластмассового корпуса или компонентов.</w:t>
            </w:r>
          </w:p>
        </w:tc>
      </w:tr>
    </w:tbl>
    <w:p w:rsidR="008B0978" w:rsidRDefault="008B0978" w:rsidP="00B3474C">
      <w:pPr>
        <w:pStyle w:val="1"/>
        <w:spacing w:before="0"/>
        <w:ind w:right="-71"/>
        <w:rPr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B0978" w:rsidRPr="00CA2EAA" w:rsidTr="00770F0F">
        <w:tc>
          <w:tcPr>
            <w:tcW w:w="4737" w:type="dxa"/>
            <w:shd w:val="clear" w:color="auto" w:fill="000000" w:themeFill="text1"/>
          </w:tcPr>
          <w:p w:rsidR="008B0978" w:rsidRPr="00CA2EAA" w:rsidRDefault="008B0978" w:rsidP="00B3474C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176331" cy="155275"/>
                  <wp:effectExtent l="0" t="0" r="0" b="0"/>
                  <wp:docPr id="315" name="Рисунок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B918AF" w:rsidRPr="00B918AF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8B0978" w:rsidRPr="00CA2EAA" w:rsidTr="00770F0F">
        <w:tc>
          <w:tcPr>
            <w:tcW w:w="4737" w:type="dxa"/>
          </w:tcPr>
          <w:p w:rsidR="008B0978" w:rsidRPr="00CA2EAA" w:rsidRDefault="00AF3A31" w:rsidP="00B3474C">
            <w:pPr>
              <w:ind w:left="-112" w:right="-7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3A31">
              <w:rPr>
                <w:rFonts w:ascii="Arial" w:hAnsi="Arial" w:cs="Arial"/>
                <w:sz w:val="24"/>
                <w:szCs w:val="24"/>
                <w:lang w:val="ru-RU"/>
              </w:rPr>
              <w:t>Перед началом технического обслуживания извлеките аккумуляторный блок.</w:t>
            </w:r>
          </w:p>
        </w:tc>
      </w:tr>
    </w:tbl>
    <w:p w:rsidR="00F2366C" w:rsidRDefault="00AF3A31" w:rsidP="00396859">
      <w:pPr>
        <w:pStyle w:val="1"/>
        <w:numPr>
          <w:ilvl w:val="0"/>
          <w:numId w:val="14"/>
        </w:numPr>
        <w:spacing w:before="120" w:after="120"/>
        <w:ind w:right="-71"/>
        <w:rPr>
          <w:sz w:val="24"/>
          <w:szCs w:val="24"/>
        </w:rPr>
      </w:pPr>
      <w:r w:rsidRPr="00AF3A31">
        <w:rPr>
          <w:sz w:val="24"/>
          <w:szCs w:val="24"/>
        </w:rPr>
        <w:t>Регулировка натяжения цепи</w:t>
      </w:r>
    </w:p>
    <w:p w:rsidR="00AF3A31" w:rsidRDefault="00AF3A31" w:rsidP="00B3474C">
      <w:pPr>
        <w:pStyle w:val="1"/>
        <w:spacing w:before="120" w:after="120"/>
        <w:ind w:right="-71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Рисунок </w:t>
      </w:r>
      <w:r w:rsidR="00FF7BC1">
        <w:rPr>
          <w:b w:val="0"/>
          <w:i/>
          <w:sz w:val="24"/>
          <w:szCs w:val="24"/>
        </w:rPr>
        <w:t>2-7</w:t>
      </w:r>
    </w:p>
    <w:p w:rsidR="00FF7BC1" w:rsidRPr="00FF7BC1" w:rsidRDefault="00FF7BC1" w:rsidP="00B3474C">
      <w:pPr>
        <w:pStyle w:val="a3"/>
        <w:spacing w:before="120" w:after="120"/>
        <w:ind w:left="126" w:right="-74"/>
        <w:jc w:val="both"/>
        <w:rPr>
          <w:rFonts w:ascii="Arial" w:hAnsi="Arial" w:cs="Arial"/>
          <w:sz w:val="24"/>
          <w:szCs w:val="24"/>
        </w:rPr>
      </w:pPr>
      <w:r w:rsidRPr="00FF7BC1">
        <w:rPr>
          <w:rFonts w:ascii="Arial" w:hAnsi="Arial" w:cs="Arial"/>
          <w:sz w:val="24"/>
          <w:szCs w:val="24"/>
        </w:rPr>
        <w:t>Чем больше используется пила, тем длиннее становится ее цепь. Поэтому очень важно постоянно проводить регулировку цепи, чтобы устранить ее провисание.</w:t>
      </w:r>
    </w:p>
    <w:p w:rsidR="00FF7BC1" w:rsidRPr="00FF7BC1" w:rsidRDefault="00FF7BC1" w:rsidP="00B3474C">
      <w:pPr>
        <w:pStyle w:val="a3"/>
        <w:spacing w:before="120" w:after="120"/>
        <w:ind w:left="126" w:right="-74"/>
        <w:jc w:val="both"/>
        <w:rPr>
          <w:rFonts w:ascii="Arial" w:hAnsi="Arial" w:cs="Arial"/>
          <w:b/>
          <w:sz w:val="24"/>
          <w:szCs w:val="24"/>
        </w:rPr>
      </w:pPr>
      <w:r w:rsidRPr="00FF7BC1">
        <w:rPr>
          <w:rFonts w:ascii="Arial" w:hAnsi="Arial" w:cs="Arial"/>
          <w:sz w:val="24"/>
          <w:szCs w:val="24"/>
        </w:rPr>
        <w:t>Натягивайте цепь как можно сильнее, но не до такой степени, чтобы вы не могли свободно потянуть ее рукой.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AF3A31" w:rsidRPr="00CA2EAA" w:rsidTr="001C382F">
        <w:tc>
          <w:tcPr>
            <w:tcW w:w="4737" w:type="dxa"/>
            <w:shd w:val="clear" w:color="auto" w:fill="000000" w:themeFill="text1"/>
          </w:tcPr>
          <w:p w:rsidR="00AF3A31" w:rsidRPr="00CA2EAA" w:rsidRDefault="00AF3A31" w:rsidP="001C382F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176331" cy="155275"/>
                  <wp:effectExtent l="0" t="0" r="0" b="0"/>
                  <wp:docPr id="256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500322" w:rsidRPr="00500322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AF3A31" w:rsidRPr="00CA2EAA" w:rsidTr="001C382F">
        <w:tc>
          <w:tcPr>
            <w:tcW w:w="4737" w:type="dxa"/>
          </w:tcPr>
          <w:p w:rsidR="00AF3A31" w:rsidRPr="00CA2EAA" w:rsidRDefault="00500322" w:rsidP="001C382F">
            <w:pPr>
              <w:ind w:left="-112" w:right="-7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00322">
              <w:rPr>
                <w:rFonts w:ascii="Arial" w:hAnsi="Arial" w:cs="Arial"/>
                <w:sz w:val="24"/>
                <w:szCs w:val="24"/>
                <w:lang w:val="ru-RU"/>
              </w:rPr>
              <w:t>Провисшая цепь может соскакивать и вызвать серьезные травмы или даже привести к смертельному исходу.</w:t>
            </w:r>
          </w:p>
        </w:tc>
      </w:tr>
    </w:tbl>
    <w:p w:rsidR="00500322" w:rsidRPr="00500322" w:rsidRDefault="00500322" w:rsidP="00396859">
      <w:pPr>
        <w:pStyle w:val="1"/>
        <w:numPr>
          <w:ilvl w:val="0"/>
          <w:numId w:val="20"/>
        </w:numPr>
        <w:spacing w:before="120" w:after="120"/>
        <w:ind w:right="-71"/>
        <w:jc w:val="both"/>
        <w:rPr>
          <w:b w:val="0"/>
          <w:sz w:val="24"/>
          <w:szCs w:val="24"/>
        </w:rPr>
      </w:pPr>
      <w:r w:rsidRPr="00500322">
        <w:rPr>
          <w:b w:val="0"/>
          <w:sz w:val="24"/>
          <w:szCs w:val="24"/>
        </w:rPr>
        <w:t>Остановите устройство.</w:t>
      </w:r>
    </w:p>
    <w:p w:rsidR="00AF3A31" w:rsidRPr="00AF3A31" w:rsidRDefault="005A7A1E" w:rsidP="005A7A1E">
      <w:pPr>
        <w:pStyle w:val="1"/>
        <w:numPr>
          <w:ilvl w:val="0"/>
          <w:numId w:val="20"/>
        </w:numPr>
        <w:spacing w:before="120" w:after="120"/>
        <w:ind w:right="-71"/>
        <w:jc w:val="both"/>
        <w:rPr>
          <w:b w:val="0"/>
          <w:sz w:val="24"/>
          <w:szCs w:val="24"/>
        </w:rPr>
      </w:pPr>
      <w:r w:rsidRPr="005A7A1E">
        <w:rPr>
          <w:b w:val="0"/>
          <w:sz w:val="24"/>
          <w:szCs w:val="24"/>
        </w:rPr>
        <w:t>Ослабьте зажимные гайки с помощью гаечного ключа.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AF3A31" w:rsidRPr="00CA2EAA" w:rsidTr="001C382F">
        <w:tc>
          <w:tcPr>
            <w:tcW w:w="4737" w:type="dxa"/>
            <w:shd w:val="clear" w:color="auto" w:fill="000000" w:themeFill="text1"/>
          </w:tcPr>
          <w:p w:rsidR="00AF3A31" w:rsidRPr="007F4205" w:rsidRDefault="00AF3A31" w:rsidP="001C382F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50125" cy="197533"/>
                  <wp:effectExtent l="0" t="0" r="2540" b="0"/>
                  <wp:docPr id="257" name="Рисунок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60" cy="196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500322" w:rsidRPr="00500322">
              <w:rPr>
                <w:rFonts w:ascii="Arial" w:hAnsi="Arial" w:cs="Arial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AF3A31" w:rsidRPr="00CA2EAA" w:rsidTr="001C382F">
        <w:tc>
          <w:tcPr>
            <w:tcW w:w="4737" w:type="dxa"/>
          </w:tcPr>
          <w:p w:rsidR="00AF3A31" w:rsidRPr="00CA2EAA" w:rsidRDefault="00500322" w:rsidP="001C382F">
            <w:pPr>
              <w:ind w:left="-112" w:right="-7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00322">
              <w:rPr>
                <w:rFonts w:ascii="Arial" w:hAnsi="Arial" w:cs="Arial"/>
                <w:sz w:val="24"/>
                <w:szCs w:val="24"/>
                <w:lang w:val="ru-RU"/>
              </w:rPr>
              <w:t>Нет необходимости снимать крышку цепи, чтобы отрегулировать натяжение цепи.</w:t>
            </w:r>
          </w:p>
        </w:tc>
      </w:tr>
    </w:tbl>
    <w:p w:rsidR="00500322" w:rsidRPr="00500322" w:rsidRDefault="00E05525" w:rsidP="00E05525">
      <w:pPr>
        <w:pStyle w:val="1"/>
        <w:numPr>
          <w:ilvl w:val="0"/>
          <w:numId w:val="20"/>
        </w:numPr>
        <w:spacing w:before="100" w:after="100"/>
        <w:ind w:right="-74"/>
        <w:jc w:val="both"/>
        <w:rPr>
          <w:b w:val="0"/>
          <w:sz w:val="24"/>
          <w:szCs w:val="24"/>
        </w:rPr>
      </w:pPr>
      <w:r w:rsidRPr="00E05525">
        <w:rPr>
          <w:b w:val="0"/>
          <w:sz w:val="24"/>
          <w:szCs w:val="24"/>
        </w:rPr>
        <w:t>Поверните винт натяжения цепи по часовой стрелке, чтобы увеличить натяжение.</w:t>
      </w:r>
    </w:p>
    <w:p w:rsidR="00500322" w:rsidRPr="00500322" w:rsidRDefault="00E05525" w:rsidP="00E05525">
      <w:pPr>
        <w:pStyle w:val="1"/>
        <w:numPr>
          <w:ilvl w:val="0"/>
          <w:numId w:val="20"/>
        </w:numPr>
        <w:spacing w:before="100" w:after="100"/>
        <w:ind w:right="-74"/>
        <w:jc w:val="both"/>
        <w:rPr>
          <w:b w:val="0"/>
          <w:sz w:val="24"/>
          <w:szCs w:val="24"/>
        </w:rPr>
      </w:pPr>
      <w:r w:rsidRPr="00E05525">
        <w:rPr>
          <w:b w:val="0"/>
          <w:sz w:val="24"/>
          <w:szCs w:val="24"/>
        </w:rPr>
        <w:t xml:space="preserve">Поверните винт натяжения цепи </w:t>
      </w:r>
      <w:r w:rsidRPr="00E05525">
        <w:rPr>
          <w:b w:val="0"/>
          <w:sz w:val="24"/>
          <w:szCs w:val="24"/>
        </w:rPr>
        <w:lastRenderedPageBreak/>
        <w:t>против часовой стрелки, чтобы уменьшить натяжение цепи.</w:t>
      </w:r>
    </w:p>
    <w:p w:rsidR="00AF3A31" w:rsidRPr="00AF3A31" w:rsidRDefault="00E05525" w:rsidP="00E05525">
      <w:pPr>
        <w:pStyle w:val="1"/>
        <w:numPr>
          <w:ilvl w:val="0"/>
          <w:numId w:val="20"/>
        </w:numPr>
        <w:spacing w:before="100" w:after="100"/>
        <w:ind w:right="-74"/>
        <w:jc w:val="both"/>
        <w:rPr>
          <w:b w:val="0"/>
          <w:sz w:val="24"/>
          <w:szCs w:val="24"/>
        </w:rPr>
      </w:pPr>
      <w:r w:rsidRPr="00E05525">
        <w:rPr>
          <w:b w:val="0"/>
          <w:sz w:val="24"/>
          <w:szCs w:val="24"/>
        </w:rPr>
        <w:t>5.</w:t>
      </w:r>
      <w:r w:rsidRPr="00E05525">
        <w:rPr>
          <w:b w:val="0"/>
          <w:sz w:val="24"/>
          <w:szCs w:val="24"/>
        </w:rPr>
        <w:tab/>
        <w:t>Когда цепь натянута так, как нужно, затяните стопорные гайки.</w:t>
      </w:r>
    </w:p>
    <w:p w:rsidR="00AF3A31" w:rsidRPr="00AF3A31" w:rsidRDefault="00AF3A31" w:rsidP="00396859">
      <w:pPr>
        <w:pStyle w:val="1"/>
        <w:numPr>
          <w:ilvl w:val="0"/>
          <w:numId w:val="14"/>
        </w:numPr>
        <w:spacing w:before="100" w:after="100"/>
        <w:ind w:left="770" w:right="-74" w:hanging="644"/>
        <w:rPr>
          <w:sz w:val="24"/>
          <w:szCs w:val="24"/>
        </w:rPr>
      </w:pPr>
      <w:r w:rsidRPr="00AF3A31">
        <w:rPr>
          <w:sz w:val="24"/>
          <w:szCs w:val="24"/>
        </w:rPr>
        <w:t>Заточка резцов</w:t>
      </w:r>
    </w:p>
    <w:p w:rsidR="00AF3A31" w:rsidRPr="00345697" w:rsidRDefault="00345697" w:rsidP="00B3474C">
      <w:pPr>
        <w:pStyle w:val="a3"/>
        <w:spacing w:before="100" w:after="100"/>
        <w:ind w:left="126" w:right="-74"/>
        <w:jc w:val="both"/>
        <w:rPr>
          <w:rFonts w:ascii="Arial" w:hAnsi="Arial" w:cs="Arial"/>
          <w:sz w:val="24"/>
          <w:szCs w:val="24"/>
        </w:rPr>
      </w:pPr>
      <w:r w:rsidRPr="00345697">
        <w:rPr>
          <w:rFonts w:ascii="Arial" w:hAnsi="Arial" w:cs="Arial"/>
          <w:sz w:val="24"/>
          <w:szCs w:val="24"/>
        </w:rPr>
        <w:t>В случае затруднения при проникновении цепи в древесину следует выполнить заточку резцов следующим образом.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345697" w:rsidRPr="00CA2EAA" w:rsidTr="001C382F">
        <w:tc>
          <w:tcPr>
            <w:tcW w:w="4737" w:type="dxa"/>
            <w:shd w:val="clear" w:color="auto" w:fill="000000" w:themeFill="text1"/>
          </w:tcPr>
          <w:p w:rsidR="00345697" w:rsidRPr="007F4205" w:rsidRDefault="00345697" w:rsidP="001C382F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50125" cy="197533"/>
                  <wp:effectExtent l="0" t="0" r="2540" b="0"/>
                  <wp:docPr id="258" name="Рисунок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60" cy="196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345697" w:rsidRPr="00CA2EAA" w:rsidTr="001C382F">
        <w:tc>
          <w:tcPr>
            <w:tcW w:w="4737" w:type="dxa"/>
          </w:tcPr>
          <w:p w:rsidR="00345697" w:rsidRPr="00CA2EAA" w:rsidRDefault="00345697" w:rsidP="001C382F">
            <w:pPr>
              <w:ind w:left="-112" w:right="-7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45697">
              <w:rPr>
                <w:rFonts w:ascii="Arial" w:hAnsi="Arial" w:cs="Arial"/>
                <w:sz w:val="24"/>
                <w:szCs w:val="24"/>
                <w:lang w:val="ru-RU"/>
              </w:rPr>
              <w:t>Рекомендуется, чтобы работы по заточке резцов выполнял представитель сервисного центра с помощью электрического точильного аппарата.</w:t>
            </w:r>
          </w:p>
        </w:tc>
      </w:tr>
    </w:tbl>
    <w:p w:rsidR="00AF3A31" w:rsidRPr="00345697" w:rsidRDefault="00345697" w:rsidP="00B3474C">
      <w:pPr>
        <w:pStyle w:val="1"/>
        <w:spacing w:before="100" w:after="100"/>
        <w:ind w:right="-74"/>
        <w:jc w:val="both"/>
        <w:rPr>
          <w:b w:val="0"/>
          <w:i/>
          <w:sz w:val="24"/>
          <w:szCs w:val="24"/>
        </w:rPr>
      </w:pPr>
      <w:r w:rsidRPr="00345697">
        <w:rPr>
          <w:b w:val="0"/>
          <w:i/>
          <w:sz w:val="24"/>
          <w:szCs w:val="24"/>
        </w:rPr>
        <w:t>Рисунок 1</w:t>
      </w:r>
      <w:r w:rsidR="00500322">
        <w:rPr>
          <w:b w:val="0"/>
          <w:i/>
          <w:sz w:val="24"/>
          <w:szCs w:val="24"/>
        </w:rPr>
        <w:t>6-19</w:t>
      </w:r>
      <w:r w:rsidRPr="00345697">
        <w:rPr>
          <w:b w:val="0"/>
          <w:i/>
          <w:sz w:val="24"/>
          <w:szCs w:val="24"/>
        </w:rPr>
        <w:t>.</w:t>
      </w:r>
    </w:p>
    <w:p w:rsidR="00500322" w:rsidRPr="00500322" w:rsidRDefault="00500322" w:rsidP="00396859">
      <w:pPr>
        <w:pStyle w:val="1"/>
        <w:numPr>
          <w:ilvl w:val="0"/>
          <w:numId w:val="21"/>
        </w:numPr>
        <w:spacing w:before="100" w:after="100"/>
        <w:ind w:left="567" w:right="-74"/>
        <w:jc w:val="both"/>
        <w:rPr>
          <w:b w:val="0"/>
          <w:sz w:val="24"/>
          <w:szCs w:val="24"/>
        </w:rPr>
      </w:pPr>
      <w:r w:rsidRPr="00500322">
        <w:rPr>
          <w:b w:val="0"/>
          <w:sz w:val="24"/>
          <w:szCs w:val="24"/>
        </w:rPr>
        <w:t>Выполните натяжение цепи.</w:t>
      </w:r>
    </w:p>
    <w:p w:rsidR="00500322" w:rsidRPr="00500322" w:rsidRDefault="00500322" w:rsidP="00396859">
      <w:pPr>
        <w:pStyle w:val="1"/>
        <w:numPr>
          <w:ilvl w:val="0"/>
          <w:numId w:val="21"/>
        </w:numPr>
        <w:spacing w:before="100" w:after="100"/>
        <w:ind w:left="567" w:right="-74"/>
        <w:jc w:val="both"/>
        <w:rPr>
          <w:b w:val="0"/>
          <w:sz w:val="24"/>
          <w:szCs w:val="24"/>
        </w:rPr>
      </w:pPr>
      <w:r w:rsidRPr="00500322">
        <w:rPr>
          <w:b w:val="0"/>
          <w:sz w:val="24"/>
          <w:szCs w:val="24"/>
        </w:rPr>
        <w:t>Заточите кромки резцов с помощью круглого напильника диаметром 5/32 дюйма (4 мм).</w:t>
      </w:r>
    </w:p>
    <w:p w:rsidR="00500322" w:rsidRPr="00500322" w:rsidRDefault="00500322" w:rsidP="00396859">
      <w:pPr>
        <w:pStyle w:val="1"/>
        <w:numPr>
          <w:ilvl w:val="0"/>
          <w:numId w:val="21"/>
        </w:numPr>
        <w:spacing w:before="100" w:after="100"/>
        <w:ind w:left="567" w:right="-74"/>
        <w:jc w:val="both"/>
        <w:rPr>
          <w:b w:val="0"/>
          <w:sz w:val="24"/>
          <w:szCs w:val="24"/>
        </w:rPr>
      </w:pPr>
      <w:r w:rsidRPr="00500322">
        <w:rPr>
          <w:b w:val="0"/>
          <w:sz w:val="24"/>
          <w:szCs w:val="24"/>
        </w:rPr>
        <w:t>Заточите верхнюю грань режущей части зуба, боковую грань режущей части зуба и ограничитель глубины резания с помощью плоского напильника.</w:t>
      </w:r>
    </w:p>
    <w:p w:rsidR="00345697" w:rsidRDefault="00500322" w:rsidP="00396859">
      <w:pPr>
        <w:pStyle w:val="1"/>
        <w:numPr>
          <w:ilvl w:val="0"/>
          <w:numId w:val="21"/>
        </w:numPr>
        <w:spacing w:before="100" w:after="100"/>
        <w:ind w:left="567" w:right="-74"/>
        <w:jc w:val="both"/>
        <w:rPr>
          <w:b w:val="0"/>
          <w:sz w:val="24"/>
          <w:szCs w:val="24"/>
        </w:rPr>
      </w:pPr>
      <w:r w:rsidRPr="00500322">
        <w:rPr>
          <w:b w:val="0"/>
          <w:sz w:val="24"/>
          <w:szCs w:val="24"/>
        </w:rPr>
        <w:t>Заточите все резцы до требуемых углов и одинаковой длины.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345697" w:rsidRPr="00CA2EAA" w:rsidTr="001C382F">
        <w:tc>
          <w:tcPr>
            <w:tcW w:w="4737" w:type="dxa"/>
            <w:shd w:val="clear" w:color="auto" w:fill="000000" w:themeFill="text1"/>
          </w:tcPr>
          <w:p w:rsidR="00345697" w:rsidRPr="007F4205" w:rsidRDefault="00345697" w:rsidP="00B3474C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50125" cy="197533"/>
                  <wp:effectExtent l="0" t="0" r="2540" b="0"/>
                  <wp:docPr id="259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60" cy="196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345697" w:rsidRPr="00CA2EAA" w:rsidTr="001C382F">
        <w:tc>
          <w:tcPr>
            <w:tcW w:w="4737" w:type="dxa"/>
          </w:tcPr>
          <w:p w:rsidR="00345697" w:rsidRPr="00345697" w:rsidRDefault="00345697" w:rsidP="00B3474C">
            <w:pPr>
              <w:ind w:left="175" w:right="-128" w:hanging="21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45697">
              <w:rPr>
                <w:rFonts w:ascii="Arial" w:hAnsi="Arial" w:cs="Arial"/>
                <w:sz w:val="24"/>
                <w:szCs w:val="24"/>
                <w:lang w:val="ru-RU"/>
              </w:rPr>
              <w:t>Во время процесса</w:t>
            </w:r>
          </w:p>
          <w:p w:rsidR="00345697" w:rsidRPr="00345697" w:rsidRDefault="00345697" w:rsidP="00396859">
            <w:pPr>
              <w:numPr>
                <w:ilvl w:val="0"/>
                <w:numId w:val="22"/>
              </w:numPr>
              <w:tabs>
                <w:tab w:val="left" w:pos="267"/>
              </w:tabs>
              <w:ind w:left="175" w:right="-128" w:hanging="21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45697">
              <w:rPr>
                <w:rFonts w:ascii="Arial" w:hAnsi="Arial" w:cs="Arial"/>
                <w:sz w:val="24"/>
                <w:szCs w:val="24"/>
                <w:lang w:val="ru-RU"/>
              </w:rPr>
              <w:t>Держите напильник горизонтально затачиваемой поверхности.</w:t>
            </w:r>
          </w:p>
          <w:p w:rsidR="00345697" w:rsidRPr="00345697" w:rsidRDefault="00345697" w:rsidP="00396859">
            <w:pPr>
              <w:numPr>
                <w:ilvl w:val="0"/>
                <w:numId w:val="22"/>
              </w:numPr>
              <w:tabs>
                <w:tab w:val="left" w:pos="267"/>
              </w:tabs>
              <w:ind w:left="175" w:right="-128" w:hanging="21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45697">
              <w:rPr>
                <w:rFonts w:ascii="Arial" w:hAnsi="Arial" w:cs="Arial"/>
                <w:sz w:val="24"/>
                <w:szCs w:val="24"/>
                <w:lang w:val="ru-RU"/>
              </w:rPr>
              <w:t>Используйте среднюю часть напильника.</w:t>
            </w:r>
          </w:p>
          <w:p w:rsidR="00345697" w:rsidRPr="00345697" w:rsidRDefault="00345697" w:rsidP="00396859">
            <w:pPr>
              <w:numPr>
                <w:ilvl w:val="0"/>
                <w:numId w:val="22"/>
              </w:numPr>
              <w:tabs>
                <w:tab w:val="left" w:pos="267"/>
              </w:tabs>
              <w:spacing w:line="247" w:lineRule="auto"/>
              <w:ind w:left="175" w:right="-128" w:hanging="21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45697">
              <w:rPr>
                <w:rFonts w:ascii="Arial" w:hAnsi="Arial" w:cs="Arial"/>
                <w:sz w:val="24"/>
                <w:szCs w:val="24"/>
                <w:lang w:val="ru-RU"/>
              </w:rPr>
              <w:t>Выполняйте заточку поверхности, прилагая краткосрочное, но значительное усилие.</w:t>
            </w:r>
          </w:p>
          <w:p w:rsidR="00345697" w:rsidRPr="00345697" w:rsidRDefault="00345697" w:rsidP="00396859">
            <w:pPr>
              <w:numPr>
                <w:ilvl w:val="0"/>
                <w:numId w:val="22"/>
              </w:numPr>
              <w:tabs>
                <w:tab w:val="left" w:pos="267"/>
              </w:tabs>
              <w:ind w:left="175" w:right="-128" w:hanging="21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45697">
              <w:rPr>
                <w:rFonts w:ascii="Arial" w:hAnsi="Arial" w:cs="Arial"/>
                <w:sz w:val="24"/>
                <w:szCs w:val="24"/>
                <w:lang w:val="ru-RU"/>
              </w:rPr>
              <w:t>Поднимайте напильник при каждом возвратном движении.</w:t>
            </w:r>
          </w:p>
          <w:p w:rsidR="00345697" w:rsidRPr="00CA2EAA" w:rsidRDefault="00345697" w:rsidP="00396859">
            <w:pPr>
              <w:numPr>
                <w:ilvl w:val="0"/>
                <w:numId w:val="22"/>
              </w:numPr>
              <w:tabs>
                <w:tab w:val="left" w:pos="267"/>
              </w:tabs>
              <w:spacing w:line="247" w:lineRule="auto"/>
              <w:ind w:left="175" w:right="-128" w:hanging="21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45697">
              <w:rPr>
                <w:rFonts w:ascii="Arial" w:hAnsi="Arial" w:cs="Arial"/>
                <w:sz w:val="24"/>
                <w:szCs w:val="24"/>
                <w:lang w:val="ru-RU"/>
              </w:rPr>
              <w:t>Затачивайте резцы с одной стороны и затем переходите ко второй стороне.</w:t>
            </w:r>
          </w:p>
        </w:tc>
      </w:tr>
    </w:tbl>
    <w:p w:rsidR="00345697" w:rsidRPr="00345697" w:rsidRDefault="00345697" w:rsidP="00E33F5B">
      <w:pPr>
        <w:pStyle w:val="1"/>
        <w:spacing w:before="80" w:after="80"/>
        <w:ind w:right="-74"/>
        <w:jc w:val="both"/>
        <w:rPr>
          <w:b w:val="0"/>
          <w:sz w:val="24"/>
          <w:szCs w:val="24"/>
        </w:rPr>
      </w:pPr>
      <w:r w:rsidRPr="00345697">
        <w:rPr>
          <w:b w:val="0"/>
          <w:sz w:val="24"/>
          <w:szCs w:val="24"/>
        </w:rPr>
        <w:t>Замените цепь, если:</w:t>
      </w:r>
    </w:p>
    <w:p w:rsidR="00345697" w:rsidRPr="00345697" w:rsidRDefault="00345697" w:rsidP="00396859">
      <w:pPr>
        <w:pStyle w:val="a5"/>
        <w:numPr>
          <w:ilvl w:val="0"/>
          <w:numId w:val="16"/>
        </w:numPr>
        <w:tabs>
          <w:tab w:val="left" w:pos="479"/>
        </w:tabs>
        <w:spacing w:before="80" w:after="8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345697">
        <w:rPr>
          <w:rFonts w:ascii="Arial" w:hAnsi="Arial" w:cs="Arial"/>
          <w:sz w:val="24"/>
          <w:szCs w:val="24"/>
        </w:rPr>
        <w:t>Длина режущей кромки менее 5 мм.</w:t>
      </w:r>
    </w:p>
    <w:p w:rsidR="00345697" w:rsidRPr="00345697" w:rsidRDefault="00345697" w:rsidP="00396859">
      <w:pPr>
        <w:pStyle w:val="a5"/>
        <w:numPr>
          <w:ilvl w:val="0"/>
          <w:numId w:val="16"/>
        </w:numPr>
        <w:tabs>
          <w:tab w:val="left" w:pos="479"/>
        </w:tabs>
        <w:spacing w:before="80" w:after="8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345697">
        <w:rPr>
          <w:rFonts w:ascii="Arial" w:hAnsi="Arial" w:cs="Arial"/>
          <w:sz w:val="24"/>
          <w:szCs w:val="24"/>
        </w:rPr>
        <w:t>Между приводными передаточными звеньями и заклепками слишком большое расстояние.</w:t>
      </w:r>
    </w:p>
    <w:p w:rsidR="00345697" w:rsidRPr="00345697" w:rsidRDefault="00345697" w:rsidP="00396859">
      <w:pPr>
        <w:pStyle w:val="a5"/>
        <w:numPr>
          <w:ilvl w:val="0"/>
          <w:numId w:val="16"/>
        </w:numPr>
        <w:tabs>
          <w:tab w:val="left" w:pos="479"/>
        </w:tabs>
        <w:spacing w:before="80" w:after="8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345697">
        <w:rPr>
          <w:rFonts w:ascii="Arial" w:hAnsi="Arial" w:cs="Arial"/>
          <w:sz w:val="24"/>
          <w:szCs w:val="24"/>
        </w:rPr>
        <w:t>Скорость распила низкая.</w:t>
      </w:r>
    </w:p>
    <w:p w:rsidR="00345697" w:rsidRPr="00345697" w:rsidRDefault="00345697" w:rsidP="00396859">
      <w:pPr>
        <w:pStyle w:val="a5"/>
        <w:numPr>
          <w:ilvl w:val="0"/>
          <w:numId w:val="16"/>
        </w:numPr>
        <w:tabs>
          <w:tab w:val="left" w:pos="479"/>
        </w:tabs>
        <w:spacing w:before="80" w:after="80" w:line="249" w:lineRule="auto"/>
        <w:ind w:right="-74"/>
        <w:jc w:val="both"/>
        <w:rPr>
          <w:rFonts w:ascii="Arial" w:hAnsi="Arial" w:cs="Arial"/>
          <w:b/>
          <w:sz w:val="24"/>
          <w:szCs w:val="24"/>
        </w:rPr>
      </w:pPr>
      <w:r w:rsidRPr="00345697">
        <w:rPr>
          <w:rFonts w:ascii="Arial" w:hAnsi="Arial" w:cs="Arial"/>
          <w:sz w:val="24"/>
          <w:szCs w:val="24"/>
        </w:rPr>
        <w:t xml:space="preserve">Заточите цепь несколько раз, если скорость резки не увеличилась. Цепь </w:t>
      </w:r>
      <w:r w:rsidRPr="00345697">
        <w:rPr>
          <w:rFonts w:ascii="Arial" w:hAnsi="Arial" w:cs="Arial"/>
          <w:sz w:val="24"/>
          <w:szCs w:val="24"/>
        </w:rPr>
        <w:lastRenderedPageBreak/>
        <w:t>изношена.</w:t>
      </w:r>
    </w:p>
    <w:p w:rsidR="00345697" w:rsidRPr="00345697" w:rsidRDefault="00345697" w:rsidP="00396859">
      <w:pPr>
        <w:pStyle w:val="1"/>
        <w:numPr>
          <w:ilvl w:val="0"/>
          <w:numId w:val="14"/>
        </w:numPr>
        <w:spacing w:before="80" w:after="80"/>
        <w:ind w:left="770" w:right="-74" w:hanging="644"/>
        <w:rPr>
          <w:sz w:val="24"/>
          <w:szCs w:val="24"/>
        </w:rPr>
      </w:pPr>
      <w:r w:rsidRPr="00345697">
        <w:rPr>
          <w:sz w:val="24"/>
          <w:szCs w:val="24"/>
        </w:rPr>
        <w:t>Техобслуживание пильной шины</w:t>
      </w:r>
    </w:p>
    <w:p w:rsidR="00345697" w:rsidRPr="00500322" w:rsidRDefault="00345697" w:rsidP="00E33F5B">
      <w:pPr>
        <w:pStyle w:val="1"/>
        <w:spacing w:before="80" w:after="80"/>
        <w:ind w:right="-74"/>
        <w:jc w:val="both"/>
        <w:rPr>
          <w:b w:val="0"/>
          <w:i/>
          <w:sz w:val="24"/>
          <w:szCs w:val="24"/>
        </w:rPr>
      </w:pPr>
      <w:r w:rsidRPr="00500322">
        <w:rPr>
          <w:b w:val="0"/>
          <w:i/>
          <w:sz w:val="24"/>
          <w:szCs w:val="24"/>
        </w:rPr>
        <w:t>Рисунок 20</w:t>
      </w:r>
      <w:r w:rsidR="00500322" w:rsidRPr="00500322">
        <w:rPr>
          <w:b w:val="0"/>
          <w:i/>
          <w:sz w:val="24"/>
          <w:szCs w:val="24"/>
        </w:rPr>
        <w:t>-21</w:t>
      </w:r>
      <w:r w:rsidRPr="00500322">
        <w:rPr>
          <w:b w:val="0"/>
          <w:i/>
          <w:sz w:val="24"/>
          <w:szCs w:val="24"/>
        </w:rPr>
        <w:t>.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345697" w:rsidRPr="00CA2EAA" w:rsidTr="001C382F">
        <w:tc>
          <w:tcPr>
            <w:tcW w:w="4737" w:type="dxa"/>
            <w:shd w:val="clear" w:color="auto" w:fill="000000" w:themeFill="text1"/>
          </w:tcPr>
          <w:p w:rsidR="00345697" w:rsidRPr="007F4205" w:rsidRDefault="00345697" w:rsidP="001C382F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50125" cy="197533"/>
                  <wp:effectExtent l="0" t="0" r="2540" b="0"/>
                  <wp:docPr id="260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60" cy="196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345697" w:rsidRPr="00CA2EAA" w:rsidTr="001C382F">
        <w:tc>
          <w:tcPr>
            <w:tcW w:w="4737" w:type="dxa"/>
          </w:tcPr>
          <w:p w:rsidR="00345697" w:rsidRPr="00CA2EAA" w:rsidRDefault="00345697" w:rsidP="001C382F">
            <w:pPr>
              <w:ind w:left="-112" w:right="-7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45697">
              <w:rPr>
                <w:rFonts w:ascii="Arial" w:hAnsi="Arial" w:cs="Arial"/>
                <w:sz w:val="24"/>
                <w:szCs w:val="24"/>
                <w:lang w:val="ru-RU"/>
              </w:rPr>
              <w:t>Убедитесь, что шина периодически поворачивается, чтобы обеспечить ее симметричный износ.</w:t>
            </w:r>
          </w:p>
        </w:tc>
      </w:tr>
    </w:tbl>
    <w:p w:rsidR="00345697" w:rsidRPr="00345697" w:rsidRDefault="00345697" w:rsidP="000D2040">
      <w:pPr>
        <w:pStyle w:val="1"/>
        <w:numPr>
          <w:ilvl w:val="0"/>
          <w:numId w:val="23"/>
        </w:numPr>
        <w:spacing w:before="80" w:after="80"/>
        <w:ind w:left="567" w:right="-74"/>
        <w:jc w:val="both"/>
        <w:rPr>
          <w:b w:val="0"/>
          <w:sz w:val="24"/>
          <w:szCs w:val="24"/>
        </w:rPr>
      </w:pPr>
      <w:r w:rsidRPr="00345697">
        <w:rPr>
          <w:b w:val="0"/>
          <w:sz w:val="24"/>
          <w:szCs w:val="24"/>
        </w:rPr>
        <w:t>Смажьте подшипники на носовой звездочке (при ее наличии) с помощь шприца (не входит в комплект поставки).</w:t>
      </w:r>
    </w:p>
    <w:p w:rsidR="00345697" w:rsidRPr="00345697" w:rsidRDefault="00345697" w:rsidP="000D2040">
      <w:pPr>
        <w:pStyle w:val="1"/>
        <w:numPr>
          <w:ilvl w:val="0"/>
          <w:numId w:val="23"/>
        </w:numPr>
        <w:spacing w:before="80" w:after="80"/>
        <w:ind w:left="567" w:right="-74"/>
        <w:jc w:val="both"/>
        <w:rPr>
          <w:b w:val="0"/>
          <w:sz w:val="24"/>
          <w:szCs w:val="24"/>
        </w:rPr>
      </w:pPr>
      <w:r w:rsidRPr="00345697">
        <w:rPr>
          <w:b w:val="0"/>
          <w:sz w:val="24"/>
          <w:szCs w:val="24"/>
        </w:rPr>
        <w:t>Очистите пазы шины с помощью чистящего крючка (не входит в комплект поставки).</w:t>
      </w:r>
    </w:p>
    <w:p w:rsidR="00345697" w:rsidRPr="00345697" w:rsidRDefault="00345697" w:rsidP="000D2040">
      <w:pPr>
        <w:pStyle w:val="1"/>
        <w:numPr>
          <w:ilvl w:val="0"/>
          <w:numId w:val="23"/>
        </w:numPr>
        <w:spacing w:before="80" w:after="80"/>
        <w:ind w:left="567" w:right="-74"/>
        <w:jc w:val="both"/>
        <w:rPr>
          <w:b w:val="0"/>
          <w:sz w:val="24"/>
          <w:szCs w:val="24"/>
        </w:rPr>
      </w:pPr>
      <w:r w:rsidRPr="00345697">
        <w:rPr>
          <w:b w:val="0"/>
          <w:sz w:val="24"/>
          <w:szCs w:val="24"/>
        </w:rPr>
        <w:t>Прочистите отверстия для смазки.</w:t>
      </w:r>
    </w:p>
    <w:p w:rsidR="00345697" w:rsidRPr="00345697" w:rsidRDefault="00345697" w:rsidP="000D2040">
      <w:pPr>
        <w:pStyle w:val="1"/>
        <w:numPr>
          <w:ilvl w:val="0"/>
          <w:numId w:val="23"/>
        </w:numPr>
        <w:spacing w:before="80" w:after="80"/>
        <w:ind w:left="567" w:right="-74"/>
        <w:jc w:val="both"/>
        <w:rPr>
          <w:b w:val="0"/>
          <w:sz w:val="24"/>
          <w:szCs w:val="24"/>
        </w:rPr>
      </w:pPr>
      <w:r w:rsidRPr="00345697">
        <w:rPr>
          <w:b w:val="0"/>
          <w:sz w:val="24"/>
          <w:szCs w:val="24"/>
        </w:rPr>
        <w:t>Удалите зазубрины на кромках и выровняйте их с помощью плоского напильника.</w:t>
      </w:r>
    </w:p>
    <w:p w:rsidR="00345697" w:rsidRPr="00345697" w:rsidRDefault="00345697" w:rsidP="000D2040">
      <w:pPr>
        <w:pStyle w:val="1"/>
        <w:spacing w:before="80" w:after="80"/>
        <w:ind w:right="-74"/>
        <w:jc w:val="both"/>
        <w:rPr>
          <w:b w:val="0"/>
          <w:sz w:val="24"/>
          <w:szCs w:val="24"/>
        </w:rPr>
      </w:pPr>
      <w:r w:rsidRPr="00345697">
        <w:rPr>
          <w:b w:val="0"/>
          <w:sz w:val="24"/>
          <w:szCs w:val="24"/>
        </w:rPr>
        <w:t>Замените шину если:</w:t>
      </w:r>
    </w:p>
    <w:p w:rsidR="00345697" w:rsidRPr="00345697" w:rsidRDefault="00345697" w:rsidP="000D2040">
      <w:pPr>
        <w:pStyle w:val="a5"/>
        <w:numPr>
          <w:ilvl w:val="0"/>
          <w:numId w:val="16"/>
        </w:numPr>
        <w:tabs>
          <w:tab w:val="left" w:pos="479"/>
        </w:tabs>
        <w:spacing w:before="80" w:after="8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345697">
        <w:rPr>
          <w:rFonts w:ascii="Arial" w:hAnsi="Arial" w:cs="Arial"/>
          <w:sz w:val="24"/>
          <w:szCs w:val="24"/>
        </w:rPr>
        <w:t>Паз не соответствует высоте приводных передаточных звеньев (они никогда не должны касаться низа).</w:t>
      </w:r>
    </w:p>
    <w:p w:rsidR="00345697" w:rsidRPr="00345697" w:rsidRDefault="00345697" w:rsidP="000D2040">
      <w:pPr>
        <w:pStyle w:val="a5"/>
        <w:numPr>
          <w:ilvl w:val="0"/>
          <w:numId w:val="16"/>
        </w:numPr>
        <w:tabs>
          <w:tab w:val="left" w:pos="479"/>
        </w:tabs>
        <w:spacing w:before="80" w:after="80" w:line="249" w:lineRule="auto"/>
        <w:ind w:right="-74"/>
        <w:jc w:val="both"/>
        <w:rPr>
          <w:rFonts w:ascii="Arial" w:hAnsi="Arial" w:cs="Arial"/>
          <w:b/>
          <w:sz w:val="24"/>
          <w:szCs w:val="24"/>
        </w:rPr>
      </w:pPr>
      <w:r w:rsidRPr="00345697">
        <w:rPr>
          <w:rFonts w:ascii="Arial" w:hAnsi="Arial" w:cs="Arial"/>
          <w:sz w:val="24"/>
          <w:szCs w:val="24"/>
        </w:rPr>
        <w:t>Внутренняя часть пильной шины изношена и истончает цепь с одной стороны.</w:t>
      </w:r>
    </w:p>
    <w:p w:rsidR="00345697" w:rsidRDefault="00345697" w:rsidP="000D2040">
      <w:pPr>
        <w:pStyle w:val="1"/>
        <w:numPr>
          <w:ilvl w:val="0"/>
          <w:numId w:val="14"/>
        </w:numPr>
        <w:spacing w:before="80" w:after="80"/>
        <w:ind w:left="770" w:right="-74" w:hanging="644"/>
        <w:rPr>
          <w:sz w:val="24"/>
          <w:szCs w:val="24"/>
        </w:rPr>
      </w:pPr>
      <w:r w:rsidRPr="00345697">
        <w:rPr>
          <w:sz w:val="24"/>
          <w:szCs w:val="24"/>
        </w:rPr>
        <w:t>Добавление смазки для шины и цепи</w:t>
      </w:r>
    </w:p>
    <w:p w:rsidR="00345697" w:rsidRDefault="00345697" w:rsidP="000D2040">
      <w:pPr>
        <w:pStyle w:val="a3"/>
        <w:spacing w:before="80" w:after="80"/>
        <w:ind w:left="126" w:right="-74"/>
        <w:jc w:val="both"/>
        <w:rPr>
          <w:rFonts w:ascii="Arial" w:hAnsi="Arial" w:cs="Arial"/>
          <w:sz w:val="24"/>
          <w:szCs w:val="24"/>
        </w:rPr>
      </w:pPr>
      <w:r w:rsidRPr="00345697">
        <w:rPr>
          <w:rFonts w:ascii="Arial" w:hAnsi="Arial" w:cs="Arial"/>
          <w:sz w:val="24"/>
          <w:szCs w:val="24"/>
        </w:rPr>
        <w:t>Проверьте количество масла в устройстве. Если уровень масла низкий, добавьте смазку для шины и цепи, как указано ниже.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345697" w:rsidRPr="00CA2EAA" w:rsidTr="001C382F">
        <w:tc>
          <w:tcPr>
            <w:tcW w:w="4737" w:type="dxa"/>
            <w:shd w:val="clear" w:color="auto" w:fill="000000" w:themeFill="text1"/>
          </w:tcPr>
          <w:p w:rsidR="00345697" w:rsidRPr="007F4205" w:rsidRDefault="00345697" w:rsidP="00345697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48856" cy="195863"/>
                  <wp:effectExtent l="0" t="0" r="3810" b="0"/>
                  <wp:docPr id="269" name="Рисунок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60" cy="196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ВАЖНО</w:t>
            </w:r>
          </w:p>
        </w:tc>
      </w:tr>
      <w:tr w:rsidR="00345697" w:rsidRPr="00CA2EAA" w:rsidTr="001C382F">
        <w:tc>
          <w:tcPr>
            <w:tcW w:w="4737" w:type="dxa"/>
          </w:tcPr>
          <w:p w:rsidR="00345697" w:rsidRPr="00CA2EAA" w:rsidRDefault="00345697" w:rsidP="001C382F">
            <w:pPr>
              <w:ind w:left="-112" w:right="-7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45697">
              <w:rPr>
                <w:rFonts w:ascii="Arial" w:hAnsi="Arial" w:cs="Arial"/>
                <w:sz w:val="24"/>
                <w:szCs w:val="24"/>
                <w:lang w:val="ru-RU"/>
              </w:rPr>
              <w:t>Используйте смазку для шины и цепи, которая точно предназначена для цепей и масленок цепи.</w:t>
            </w:r>
          </w:p>
        </w:tc>
      </w:tr>
    </w:tbl>
    <w:p w:rsidR="00345697" w:rsidRDefault="00345697" w:rsidP="00342E22">
      <w:pPr>
        <w:pStyle w:val="1"/>
        <w:spacing w:before="0"/>
        <w:ind w:right="-71"/>
        <w:jc w:val="both"/>
        <w:rPr>
          <w:b w:val="0"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345697" w:rsidRPr="00CA2EAA" w:rsidTr="001C382F">
        <w:tc>
          <w:tcPr>
            <w:tcW w:w="4737" w:type="dxa"/>
            <w:shd w:val="clear" w:color="auto" w:fill="000000" w:themeFill="text1"/>
          </w:tcPr>
          <w:p w:rsidR="00345697" w:rsidRPr="007F4205" w:rsidRDefault="00345697" w:rsidP="001C382F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50125" cy="197533"/>
                  <wp:effectExtent l="0" t="0" r="2540" b="0"/>
                  <wp:docPr id="270" name="Рисунок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60" cy="196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345697" w:rsidRPr="00CA2EAA" w:rsidTr="001C382F">
        <w:tc>
          <w:tcPr>
            <w:tcW w:w="4737" w:type="dxa"/>
          </w:tcPr>
          <w:p w:rsidR="00345697" w:rsidRPr="00CA2EAA" w:rsidRDefault="00345697" w:rsidP="00BA014B">
            <w:pPr>
              <w:tabs>
                <w:tab w:val="left" w:pos="267"/>
              </w:tabs>
              <w:spacing w:before="35" w:line="247" w:lineRule="auto"/>
              <w:ind w:left="-109" w:right="-12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45697">
              <w:rPr>
                <w:rFonts w:ascii="Arial" w:hAnsi="Arial" w:cs="Arial"/>
                <w:sz w:val="24"/>
                <w:szCs w:val="24"/>
                <w:lang w:val="ru-RU"/>
              </w:rPr>
              <w:t>Устройство поставляется с завода без смазки для шины и цепи.</w:t>
            </w:r>
          </w:p>
        </w:tc>
      </w:tr>
    </w:tbl>
    <w:p w:rsidR="00345697" w:rsidRPr="00345697" w:rsidRDefault="00345697" w:rsidP="000D2040">
      <w:pPr>
        <w:pStyle w:val="1"/>
        <w:numPr>
          <w:ilvl w:val="0"/>
          <w:numId w:val="24"/>
        </w:numPr>
        <w:spacing w:before="100" w:after="100"/>
        <w:ind w:left="567" w:right="-74" w:hanging="357"/>
        <w:jc w:val="both"/>
        <w:rPr>
          <w:b w:val="0"/>
          <w:sz w:val="24"/>
          <w:szCs w:val="24"/>
        </w:rPr>
      </w:pPr>
      <w:r w:rsidRPr="00345697">
        <w:rPr>
          <w:b w:val="0"/>
          <w:sz w:val="24"/>
          <w:szCs w:val="24"/>
        </w:rPr>
        <w:t>Ослабьте и снимите крышку с масляного резервуара.</w:t>
      </w:r>
    </w:p>
    <w:p w:rsidR="00345697" w:rsidRPr="00345697" w:rsidRDefault="00345697" w:rsidP="000D2040">
      <w:pPr>
        <w:pStyle w:val="1"/>
        <w:numPr>
          <w:ilvl w:val="0"/>
          <w:numId w:val="24"/>
        </w:numPr>
        <w:spacing w:before="100" w:after="100"/>
        <w:ind w:left="567" w:right="-74" w:hanging="357"/>
        <w:jc w:val="both"/>
        <w:rPr>
          <w:b w:val="0"/>
          <w:sz w:val="24"/>
          <w:szCs w:val="24"/>
        </w:rPr>
      </w:pPr>
      <w:r w:rsidRPr="00345697">
        <w:rPr>
          <w:b w:val="0"/>
          <w:sz w:val="24"/>
          <w:szCs w:val="24"/>
        </w:rPr>
        <w:t>Добавьте масло в масляный резервуар.</w:t>
      </w:r>
    </w:p>
    <w:p w:rsidR="00345697" w:rsidRPr="00345697" w:rsidRDefault="00345697" w:rsidP="000D2040">
      <w:pPr>
        <w:pStyle w:val="1"/>
        <w:numPr>
          <w:ilvl w:val="0"/>
          <w:numId w:val="24"/>
        </w:numPr>
        <w:spacing w:before="100" w:after="100"/>
        <w:ind w:left="567" w:right="-74" w:hanging="357"/>
        <w:jc w:val="both"/>
        <w:rPr>
          <w:b w:val="0"/>
          <w:sz w:val="24"/>
          <w:szCs w:val="24"/>
        </w:rPr>
      </w:pPr>
      <w:r w:rsidRPr="00345697">
        <w:rPr>
          <w:b w:val="0"/>
          <w:sz w:val="24"/>
          <w:szCs w:val="24"/>
        </w:rPr>
        <w:t xml:space="preserve">Проверьте индикатор уровня масла для того, чтобы убедиться в </w:t>
      </w:r>
      <w:r w:rsidRPr="00345697">
        <w:rPr>
          <w:b w:val="0"/>
          <w:sz w:val="24"/>
          <w:szCs w:val="24"/>
        </w:rPr>
        <w:lastRenderedPageBreak/>
        <w:t>отсутствии загрязнений в масляном резервуаре во время добавления масла.</w:t>
      </w:r>
    </w:p>
    <w:p w:rsidR="00345697" w:rsidRPr="00345697" w:rsidRDefault="00345697" w:rsidP="000D2040">
      <w:pPr>
        <w:pStyle w:val="1"/>
        <w:numPr>
          <w:ilvl w:val="0"/>
          <w:numId w:val="24"/>
        </w:numPr>
        <w:spacing w:before="100" w:after="100"/>
        <w:ind w:left="567" w:right="-74" w:hanging="357"/>
        <w:jc w:val="both"/>
        <w:rPr>
          <w:b w:val="0"/>
          <w:sz w:val="24"/>
          <w:szCs w:val="24"/>
        </w:rPr>
      </w:pPr>
      <w:r w:rsidRPr="00345697">
        <w:rPr>
          <w:b w:val="0"/>
          <w:sz w:val="24"/>
          <w:szCs w:val="24"/>
        </w:rPr>
        <w:t>Закройте крышку масляного резервуара.</w:t>
      </w:r>
    </w:p>
    <w:p w:rsidR="00345697" w:rsidRPr="00345697" w:rsidRDefault="00345697" w:rsidP="000D2040">
      <w:pPr>
        <w:pStyle w:val="1"/>
        <w:numPr>
          <w:ilvl w:val="0"/>
          <w:numId w:val="24"/>
        </w:numPr>
        <w:spacing w:before="100" w:after="100"/>
        <w:ind w:left="567" w:right="-74" w:hanging="357"/>
        <w:jc w:val="both"/>
        <w:rPr>
          <w:b w:val="0"/>
          <w:sz w:val="24"/>
          <w:szCs w:val="24"/>
        </w:rPr>
      </w:pPr>
      <w:r w:rsidRPr="00345697">
        <w:rPr>
          <w:b w:val="0"/>
          <w:sz w:val="24"/>
          <w:szCs w:val="24"/>
        </w:rPr>
        <w:t>Затяните крышку.</w:t>
      </w:r>
    </w:p>
    <w:p w:rsidR="00345697" w:rsidRDefault="00345697" w:rsidP="000D2040">
      <w:pPr>
        <w:pStyle w:val="1"/>
        <w:numPr>
          <w:ilvl w:val="0"/>
          <w:numId w:val="24"/>
        </w:numPr>
        <w:spacing w:before="100" w:after="100"/>
        <w:ind w:left="567" w:right="-74" w:hanging="357"/>
        <w:jc w:val="both"/>
        <w:rPr>
          <w:b w:val="0"/>
          <w:sz w:val="24"/>
          <w:szCs w:val="24"/>
        </w:rPr>
      </w:pPr>
      <w:r w:rsidRPr="00345697">
        <w:rPr>
          <w:b w:val="0"/>
          <w:sz w:val="24"/>
          <w:szCs w:val="24"/>
        </w:rPr>
        <w:t>Полная заправка масляного резервуара длится примерно 20- 40 минут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345697" w:rsidRPr="00CA2EAA" w:rsidTr="001C382F">
        <w:tc>
          <w:tcPr>
            <w:tcW w:w="4737" w:type="dxa"/>
            <w:shd w:val="clear" w:color="auto" w:fill="000000" w:themeFill="text1"/>
          </w:tcPr>
          <w:p w:rsidR="00345697" w:rsidRPr="007F4205" w:rsidRDefault="00345697" w:rsidP="001C382F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48856" cy="195863"/>
                  <wp:effectExtent l="0" t="0" r="3810" b="0"/>
                  <wp:docPr id="272" name="Рисунок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60" cy="196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ВАЖНО</w:t>
            </w:r>
          </w:p>
        </w:tc>
      </w:tr>
      <w:tr w:rsidR="00345697" w:rsidRPr="00CA2EAA" w:rsidTr="001C382F">
        <w:tc>
          <w:tcPr>
            <w:tcW w:w="4737" w:type="dxa"/>
          </w:tcPr>
          <w:p w:rsidR="00345697" w:rsidRPr="00CA2EAA" w:rsidRDefault="00345697" w:rsidP="001C382F">
            <w:pPr>
              <w:ind w:left="-112" w:right="-7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45697">
              <w:rPr>
                <w:rFonts w:ascii="Arial" w:hAnsi="Arial" w:cs="Arial"/>
                <w:sz w:val="24"/>
                <w:szCs w:val="24"/>
                <w:lang w:val="ru-RU"/>
              </w:rPr>
              <w:t>Не используйте грязное, отработанное или загрязненное масло. Возможно повреждение шины или цепи.</w:t>
            </w:r>
          </w:p>
        </w:tc>
      </w:tr>
    </w:tbl>
    <w:p w:rsidR="00506115" w:rsidRDefault="00506115" w:rsidP="000D2040">
      <w:pPr>
        <w:pStyle w:val="1"/>
        <w:numPr>
          <w:ilvl w:val="0"/>
          <w:numId w:val="3"/>
        </w:numPr>
        <w:spacing w:before="100" w:after="100"/>
        <w:ind w:right="-74"/>
        <w:rPr>
          <w:sz w:val="24"/>
          <w:szCs w:val="24"/>
        </w:rPr>
      </w:pPr>
      <w:r w:rsidRPr="00506115">
        <w:rPr>
          <w:sz w:val="24"/>
          <w:szCs w:val="24"/>
        </w:rPr>
        <w:t>ТРАНСПОРТИРОВКА И ХРАНЕНИЕ</w:t>
      </w:r>
    </w:p>
    <w:p w:rsidR="00D6510E" w:rsidRPr="00D6510E" w:rsidRDefault="00D6510E" w:rsidP="000D2040">
      <w:pPr>
        <w:pStyle w:val="a3"/>
        <w:spacing w:before="100" w:after="100"/>
        <w:ind w:left="126" w:right="-74"/>
        <w:jc w:val="both"/>
        <w:rPr>
          <w:rFonts w:ascii="Arial" w:hAnsi="Arial" w:cs="Arial"/>
          <w:sz w:val="24"/>
          <w:szCs w:val="24"/>
        </w:rPr>
      </w:pPr>
      <w:r w:rsidRPr="00D6510E">
        <w:rPr>
          <w:rFonts w:ascii="Arial" w:hAnsi="Arial" w:cs="Arial"/>
          <w:sz w:val="24"/>
          <w:szCs w:val="24"/>
        </w:rPr>
        <w:t>Перед перемещением устройства всегда</w:t>
      </w:r>
    </w:p>
    <w:p w:rsidR="00D6510E" w:rsidRPr="00D6510E" w:rsidRDefault="00D6510E" w:rsidP="000D2040">
      <w:pPr>
        <w:pStyle w:val="a5"/>
        <w:numPr>
          <w:ilvl w:val="0"/>
          <w:numId w:val="1"/>
        </w:numPr>
        <w:tabs>
          <w:tab w:val="left" w:pos="354"/>
        </w:tabs>
        <w:spacing w:before="100" w:after="100"/>
        <w:ind w:right="-74"/>
        <w:jc w:val="both"/>
        <w:rPr>
          <w:rFonts w:ascii="Arial" w:hAnsi="Arial" w:cs="Arial"/>
          <w:sz w:val="24"/>
          <w:szCs w:val="24"/>
        </w:rPr>
      </w:pPr>
      <w:r w:rsidRPr="00D6510E">
        <w:rPr>
          <w:rFonts w:ascii="Arial" w:hAnsi="Arial" w:cs="Arial"/>
          <w:sz w:val="24"/>
          <w:szCs w:val="24"/>
        </w:rPr>
        <w:t>Вынимайте аккумуляторный блок из устройства.</w:t>
      </w:r>
    </w:p>
    <w:p w:rsidR="00D6510E" w:rsidRPr="00D6510E" w:rsidRDefault="00D6510E" w:rsidP="000D2040">
      <w:pPr>
        <w:pStyle w:val="a5"/>
        <w:numPr>
          <w:ilvl w:val="0"/>
          <w:numId w:val="1"/>
        </w:numPr>
        <w:tabs>
          <w:tab w:val="left" w:pos="354"/>
        </w:tabs>
        <w:spacing w:before="100" w:after="100"/>
        <w:ind w:right="-74"/>
        <w:jc w:val="both"/>
        <w:rPr>
          <w:rFonts w:ascii="Arial" w:hAnsi="Arial" w:cs="Arial"/>
          <w:sz w:val="24"/>
          <w:szCs w:val="24"/>
        </w:rPr>
      </w:pPr>
      <w:r w:rsidRPr="00D6510E">
        <w:rPr>
          <w:rFonts w:ascii="Arial" w:hAnsi="Arial" w:cs="Arial"/>
          <w:sz w:val="24"/>
          <w:szCs w:val="24"/>
        </w:rPr>
        <w:t>Держите руки вдали от кнопки блокировки.</w:t>
      </w:r>
    </w:p>
    <w:p w:rsidR="00D6510E" w:rsidRDefault="00D6510E" w:rsidP="000D2040">
      <w:pPr>
        <w:pStyle w:val="a5"/>
        <w:numPr>
          <w:ilvl w:val="0"/>
          <w:numId w:val="1"/>
        </w:numPr>
        <w:tabs>
          <w:tab w:val="left" w:pos="354"/>
        </w:tabs>
        <w:spacing w:before="100" w:after="100"/>
        <w:ind w:right="-74"/>
        <w:jc w:val="both"/>
        <w:rPr>
          <w:rFonts w:ascii="Arial" w:hAnsi="Arial" w:cs="Arial"/>
          <w:sz w:val="24"/>
          <w:szCs w:val="24"/>
        </w:rPr>
      </w:pPr>
      <w:r w:rsidRPr="00D6510E">
        <w:rPr>
          <w:rFonts w:ascii="Arial" w:hAnsi="Arial" w:cs="Arial"/>
          <w:sz w:val="24"/>
          <w:szCs w:val="24"/>
        </w:rPr>
        <w:t xml:space="preserve">Наденьте чехол на пильную шину и цепь. </w:t>
      </w:r>
    </w:p>
    <w:p w:rsidR="00D6510E" w:rsidRPr="00D6510E" w:rsidRDefault="00D6510E" w:rsidP="000D2040">
      <w:pPr>
        <w:pStyle w:val="a3"/>
        <w:spacing w:before="100" w:after="100"/>
        <w:ind w:left="126" w:right="-74"/>
        <w:jc w:val="both"/>
        <w:rPr>
          <w:rFonts w:ascii="Arial" w:hAnsi="Arial" w:cs="Arial"/>
          <w:sz w:val="24"/>
          <w:szCs w:val="24"/>
        </w:rPr>
      </w:pPr>
      <w:r w:rsidRPr="00D6510E">
        <w:rPr>
          <w:rFonts w:ascii="Arial" w:hAnsi="Arial" w:cs="Arial"/>
          <w:sz w:val="24"/>
          <w:szCs w:val="24"/>
        </w:rPr>
        <w:t>Перед перемещением устройства в место хранения всегда</w:t>
      </w:r>
    </w:p>
    <w:p w:rsidR="00D6510E" w:rsidRPr="00D6510E" w:rsidRDefault="00D6510E" w:rsidP="000D2040">
      <w:pPr>
        <w:pStyle w:val="a5"/>
        <w:numPr>
          <w:ilvl w:val="0"/>
          <w:numId w:val="1"/>
        </w:numPr>
        <w:tabs>
          <w:tab w:val="left" w:pos="354"/>
        </w:tabs>
        <w:spacing w:before="100" w:after="100"/>
        <w:ind w:right="-74"/>
        <w:jc w:val="both"/>
        <w:rPr>
          <w:rFonts w:ascii="Arial" w:hAnsi="Arial" w:cs="Arial"/>
          <w:sz w:val="24"/>
          <w:szCs w:val="24"/>
        </w:rPr>
      </w:pPr>
      <w:r w:rsidRPr="00D6510E">
        <w:rPr>
          <w:rFonts w:ascii="Arial" w:hAnsi="Arial" w:cs="Arial"/>
          <w:sz w:val="24"/>
          <w:szCs w:val="24"/>
        </w:rPr>
        <w:t>Вынимайте аккумуляторный блок из устройства.</w:t>
      </w:r>
    </w:p>
    <w:p w:rsidR="00D6510E" w:rsidRPr="00D6510E" w:rsidRDefault="00D6510E" w:rsidP="000D2040">
      <w:pPr>
        <w:pStyle w:val="a5"/>
        <w:numPr>
          <w:ilvl w:val="0"/>
          <w:numId w:val="1"/>
        </w:numPr>
        <w:tabs>
          <w:tab w:val="left" w:pos="354"/>
        </w:tabs>
        <w:spacing w:before="100" w:after="100"/>
        <w:ind w:right="-74"/>
        <w:jc w:val="both"/>
        <w:rPr>
          <w:rFonts w:ascii="Arial" w:hAnsi="Arial" w:cs="Arial"/>
          <w:sz w:val="24"/>
          <w:szCs w:val="24"/>
        </w:rPr>
      </w:pPr>
      <w:r w:rsidRPr="00D6510E">
        <w:rPr>
          <w:rFonts w:ascii="Arial" w:hAnsi="Arial" w:cs="Arial"/>
          <w:sz w:val="24"/>
          <w:szCs w:val="24"/>
        </w:rPr>
        <w:t>Удаляйте все нежелательные материалы с устройства.</w:t>
      </w:r>
    </w:p>
    <w:p w:rsidR="00D6510E" w:rsidRPr="00D6510E" w:rsidRDefault="00D6510E" w:rsidP="000D2040">
      <w:pPr>
        <w:pStyle w:val="a5"/>
        <w:numPr>
          <w:ilvl w:val="0"/>
          <w:numId w:val="1"/>
        </w:numPr>
        <w:tabs>
          <w:tab w:val="left" w:pos="354"/>
        </w:tabs>
        <w:spacing w:before="100" w:after="100"/>
        <w:ind w:right="-74"/>
        <w:jc w:val="both"/>
        <w:rPr>
          <w:rFonts w:ascii="Arial" w:hAnsi="Arial" w:cs="Arial"/>
          <w:sz w:val="24"/>
          <w:szCs w:val="24"/>
        </w:rPr>
      </w:pPr>
      <w:r w:rsidRPr="00D6510E">
        <w:rPr>
          <w:rFonts w:ascii="Arial" w:hAnsi="Arial" w:cs="Arial"/>
          <w:sz w:val="24"/>
          <w:szCs w:val="24"/>
        </w:rPr>
        <w:t>Убедитесь, что место хранения</w:t>
      </w:r>
    </w:p>
    <w:p w:rsidR="00D6510E" w:rsidRPr="00D6510E" w:rsidRDefault="00D6510E" w:rsidP="000D2040">
      <w:pPr>
        <w:pStyle w:val="a5"/>
        <w:numPr>
          <w:ilvl w:val="0"/>
          <w:numId w:val="1"/>
        </w:numPr>
        <w:tabs>
          <w:tab w:val="left" w:pos="993"/>
        </w:tabs>
        <w:spacing w:before="100" w:after="100"/>
        <w:ind w:left="993" w:right="-74" w:hanging="426"/>
        <w:jc w:val="both"/>
        <w:rPr>
          <w:rFonts w:ascii="Arial" w:hAnsi="Arial" w:cs="Arial"/>
          <w:sz w:val="24"/>
          <w:szCs w:val="24"/>
        </w:rPr>
      </w:pPr>
      <w:r w:rsidRPr="00D6510E">
        <w:rPr>
          <w:rFonts w:ascii="Arial" w:hAnsi="Arial" w:cs="Arial"/>
          <w:sz w:val="24"/>
          <w:szCs w:val="24"/>
        </w:rPr>
        <w:t>Недоступно для детей.</w:t>
      </w:r>
    </w:p>
    <w:p w:rsidR="00D6510E" w:rsidRDefault="00D6510E" w:rsidP="000D2040">
      <w:pPr>
        <w:pStyle w:val="a5"/>
        <w:numPr>
          <w:ilvl w:val="0"/>
          <w:numId w:val="1"/>
        </w:numPr>
        <w:tabs>
          <w:tab w:val="left" w:pos="993"/>
        </w:tabs>
        <w:spacing w:before="100" w:after="100"/>
        <w:ind w:left="993" w:right="-74" w:hanging="426"/>
        <w:jc w:val="both"/>
        <w:rPr>
          <w:rFonts w:ascii="Arial" w:hAnsi="Arial" w:cs="Arial"/>
          <w:sz w:val="24"/>
          <w:szCs w:val="24"/>
        </w:rPr>
      </w:pPr>
      <w:r w:rsidRPr="00D6510E">
        <w:rPr>
          <w:rFonts w:ascii="Arial" w:hAnsi="Arial" w:cs="Arial"/>
          <w:sz w:val="24"/>
          <w:szCs w:val="24"/>
        </w:rPr>
        <w:t>Находится вдали от веществ, которые могут вызвать коррозию (таких как садовые химикаты и противообледенительные соли).</w:t>
      </w:r>
    </w:p>
    <w:p w:rsidR="00506115" w:rsidRDefault="00506115" w:rsidP="000D2040">
      <w:pPr>
        <w:pStyle w:val="1"/>
        <w:numPr>
          <w:ilvl w:val="0"/>
          <w:numId w:val="3"/>
        </w:numPr>
        <w:spacing w:before="100" w:after="100"/>
        <w:ind w:right="-74"/>
        <w:rPr>
          <w:sz w:val="24"/>
          <w:szCs w:val="24"/>
        </w:rPr>
      </w:pPr>
      <w:r w:rsidRPr="00506115">
        <w:rPr>
          <w:sz w:val="24"/>
          <w:szCs w:val="24"/>
        </w:rPr>
        <w:t>ПОИСК И УСТРАНЕНИЕ НЕИСПРАВНОСТЕЙ</w:t>
      </w:r>
    </w:p>
    <w:tbl>
      <w:tblPr>
        <w:tblStyle w:val="TableNormal"/>
        <w:tblW w:w="4836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418"/>
        <w:gridCol w:w="1984"/>
      </w:tblGrid>
      <w:tr w:rsidR="00275BBA" w:rsidRPr="006174D5" w:rsidTr="00B3474C">
        <w:trPr>
          <w:trHeight w:val="20"/>
          <w:tblHeader/>
        </w:trPr>
        <w:tc>
          <w:tcPr>
            <w:tcW w:w="1434" w:type="dxa"/>
            <w:tcBorders>
              <w:bottom w:val="single" w:sz="8" w:space="0" w:color="000000"/>
            </w:tcBorders>
            <w:vAlign w:val="center"/>
          </w:tcPr>
          <w:p w:rsidR="00275BBA" w:rsidRPr="006174D5" w:rsidRDefault="00275BBA" w:rsidP="003F611F">
            <w:pPr>
              <w:pStyle w:val="TableParagraph"/>
              <w:spacing w:before="0"/>
              <w:ind w:left="1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74D5">
              <w:rPr>
                <w:rFonts w:ascii="Arial" w:hAnsi="Arial" w:cs="Arial"/>
                <w:b/>
                <w:sz w:val="16"/>
                <w:szCs w:val="16"/>
              </w:rPr>
              <w:t>Проблема</w:t>
            </w:r>
          </w:p>
        </w:tc>
        <w:tc>
          <w:tcPr>
            <w:tcW w:w="1418" w:type="dxa"/>
            <w:vAlign w:val="center"/>
          </w:tcPr>
          <w:p w:rsidR="00275BBA" w:rsidRPr="006174D5" w:rsidRDefault="00275BBA" w:rsidP="003F611F">
            <w:pPr>
              <w:pStyle w:val="TableParagraph"/>
              <w:spacing w:before="0"/>
              <w:ind w:left="1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74D5">
              <w:rPr>
                <w:rFonts w:ascii="Arial" w:hAnsi="Arial" w:cs="Arial"/>
                <w:b/>
                <w:sz w:val="16"/>
                <w:szCs w:val="16"/>
              </w:rPr>
              <w:t>Возможная причина</w:t>
            </w:r>
          </w:p>
        </w:tc>
        <w:tc>
          <w:tcPr>
            <w:tcW w:w="1984" w:type="dxa"/>
            <w:vAlign w:val="center"/>
          </w:tcPr>
          <w:p w:rsidR="00275BBA" w:rsidRPr="006174D5" w:rsidRDefault="00275BBA" w:rsidP="00E05525">
            <w:pPr>
              <w:pStyle w:val="TableParagraph"/>
              <w:spacing w:before="0"/>
              <w:ind w:left="-1" w:firstLine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74D5">
              <w:rPr>
                <w:rFonts w:ascii="Arial" w:hAnsi="Arial" w:cs="Arial"/>
                <w:b/>
                <w:sz w:val="16"/>
                <w:szCs w:val="16"/>
              </w:rPr>
              <w:t>Решение</w:t>
            </w:r>
          </w:p>
        </w:tc>
      </w:tr>
      <w:tr w:rsidR="0059721A" w:rsidRPr="006174D5" w:rsidTr="00B3474C">
        <w:trPr>
          <w:cantSplit/>
          <w:trHeight w:val="20"/>
        </w:trPr>
        <w:tc>
          <w:tcPr>
            <w:tcW w:w="1434" w:type="dxa"/>
            <w:vMerge w:val="restart"/>
            <w:tcBorders>
              <w:top w:val="single" w:sz="8" w:space="0" w:color="000000"/>
            </w:tcBorders>
            <w:vAlign w:val="center"/>
          </w:tcPr>
          <w:p w:rsidR="0059721A" w:rsidRPr="00B3474C" w:rsidRDefault="0059721A" w:rsidP="003F611F">
            <w:pPr>
              <w:pStyle w:val="TableParagraph"/>
              <w:spacing w:before="0"/>
              <w:ind w:left="14"/>
              <w:rPr>
                <w:rFonts w:ascii="Arial" w:hAnsi="Arial" w:cs="Arial"/>
                <w:sz w:val="18"/>
                <w:szCs w:val="18"/>
              </w:rPr>
            </w:pPr>
            <w:r w:rsidRPr="00B3474C">
              <w:rPr>
                <w:rFonts w:ascii="Arial" w:hAnsi="Arial" w:cs="Arial"/>
                <w:sz w:val="18"/>
                <w:szCs w:val="18"/>
              </w:rPr>
              <w:t>Пильная шина и цепь нагрелись и выделяют дым.</w:t>
            </w:r>
          </w:p>
        </w:tc>
        <w:tc>
          <w:tcPr>
            <w:tcW w:w="1418" w:type="dxa"/>
            <w:vAlign w:val="center"/>
          </w:tcPr>
          <w:p w:rsidR="0059721A" w:rsidRPr="00B3474C" w:rsidRDefault="0059721A" w:rsidP="003F611F">
            <w:pPr>
              <w:ind w:left="14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Цепь сильно натянута.</w:t>
            </w:r>
          </w:p>
        </w:tc>
        <w:tc>
          <w:tcPr>
            <w:tcW w:w="1984" w:type="dxa"/>
            <w:vAlign w:val="center"/>
          </w:tcPr>
          <w:p w:rsidR="0059721A" w:rsidRPr="00B3474C" w:rsidRDefault="0059721A" w:rsidP="00E05525">
            <w:pPr>
              <w:ind w:left="-1" w:firstLine="15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Отрегулируйте натяжение цепи.</w:t>
            </w:r>
          </w:p>
        </w:tc>
      </w:tr>
      <w:tr w:rsidR="0059721A" w:rsidRPr="006174D5" w:rsidTr="00B3474C">
        <w:trPr>
          <w:cantSplit/>
          <w:trHeight w:val="20"/>
        </w:trPr>
        <w:tc>
          <w:tcPr>
            <w:tcW w:w="1434" w:type="dxa"/>
            <w:vMerge/>
            <w:vAlign w:val="center"/>
          </w:tcPr>
          <w:p w:rsidR="0059721A" w:rsidRPr="00B3474C" w:rsidRDefault="0059721A" w:rsidP="003F611F">
            <w:pPr>
              <w:ind w:left="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9721A" w:rsidRPr="00B3474C" w:rsidRDefault="0059721A" w:rsidP="003F611F">
            <w:pPr>
              <w:ind w:left="14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Масляный резервуар пустой.</w:t>
            </w:r>
          </w:p>
        </w:tc>
        <w:tc>
          <w:tcPr>
            <w:tcW w:w="1984" w:type="dxa"/>
            <w:vAlign w:val="center"/>
          </w:tcPr>
          <w:p w:rsidR="0059721A" w:rsidRPr="00B3474C" w:rsidRDefault="0059721A" w:rsidP="00E05525">
            <w:pPr>
              <w:ind w:left="-1" w:firstLine="15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Добавьте смазку.</w:t>
            </w:r>
          </w:p>
        </w:tc>
      </w:tr>
      <w:tr w:rsidR="0059721A" w:rsidRPr="006174D5" w:rsidTr="00B3474C">
        <w:trPr>
          <w:cantSplit/>
          <w:trHeight w:val="20"/>
        </w:trPr>
        <w:tc>
          <w:tcPr>
            <w:tcW w:w="1434" w:type="dxa"/>
            <w:vMerge/>
            <w:vAlign w:val="center"/>
          </w:tcPr>
          <w:p w:rsidR="0059721A" w:rsidRPr="00B3474C" w:rsidRDefault="0059721A" w:rsidP="003F611F">
            <w:pPr>
              <w:pStyle w:val="TableParagraph"/>
              <w:spacing w:before="0"/>
              <w:ind w:left="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8" w:space="0" w:color="000000"/>
            </w:tcBorders>
            <w:vAlign w:val="center"/>
          </w:tcPr>
          <w:p w:rsidR="0059721A" w:rsidRPr="00B3474C" w:rsidRDefault="0059721A" w:rsidP="003F611F">
            <w:pPr>
              <w:ind w:left="14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Загрязнение вызывает блокировку выпускного отверстия.</w:t>
            </w:r>
          </w:p>
        </w:tc>
        <w:tc>
          <w:tcPr>
            <w:tcW w:w="1984" w:type="dxa"/>
            <w:vAlign w:val="center"/>
          </w:tcPr>
          <w:p w:rsidR="0059721A" w:rsidRPr="00B3474C" w:rsidRDefault="0059721A" w:rsidP="00E05525">
            <w:pPr>
              <w:ind w:left="-1" w:firstLine="15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Снимите пильную шину и прочистите выпускное отверстие.</w:t>
            </w:r>
          </w:p>
        </w:tc>
      </w:tr>
      <w:tr w:rsidR="0059721A" w:rsidRPr="006174D5" w:rsidTr="00B3474C">
        <w:trPr>
          <w:cantSplit/>
          <w:trHeight w:val="20"/>
        </w:trPr>
        <w:tc>
          <w:tcPr>
            <w:tcW w:w="1434" w:type="dxa"/>
            <w:vMerge/>
            <w:vAlign w:val="center"/>
          </w:tcPr>
          <w:p w:rsidR="0059721A" w:rsidRPr="00B3474C" w:rsidRDefault="0059721A" w:rsidP="003F611F">
            <w:pPr>
              <w:ind w:left="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8" w:space="0" w:color="000000"/>
            </w:tcBorders>
            <w:vAlign w:val="center"/>
          </w:tcPr>
          <w:p w:rsidR="0059721A" w:rsidRPr="00B3474C" w:rsidRDefault="0059721A" w:rsidP="003F611F">
            <w:pPr>
              <w:ind w:left="14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Загрязнение вызывает блокировку масляного резервуара.</w:t>
            </w:r>
          </w:p>
        </w:tc>
        <w:tc>
          <w:tcPr>
            <w:tcW w:w="1984" w:type="dxa"/>
            <w:vAlign w:val="center"/>
          </w:tcPr>
          <w:p w:rsidR="0059721A" w:rsidRPr="00B3474C" w:rsidRDefault="0059721A" w:rsidP="00E05525">
            <w:pPr>
              <w:ind w:left="-1" w:firstLine="15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Прочистите масляный резервуар. Добавьте новую смазку.</w:t>
            </w:r>
          </w:p>
        </w:tc>
      </w:tr>
      <w:tr w:rsidR="0059721A" w:rsidRPr="006174D5" w:rsidTr="00B3474C">
        <w:trPr>
          <w:cantSplit/>
          <w:trHeight w:val="20"/>
        </w:trPr>
        <w:tc>
          <w:tcPr>
            <w:tcW w:w="1434" w:type="dxa"/>
            <w:vMerge/>
            <w:vAlign w:val="center"/>
          </w:tcPr>
          <w:p w:rsidR="0059721A" w:rsidRPr="00B3474C" w:rsidRDefault="0059721A" w:rsidP="003F611F">
            <w:pPr>
              <w:ind w:left="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8" w:space="0" w:color="000000"/>
            </w:tcBorders>
            <w:vAlign w:val="center"/>
          </w:tcPr>
          <w:p w:rsidR="0059721A" w:rsidRPr="00B3474C" w:rsidRDefault="0059721A" w:rsidP="003F611F">
            <w:pPr>
              <w:ind w:left="14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Загрязнение вызывает блокировку пильной шины и крышки масляного резервуара.</w:t>
            </w:r>
          </w:p>
        </w:tc>
        <w:tc>
          <w:tcPr>
            <w:tcW w:w="1984" w:type="dxa"/>
            <w:vAlign w:val="center"/>
          </w:tcPr>
          <w:p w:rsidR="0059721A" w:rsidRPr="00B3474C" w:rsidRDefault="0059721A" w:rsidP="00E05525">
            <w:pPr>
              <w:ind w:left="-1" w:firstLine="15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Прочистите пильную шину и крышку масляного резервуара</w:t>
            </w:r>
          </w:p>
        </w:tc>
      </w:tr>
      <w:tr w:rsidR="0059721A" w:rsidRPr="006174D5" w:rsidTr="00B3474C">
        <w:trPr>
          <w:cantSplit/>
          <w:trHeight w:val="20"/>
        </w:trPr>
        <w:tc>
          <w:tcPr>
            <w:tcW w:w="1434" w:type="dxa"/>
            <w:vMerge/>
            <w:vAlign w:val="center"/>
          </w:tcPr>
          <w:p w:rsidR="0059721A" w:rsidRPr="00B3474C" w:rsidRDefault="0059721A" w:rsidP="003F611F">
            <w:pPr>
              <w:ind w:left="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9721A" w:rsidRPr="00B3474C" w:rsidRDefault="0059721A" w:rsidP="003F611F">
            <w:pPr>
              <w:ind w:left="14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Загрязнение вызывает блокировку звездочки или направляющих колес.</w:t>
            </w:r>
          </w:p>
        </w:tc>
        <w:tc>
          <w:tcPr>
            <w:tcW w:w="1984" w:type="dxa"/>
            <w:vAlign w:val="center"/>
          </w:tcPr>
          <w:p w:rsidR="0059721A" w:rsidRPr="00B3474C" w:rsidRDefault="0059721A" w:rsidP="00E05525">
            <w:pPr>
              <w:ind w:left="-1" w:firstLine="15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Прочистите звездочку и направляющие колеса.</w:t>
            </w:r>
          </w:p>
        </w:tc>
      </w:tr>
      <w:tr w:rsidR="0059721A" w:rsidRPr="006174D5" w:rsidTr="00B3474C">
        <w:trPr>
          <w:cantSplit/>
          <w:trHeight w:val="20"/>
        </w:trPr>
        <w:tc>
          <w:tcPr>
            <w:tcW w:w="1434" w:type="dxa"/>
            <w:vMerge w:val="restart"/>
            <w:vAlign w:val="center"/>
          </w:tcPr>
          <w:p w:rsidR="0059721A" w:rsidRPr="00B3474C" w:rsidRDefault="0059721A" w:rsidP="003F611F">
            <w:pPr>
              <w:pStyle w:val="TableParagraph"/>
              <w:spacing w:before="0"/>
              <w:ind w:left="14"/>
              <w:rPr>
                <w:rFonts w:ascii="Arial" w:hAnsi="Arial" w:cs="Arial"/>
                <w:sz w:val="18"/>
                <w:szCs w:val="18"/>
              </w:rPr>
            </w:pPr>
            <w:r w:rsidRPr="00B3474C">
              <w:rPr>
                <w:rFonts w:ascii="Arial" w:hAnsi="Arial" w:cs="Arial"/>
                <w:sz w:val="18"/>
                <w:szCs w:val="18"/>
              </w:rPr>
              <w:t>Двигатель работает, но цепь не вращается.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vAlign w:val="center"/>
          </w:tcPr>
          <w:p w:rsidR="0059721A" w:rsidRPr="00B3474C" w:rsidRDefault="0059721A" w:rsidP="003F611F">
            <w:pPr>
              <w:pStyle w:val="TableParagraph"/>
              <w:spacing w:before="0"/>
              <w:ind w:left="14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Цепь сильно натянута.</w:t>
            </w:r>
          </w:p>
        </w:tc>
        <w:tc>
          <w:tcPr>
            <w:tcW w:w="1984" w:type="dxa"/>
            <w:vAlign w:val="center"/>
          </w:tcPr>
          <w:p w:rsidR="0059721A" w:rsidRPr="00B3474C" w:rsidRDefault="0059721A" w:rsidP="00E05525">
            <w:pPr>
              <w:pStyle w:val="TableParagraph"/>
              <w:spacing w:before="0"/>
              <w:ind w:left="-1" w:firstLine="15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Отрегулируйте натяжение цепи.</w:t>
            </w:r>
          </w:p>
        </w:tc>
      </w:tr>
      <w:tr w:rsidR="0059721A" w:rsidRPr="006174D5" w:rsidTr="00B3474C">
        <w:trPr>
          <w:cantSplit/>
          <w:trHeight w:val="20"/>
        </w:trPr>
        <w:tc>
          <w:tcPr>
            <w:tcW w:w="1434" w:type="dxa"/>
            <w:vMerge/>
            <w:vAlign w:val="center"/>
          </w:tcPr>
          <w:p w:rsidR="0059721A" w:rsidRPr="00B3474C" w:rsidRDefault="0059721A" w:rsidP="003F611F">
            <w:pPr>
              <w:ind w:left="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8" w:space="0" w:color="000000"/>
            </w:tcBorders>
            <w:vAlign w:val="center"/>
          </w:tcPr>
          <w:p w:rsidR="0059721A" w:rsidRPr="00B3474C" w:rsidRDefault="0059721A" w:rsidP="003F611F">
            <w:pPr>
              <w:pStyle w:val="TableParagraph"/>
              <w:spacing w:before="0"/>
              <w:ind w:left="14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Пильная шина и цепь повреждены.</w:t>
            </w:r>
          </w:p>
        </w:tc>
        <w:tc>
          <w:tcPr>
            <w:tcW w:w="1984" w:type="dxa"/>
            <w:vAlign w:val="center"/>
          </w:tcPr>
          <w:p w:rsidR="0059721A" w:rsidRPr="00B3474C" w:rsidRDefault="0059721A" w:rsidP="00E05525">
            <w:pPr>
              <w:pStyle w:val="TableParagraph"/>
              <w:spacing w:before="0"/>
              <w:ind w:left="-1" w:firstLine="15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Замените пильную шину и цепь при необходимости.</w:t>
            </w:r>
          </w:p>
        </w:tc>
      </w:tr>
      <w:tr w:rsidR="0059721A" w:rsidRPr="006174D5" w:rsidTr="00B3474C">
        <w:trPr>
          <w:cantSplit/>
          <w:trHeight w:val="20"/>
        </w:trPr>
        <w:tc>
          <w:tcPr>
            <w:tcW w:w="1434" w:type="dxa"/>
            <w:vMerge/>
            <w:vAlign w:val="center"/>
          </w:tcPr>
          <w:p w:rsidR="0059721A" w:rsidRPr="00B3474C" w:rsidRDefault="0059721A" w:rsidP="003F611F">
            <w:pPr>
              <w:ind w:left="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9721A" w:rsidRPr="00B3474C" w:rsidRDefault="0059721A" w:rsidP="003F611F">
            <w:pPr>
              <w:pStyle w:val="TableParagraph"/>
              <w:spacing w:before="0"/>
              <w:ind w:left="14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Двигатель поврежден.</w:t>
            </w:r>
          </w:p>
        </w:tc>
        <w:tc>
          <w:tcPr>
            <w:tcW w:w="1984" w:type="dxa"/>
            <w:vAlign w:val="center"/>
          </w:tcPr>
          <w:p w:rsidR="0059721A" w:rsidRPr="00B3474C" w:rsidRDefault="0059721A" w:rsidP="00E05525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before="0"/>
              <w:ind w:left="141" w:hanging="127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Выньте аккумуляторный блок из устройства.</w:t>
            </w:r>
          </w:p>
          <w:p w:rsidR="0059721A" w:rsidRPr="00B3474C" w:rsidRDefault="0059721A" w:rsidP="00E05525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before="0"/>
              <w:ind w:left="141" w:hanging="127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Снимите крышку пильной шины.</w:t>
            </w:r>
          </w:p>
          <w:p w:rsidR="0059721A" w:rsidRPr="00B3474C" w:rsidRDefault="0059721A" w:rsidP="00E05525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before="0"/>
              <w:ind w:left="141" w:hanging="127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Снимите шину и пильную цепь.</w:t>
            </w:r>
          </w:p>
          <w:p w:rsidR="0059721A" w:rsidRPr="00B3474C" w:rsidRDefault="0059721A" w:rsidP="00E05525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before="0"/>
              <w:ind w:left="141" w:hanging="127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Прочистите устройство.</w:t>
            </w:r>
          </w:p>
          <w:p w:rsidR="0059721A" w:rsidRPr="00B3474C" w:rsidRDefault="0059721A" w:rsidP="00E05525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before="0"/>
              <w:ind w:left="141" w:hanging="127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Установите аккумуляторный блок и запустите устройство.</w:t>
            </w:r>
          </w:p>
          <w:p w:rsidR="0059721A" w:rsidRPr="00B3474C" w:rsidRDefault="0059721A" w:rsidP="00E05525">
            <w:pPr>
              <w:pStyle w:val="TableParagraph"/>
              <w:spacing w:before="0"/>
              <w:ind w:left="-1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Если звездочка вращается, это означает, что двигатель работает правильно. Если звездочка не вращается, обратитесь в сервисный центр.</w:t>
            </w:r>
          </w:p>
        </w:tc>
      </w:tr>
      <w:tr w:rsidR="006174D5" w:rsidRPr="006174D5" w:rsidTr="00B3474C">
        <w:trPr>
          <w:cantSplit/>
          <w:trHeight w:val="20"/>
        </w:trPr>
        <w:tc>
          <w:tcPr>
            <w:tcW w:w="1434" w:type="dxa"/>
            <w:vMerge w:val="restart"/>
            <w:vAlign w:val="center"/>
          </w:tcPr>
          <w:p w:rsidR="006174D5" w:rsidRPr="00B3474C" w:rsidRDefault="006174D5" w:rsidP="003F611F">
            <w:pPr>
              <w:ind w:left="14"/>
              <w:rPr>
                <w:rFonts w:ascii="Arial" w:hAnsi="Arial" w:cs="Arial"/>
                <w:sz w:val="18"/>
                <w:szCs w:val="18"/>
              </w:rPr>
            </w:pPr>
            <w:r w:rsidRPr="00B3474C">
              <w:rPr>
                <w:rFonts w:ascii="Arial" w:hAnsi="Arial" w:cs="Arial"/>
                <w:sz w:val="18"/>
                <w:szCs w:val="18"/>
              </w:rPr>
              <w:t>Двигатель работает и цепь вращается, но цепь не режет.</w:t>
            </w:r>
          </w:p>
        </w:tc>
        <w:tc>
          <w:tcPr>
            <w:tcW w:w="1418" w:type="dxa"/>
            <w:vAlign w:val="center"/>
          </w:tcPr>
          <w:p w:rsidR="006174D5" w:rsidRPr="00B3474C" w:rsidRDefault="006174D5" w:rsidP="003F611F">
            <w:pPr>
              <w:pStyle w:val="TableParagraph"/>
              <w:spacing w:before="0"/>
              <w:ind w:left="14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Цепь затупилась.</w:t>
            </w:r>
          </w:p>
        </w:tc>
        <w:tc>
          <w:tcPr>
            <w:tcW w:w="1984" w:type="dxa"/>
            <w:vAlign w:val="center"/>
          </w:tcPr>
          <w:p w:rsidR="006174D5" w:rsidRPr="00B3474C" w:rsidRDefault="006174D5" w:rsidP="00E05525">
            <w:pPr>
              <w:pStyle w:val="TableParagraph"/>
              <w:spacing w:before="0"/>
              <w:ind w:left="-1" w:firstLine="15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Заточите или замените пильную цепь.</w:t>
            </w:r>
          </w:p>
        </w:tc>
      </w:tr>
      <w:tr w:rsidR="006174D5" w:rsidRPr="006174D5" w:rsidTr="00B3474C">
        <w:trPr>
          <w:cantSplit/>
          <w:trHeight w:val="20"/>
        </w:trPr>
        <w:tc>
          <w:tcPr>
            <w:tcW w:w="1434" w:type="dxa"/>
            <w:vMerge/>
            <w:vAlign w:val="center"/>
          </w:tcPr>
          <w:p w:rsidR="006174D5" w:rsidRPr="00B3474C" w:rsidRDefault="006174D5" w:rsidP="003F611F">
            <w:pPr>
              <w:ind w:left="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174D5" w:rsidRPr="00B3474C" w:rsidRDefault="006174D5" w:rsidP="003F611F">
            <w:pPr>
              <w:pStyle w:val="TableParagraph"/>
              <w:spacing w:before="0"/>
              <w:ind w:left="14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Цепь вращается в неправильном направлении.</w:t>
            </w:r>
          </w:p>
        </w:tc>
        <w:tc>
          <w:tcPr>
            <w:tcW w:w="1984" w:type="dxa"/>
            <w:vAlign w:val="center"/>
          </w:tcPr>
          <w:p w:rsidR="006174D5" w:rsidRPr="00B3474C" w:rsidRDefault="006174D5" w:rsidP="00E05525">
            <w:pPr>
              <w:pStyle w:val="TableParagraph"/>
              <w:spacing w:before="0"/>
              <w:ind w:left="-1" w:firstLine="15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Поверните цепную петлю в другую сторону.</w:t>
            </w:r>
          </w:p>
        </w:tc>
      </w:tr>
      <w:tr w:rsidR="006174D5" w:rsidRPr="006174D5" w:rsidTr="00B3474C">
        <w:trPr>
          <w:cantSplit/>
          <w:trHeight w:val="20"/>
        </w:trPr>
        <w:tc>
          <w:tcPr>
            <w:tcW w:w="1434" w:type="dxa"/>
            <w:vMerge/>
            <w:vAlign w:val="center"/>
          </w:tcPr>
          <w:p w:rsidR="006174D5" w:rsidRPr="00B3474C" w:rsidRDefault="006174D5" w:rsidP="003F611F">
            <w:pPr>
              <w:ind w:left="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174D5" w:rsidRPr="00B3474C" w:rsidRDefault="006174D5" w:rsidP="003F611F">
            <w:pPr>
              <w:pStyle w:val="TableParagraph"/>
              <w:spacing w:before="0"/>
              <w:ind w:left="14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Цепь сильно натянута или ослабла.</w:t>
            </w:r>
          </w:p>
        </w:tc>
        <w:tc>
          <w:tcPr>
            <w:tcW w:w="1984" w:type="dxa"/>
            <w:vAlign w:val="center"/>
          </w:tcPr>
          <w:p w:rsidR="006174D5" w:rsidRPr="00B3474C" w:rsidRDefault="006174D5" w:rsidP="00E05525">
            <w:pPr>
              <w:pStyle w:val="TableParagraph"/>
              <w:spacing w:before="0"/>
              <w:ind w:left="-1" w:firstLine="15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Отрегулируйте натяжение цепи.</w:t>
            </w:r>
          </w:p>
        </w:tc>
      </w:tr>
      <w:tr w:rsidR="003F611F" w:rsidRPr="006174D5" w:rsidTr="00B3474C">
        <w:trPr>
          <w:cantSplit/>
          <w:trHeight w:val="20"/>
        </w:trPr>
        <w:tc>
          <w:tcPr>
            <w:tcW w:w="1434" w:type="dxa"/>
            <w:vMerge w:val="restart"/>
            <w:vAlign w:val="center"/>
          </w:tcPr>
          <w:p w:rsidR="003F611F" w:rsidRPr="00B3474C" w:rsidRDefault="003F611F" w:rsidP="003F611F">
            <w:pPr>
              <w:pStyle w:val="TableParagraph"/>
              <w:spacing w:before="0"/>
              <w:ind w:left="14"/>
              <w:rPr>
                <w:rFonts w:ascii="Arial" w:hAnsi="Arial" w:cs="Arial"/>
                <w:sz w:val="18"/>
                <w:szCs w:val="18"/>
              </w:rPr>
            </w:pPr>
            <w:r w:rsidRPr="00B3474C">
              <w:rPr>
                <w:rFonts w:ascii="Arial" w:hAnsi="Arial" w:cs="Arial"/>
                <w:sz w:val="18"/>
                <w:szCs w:val="18"/>
              </w:rPr>
              <w:t>Устройство не запускается.</w:t>
            </w:r>
          </w:p>
        </w:tc>
        <w:tc>
          <w:tcPr>
            <w:tcW w:w="1418" w:type="dxa"/>
            <w:vAlign w:val="center"/>
          </w:tcPr>
          <w:p w:rsidR="003F611F" w:rsidRPr="00B3474C" w:rsidRDefault="003F611F" w:rsidP="003F611F">
            <w:pPr>
              <w:pStyle w:val="TableParagraph"/>
              <w:spacing w:before="0"/>
              <w:ind w:left="14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Цепной тормоз заклинен.</w:t>
            </w:r>
          </w:p>
        </w:tc>
        <w:tc>
          <w:tcPr>
            <w:tcW w:w="1984" w:type="dxa"/>
            <w:vAlign w:val="center"/>
          </w:tcPr>
          <w:p w:rsidR="003F611F" w:rsidRPr="00B3474C" w:rsidRDefault="003F611F" w:rsidP="00E05525">
            <w:pPr>
              <w:pStyle w:val="TableParagraph"/>
              <w:spacing w:before="0"/>
              <w:ind w:left="-1" w:firstLine="15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Потяните цепной тормоз в направлении пользователя для расцепления.</w:t>
            </w:r>
          </w:p>
        </w:tc>
      </w:tr>
      <w:tr w:rsidR="003F611F" w:rsidRPr="006174D5" w:rsidTr="00B3474C">
        <w:trPr>
          <w:cantSplit/>
          <w:trHeight w:val="20"/>
        </w:trPr>
        <w:tc>
          <w:tcPr>
            <w:tcW w:w="1434" w:type="dxa"/>
            <w:vMerge/>
            <w:vAlign w:val="center"/>
          </w:tcPr>
          <w:p w:rsidR="003F611F" w:rsidRPr="00B3474C" w:rsidRDefault="003F611F" w:rsidP="003F611F">
            <w:pPr>
              <w:ind w:left="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F611F" w:rsidRPr="00B3474C" w:rsidRDefault="003F611F" w:rsidP="003F611F">
            <w:pPr>
              <w:pStyle w:val="TableParagraph"/>
              <w:spacing w:before="0"/>
              <w:ind w:left="14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Устройство и аккумуляторная батарея неправильно подсоединены.</w:t>
            </w:r>
          </w:p>
        </w:tc>
        <w:tc>
          <w:tcPr>
            <w:tcW w:w="1984" w:type="dxa"/>
            <w:vAlign w:val="center"/>
          </w:tcPr>
          <w:p w:rsidR="003F611F" w:rsidRPr="00B3474C" w:rsidRDefault="003F611F" w:rsidP="00E05525">
            <w:pPr>
              <w:pStyle w:val="TableParagraph"/>
              <w:spacing w:before="0"/>
              <w:ind w:left="-1" w:firstLine="15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Убедитесь, что кнопка отсоединения аккумуляторной батареи защелкнулась при установке аккумуляторного блока.</w:t>
            </w:r>
          </w:p>
        </w:tc>
      </w:tr>
      <w:tr w:rsidR="003F611F" w:rsidRPr="006174D5" w:rsidTr="00B3474C">
        <w:trPr>
          <w:cantSplit/>
          <w:trHeight w:val="20"/>
        </w:trPr>
        <w:tc>
          <w:tcPr>
            <w:tcW w:w="1434" w:type="dxa"/>
            <w:vMerge/>
            <w:vAlign w:val="center"/>
          </w:tcPr>
          <w:p w:rsidR="003F611F" w:rsidRPr="00B3474C" w:rsidRDefault="003F611F" w:rsidP="003F611F">
            <w:pPr>
              <w:ind w:left="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F611F" w:rsidRPr="00B3474C" w:rsidRDefault="003F611F" w:rsidP="003F611F">
            <w:pPr>
              <w:pStyle w:val="TableParagraph"/>
              <w:spacing w:before="0"/>
              <w:ind w:left="14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Заряд аккумуляторной батареи низкий.</w:t>
            </w:r>
          </w:p>
        </w:tc>
        <w:tc>
          <w:tcPr>
            <w:tcW w:w="1984" w:type="dxa"/>
            <w:vAlign w:val="center"/>
          </w:tcPr>
          <w:p w:rsidR="003F611F" w:rsidRPr="00B3474C" w:rsidRDefault="003F611F" w:rsidP="00E05525">
            <w:pPr>
              <w:pStyle w:val="TableParagraph"/>
              <w:spacing w:before="0"/>
              <w:ind w:left="-1" w:firstLine="15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Зарядите аккумуляторный блок.</w:t>
            </w:r>
          </w:p>
        </w:tc>
      </w:tr>
      <w:tr w:rsidR="003F611F" w:rsidRPr="006174D5" w:rsidTr="00B3474C">
        <w:trPr>
          <w:cantSplit/>
          <w:trHeight w:val="20"/>
        </w:trPr>
        <w:tc>
          <w:tcPr>
            <w:tcW w:w="1434" w:type="dxa"/>
            <w:vMerge/>
            <w:vAlign w:val="center"/>
          </w:tcPr>
          <w:p w:rsidR="003F611F" w:rsidRPr="00B3474C" w:rsidRDefault="003F611F" w:rsidP="003F611F">
            <w:pPr>
              <w:ind w:left="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F611F" w:rsidRPr="00B3474C" w:rsidRDefault="003F611F" w:rsidP="003F611F">
            <w:pPr>
              <w:pStyle w:val="TableParagraph"/>
              <w:spacing w:before="0"/>
              <w:ind w:left="14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Кнопка блокировки и курковый выключатель не нажаты одновременно.</w:t>
            </w:r>
          </w:p>
        </w:tc>
        <w:tc>
          <w:tcPr>
            <w:tcW w:w="1984" w:type="dxa"/>
            <w:vAlign w:val="center"/>
          </w:tcPr>
          <w:p w:rsidR="003F611F" w:rsidRPr="00B3474C" w:rsidRDefault="003F611F" w:rsidP="00E05525">
            <w:pPr>
              <w:pStyle w:val="TableParagraph"/>
              <w:numPr>
                <w:ilvl w:val="0"/>
                <w:numId w:val="37"/>
              </w:numPr>
              <w:spacing w:before="0"/>
              <w:ind w:left="141" w:hanging="142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Нажмите кнопку блокировки и удерживайте ее в нажатом состоянии.</w:t>
            </w:r>
          </w:p>
          <w:p w:rsidR="003F611F" w:rsidRPr="00B3474C" w:rsidRDefault="003F611F" w:rsidP="00E05525">
            <w:pPr>
              <w:pStyle w:val="TableParagraph"/>
              <w:numPr>
                <w:ilvl w:val="0"/>
                <w:numId w:val="37"/>
              </w:numPr>
              <w:spacing w:before="0"/>
              <w:ind w:left="141" w:hanging="142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Нажмите курковый выключатель для запуска устройства.</w:t>
            </w:r>
          </w:p>
        </w:tc>
      </w:tr>
      <w:tr w:rsidR="003F611F" w:rsidRPr="006174D5" w:rsidTr="00B3474C">
        <w:trPr>
          <w:cantSplit/>
          <w:trHeight w:val="20"/>
        </w:trPr>
        <w:tc>
          <w:tcPr>
            <w:tcW w:w="1434" w:type="dxa"/>
            <w:vMerge/>
            <w:vAlign w:val="center"/>
          </w:tcPr>
          <w:p w:rsidR="003F611F" w:rsidRPr="00B3474C" w:rsidRDefault="003F611F" w:rsidP="003F611F">
            <w:pPr>
              <w:ind w:left="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F611F" w:rsidRPr="00B3474C" w:rsidRDefault="003F611F" w:rsidP="00D97D65">
            <w:pPr>
              <w:pStyle w:val="TableParagraph"/>
              <w:spacing w:before="0"/>
              <w:ind w:left="14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Аккумуляторная батарея сл</w:t>
            </w:r>
            <w:r w:rsidR="00D97D65">
              <w:rPr>
                <w:rFonts w:ascii="Arial" w:hAnsi="Arial" w:cs="Arial"/>
                <w:w w:val="90"/>
                <w:sz w:val="18"/>
                <w:szCs w:val="18"/>
              </w:rPr>
              <w:t>и</w:t>
            </w: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шком горячая или слишком холодная.</w:t>
            </w:r>
          </w:p>
        </w:tc>
        <w:tc>
          <w:tcPr>
            <w:tcW w:w="1984" w:type="dxa"/>
            <w:vAlign w:val="center"/>
          </w:tcPr>
          <w:p w:rsidR="003F611F" w:rsidRPr="00B3474C" w:rsidRDefault="003F611F" w:rsidP="00E05525">
            <w:pPr>
              <w:pStyle w:val="TableParagraph"/>
              <w:spacing w:before="0"/>
              <w:ind w:left="-1" w:firstLine="15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Обратитесь к руководству по эксплуатации аккумуляторной батареи и зарядного устройства.</w:t>
            </w:r>
          </w:p>
        </w:tc>
      </w:tr>
      <w:tr w:rsidR="003F611F" w:rsidRPr="006174D5" w:rsidTr="00B3474C">
        <w:trPr>
          <w:cantSplit/>
          <w:trHeight w:val="20"/>
        </w:trPr>
        <w:tc>
          <w:tcPr>
            <w:tcW w:w="1434" w:type="dxa"/>
            <w:vMerge w:val="restart"/>
            <w:vAlign w:val="center"/>
          </w:tcPr>
          <w:p w:rsidR="003F611F" w:rsidRPr="00B3474C" w:rsidRDefault="003F611F" w:rsidP="003F611F">
            <w:pPr>
              <w:pStyle w:val="TableParagraph"/>
              <w:spacing w:before="0"/>
              <w:ind w:left="14"/>
              <w:rPr>
                <w:rFonts w:ascii="Arial" w:hAnsi="Arial" w:cs="Arial"/>
                <w:sz w:val="18"/>
                <w:szCs w:val="18"/>
              </w:rPr>
            </w:pPr>
            <w:r w:rsidRPr="00B3474C">
              <w:rPr>
                <w:rFonts w:ascii="Arial" w:hAnsi="Arial" w:cs="Arial"/>
                <w:sz w:val="18"/>
                <w:szCs w:val="18"/>
              </w:rPr>
              <w:t>Двигатель работает,</w:t>
            </w:r>
            <w:r w:rsidR="00B3474C" w:rsidRPr="00B347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474C">
              <w:rPr>
                <w:rFonts w:ascii="Arial" w:hAnsi="Arial" w:cs="Arial"/>
                <w:sz w:val="18"/>
                <w:szCs w:val="18"/>
              </w:rPr>
              <w:t>но цепь</w:t>
            </w:r>
          </w:p>
          <w:p w:rsidR="003F611F" w:rsidRPr="00B3474C" w:rsidRDefault="003F611F" w:rsidP="003F611F">
            <w:pPr>
              <w:pStyle w:val="TableParagraph"/>
              <w:spacing w:before="0"/>
              <w:ind w:left="14"/>
              <w:rPr>
                <w:rFonts w:ascii="Arial" w:hAnsi="Arial" w:cs="Arial"/>
                <w:sz w:val="18"/>
                <w:szCs w:val="18"/>
              </w:rPr>
            </w:pPr>
            <w:r w:rsidRPr="00B3474C">
              <w:rPr>
                <w:rFonts w:ascii="Arial" w:hAnsi="Arial" w:cs="Arial"/>
                <w:sz w:val="18"/>
                <w:szCs w:val="18"/>
              </w:rPr>
              <w:t>неправильно обрезает,</w:t>
            </w:r>
          </w:p>
          <w:p w:rsidR="003F611F" w:rsidRPr="00B3474C" w:rsidRDefault="003F611F" w:rsidP="003F611F">
            <w:pPr>
              <w:pStyle w:val="TableParagraph"/>
              <w:spacing w:before="0"/>
              <w:ind w:left="14"/>
              <w:rPr>
                <w:rFonts w:ascii="Arial" w:hAnsi="Arial" w:cs="Arial"/>
                <w:sz w:val="18"/>
                <w:szCs w:val="18"/>
              </w:rPr>
            </w:pPr>
            <w:r w:rsidRPr="00B3474C">
              <w:rPr>
                <w:rFonts w:ascii="Arial" w:hAnsi="Arial" w:cs="Arial"/>
                <w:sz w:val="18"/>
                <w:szCs w:val="18"/>
              </w:rPr>
              <w:t>или двигатель</w:t>
            </w:r>
          </w:p>
          <w:p w:rsidR="003F611F" w:rsidRPr="00B3474C" w:rsidRDefault="003F611F" w:rsidP="00D97D65">
            <w:pPr>
              <w:pStyle w:val="TableParagraph"/>
              <w:spacing w:before="0"/>
              <w:ind w:left="14" w:right="-141"/>
              <w:rPr>
                <w:rFonts w:ascii="Arial" w:hAnsi="Arial" w:cs="Arial"/>
                <w:sz w:val="18"/>
                <w:szCs w:val="18"/>
              </w:rPr>
            </w:pPr>
            <w:r w:rsidRPr="00B3474C">
              <w:rPr>
                <w:rFonts w:ascii="Arial" w:hAnsi="Arial" w:cs="Arial"/>
                <w:sz w:val="18"/>
                <w:szCs w:val="18"/>
              </w:rPr>
              <w:t>останавливается после, примерно, 3 секунд.</w:t>
            </w:r>
          </w:p>
          <w:p w:rsidR="003F611F" w:rsidRPr="00B3474C" w:rsidRDefault="003F611F" w:rsidP="003F611F">
            <w:pPr>
              <w:pStyle w:val="TableParagraph"/>
              <w:spacing w:before="0"/>
              <w:ind w:left="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8" w:space="0" w:color="000000"/>
            </w:tcBorders>
            <w:vAlign w:val="center"/>
          </w:tcPr>
          <w:p w:rsidR="003F611F" w:rsidRPr="00B3474C" w:rsidRDefault="003F611F" w:rsidP="003F611F">
            <w:pPr>
              <w:ind w:left="14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Устройство находится в режиме защиты для защиты печатной платы.</w:t>
            </w:r>
          </w:p>
        </w:tc>
        <w:tc>
          <w:tcPr>
            <w:tcW w:w="1984" w:type="dxa"/>
            <w:vAlign w:val="center"/>
          </w:tcPr>
          <w:p w:rsidR="003F611F" w:rsidRPr="00B3474C" w:rsidRDefault="003F611F" w:rsidP="00E05525">
            <w:pPr>
              <w:ind w:left="-1" w:firstLine="15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Отпустите</w:t>
            </w:r>
            <w:r w:rsidR="00B3474C" w:rsidRPr="00B3474C">
              <w:rPr>
                <w:rFonts w:ascii="Arial" w:hAnsi="Arial" w:cs="Arial"/>
                <w:w w:val="90"/>
                <w:sz w:val="18"/>
                <w:szCs w:val="18"/>
              </w:rPr>
              <w:t xml:space="preserve"> </w:t>
            </w: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курковый выключатель и запустите</w:t>
            </w:r>
            <w:r w:rsidR="00B3474C" w:rsidRPr="00B3474C">
              <w:rPr>
                <w:rFonts w:ascii="Arial" w:hAnsi="Arial" w:cs="Arial"/>
                <w:w w:val="90"/>
                <w:sz w:val="18"/>
                <w:szCs w:val="18"/>
              </w:rPr>
              <w:t xml:space="preserve"> </w:t>
            </w: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устройство повторно.</w:t>
            </w:r>
            <w:r w:rsidR="00B3474C" w:rsidRPr="00B3474C">
              <w:rPr>
                <w:rFonts w:ascii="Arial" w:hAnsi="Arial" w:cs="Arial"/>
                <w:w w:val="90"/>
                <w:sz w:val="18"/>
                <w:szCs w:val="18"/>
              </w:rPr>
              <w:t xml:space="preserve"> </w:t>
            </w: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Не прилагайте чрезмерных усилий при работе с</w:t>
            </w:r>
            <w:r w:rsidR="00B3474C" w:rsidRPr="00B3474C">
              <w:rPr>
                <w:rFonts w:ascii="Arial" w:hAnsi="Arial" w:cs="Arial"/>
                <w:w w:val="90"/>
                <w:sz w:val="18"/>
                <w:szCs w:val="18"/>
              </w:rPr>
              <w:t xml:space="preserve"> </w:t>
            </w: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устройством.</w:t>
            </w:r>
          </w:p>
        </w:tc>
      </w:tr>
      <w:tr w:rsidR="003F611F" w:rsidRPr="006174D5" w:rsidTr="00B3474C">
        <w:trPr>
          <w:cantSplit/>
          <w:trHeight w:val="20"/>
        </w:trPr>
        <w:tc>
          <w:tcPr>
            <w:tcW w:w="1434" w:type="dxa"/>
            <w:vMerge/>
            <w:vAlign w:val="center"/>
          </w:tcPr>
          <w:p w:rsidR="003F611F" w:rsidRPr="00B3474C" w:rsidRDefault="003F611F" w:rsidP="003F611F">
            <w:pPr>
              <w:ind w:left="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F611F" w:rsidRPr="00B3474C" w:rsidRDefault="003F611F" w:rsidP="003F611F">
            <w:pPr>
              <w:pStyle w:val="TableParagraph"/>
              <w:spacing w:before="0"/>
              <w:ind w:left="14"/>
              <w:rPr>
                <w:rFonts w:ascii="Arial" w:hAnsi="Arial" w:cs="Arial"/>
                <w:w w:val="90"/>
                <w:sz w:val="18"/>
                <w:szCs w:val="18"/>
                <w:lang w:val="en-US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Батарея</w:t>
            </w:r>
          </w:p>
          <w:p w:rsidR="003F611F" w:rsidRPr="00B3474C" w:rsidRDefault="003F611F" w:rsidP="003F611F">
            <w:pPr>
              <w:pStyle w:val="TableParagraph"/>
              <w:spacing w:before="0"/>
              <w:ind w:left="14"/>
              <w:rPr>
                <w:rFonts w:ascii="Arial" w:hAnsi="Arial" w:cs="Arial"/>
                <w:w w:val="90"/>
                <w:sz w:val="18"/>
                <w:szCs w:val="18"/>
                <w:lang w:val="en-US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не заряжается.</w:t>
            </w:r>
          </w:p>
        </w:tc>
        <w:tc>
          <w:tcPr>
            <w:tcW w:w="1984" w:type="dxa"/>
            <w:vAlign w:val="center"/>
          </w:tcPr>
          <w:p w:rsidR="003F611F" w:rsidRPr="00B3474C" w:rsidRDefault="003F611F" w:rsidP="00E05525">
            <w:pPr>
              <w:pStyle w:val="TableParagraph"/>
              <w:spacing w:before="0"/>
              <w:ind w:left="-1" w:firstLine="15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Зарядите аккумуляторную батарею. Обратитесь к инструкции по эксплуатации аккумулятора и</w:t>
            </w:r>
            <w:r w:rsidR="00B3474C" w:rsidRPr="00B3474C">
              <w:rPr>
                <w:rFonts w:ascii="Arial" w:hAnsi="Arial" w:cs="Arial"/>
                <w:w w:val="90"/>
                <w:sz w:val="18"/>
                <w:szCs w:val="18"/>
              </w:rPr>
              <w:t xml:space="preserve"> </w:t>
            </w: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зарядного устройства для правильной</w:t>
            </w:r>
            <w:r w:rsidR="00B3474C" w:rsidRPr="00B3474C">
              <w:rPr>
                <w:rFonts w:ascii="Arial" w:hAnsi="Arial" w:cs="Arial"/>
                <w:w w:val="90"/>
                <w:sz w:val="18"/>
                <w:szCs w:val="18"/>
              </w:rPr>
              <w:t xml:space="preserve"> </w:t>
            </w: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процедуре зарядки.</w:t>
            </w:r>
          </w:p>
        </w:tc>
      </w:tr>
      <w:tr w:rsidR="003F611F" w:rsidRPr="006174D5" w:rsidTr="00B3474C">
        <w:trPr>
          <w:cantSplit/>
          <w:trHeight w:val="20"/>
        </w:trPr>
        <w:tc>
          <w:tcPr>
            <w:tcW w:w="1434" w:type="dxa"/>
            <w:vMerge/>
            <w:vAlign w:val="center"/>
          </w:tcPr>
          <w:p w:rsidR="003F611F" w:rsidRPr="00B3474C" w:rsidRDefault="003F611F" w:rsidP="003F611F">
            <w:pPr>
              <w:ind w:left="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F611F" w:rsidRPr="00B3474C" w:rsidRDefault="003F611F" w:rsidP="003F611F">
            <w:pPr>
              <w:pStyle w:val="TableParagraph"/>
              <w:spacing w:before="0"/>
              <w:ind w:left="14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Цепь не смазана.</w:t>
            </w:r>
          </w:p>
        </w:tc>
        <w:tc>
          <w:tcPr>
            <w:tcW w:w="1984" w:type="dxa"/>
            <w:vAlign w:val="center"/>
          </w:tcPr>
          <w:p w:rsidR="003F611F" w:rsidRPr="00B3474C" w:rsidRDefault="003F611F" w:rsidP="00E05525">
            <w:pPr>
              <w:pStyle w:val="TableParagraph"/>
              <w:spacing w:before="0"/>
              <w:ind w:left="-1" w:firstLine="15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Смажьте</w:t>
            </w:r>
            <w:r w:rsidR="00B3474C" w:rsidRPr="00B3474C">
              <w:rPr>
                <w:rFonts w:ascii="Arial" w:hAnsi="Arial" w:cs="Arial"/>
                <w:w w:val="90"/>
                <w:sz w:val="18"/>
                <w:szCs w:val="18"/>
              </w:rPr>
              <w:t xml:space="preserve"> </w:t>
            </w: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цепь, чтобы</w:t>
            </w:r>
            <w:r w:rsidR="00B3474C" w:rsidRPr="00B3474C">
              <w:rPr>
                <w:rFonts w:ascii="Arial" w:hAnsi="Arial" w:cs="Arial"/>
                <w:w w:val="90"/>
                <w:sz w:val="18"/>
                <w:szCs w:val="18"/>
              </w:rPr>
              <w:t xml:space="preserve"> </w:t>
            </w: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снизить</w:t>
            </w:r>
            <w:r w:rsidR="00B3474C" w:rsidRPr="00B3474C">
              <w:rPr>
                <w:rFonts w:ascii="Arial" w:hAnsi="Arial" w:cs="Arial"/>
                <w:w w:val="90"/>
                <w:sz w:val="18"/>
                <w:szCs w:val="18"/>
              </w:rPr>
              <w:t xml:space="preserve"> </w:t>
            </w: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трение. Не позволяйте пильной шине и цепи</w:t>
            </w:r>
            <w:r w:rsidR="00B3474C" w:rsidRPr="00B3474C">
              <w:rPr>
                <w:rFonts w:ascii="Arial" w:hAnsi="Arial" w:cs="Arial"/>
                <w:w w:val="90"/>
                <w:sz w:val="18"/>
                <w:szCs w:val="18"/>
              </w:rPr>
              <w:t xml:space="preserve"> </w:t>
            </w: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работать без</w:t>
            </w:r>
            <w:r w:rsidR="00B3474C" w:rsidRPr="00B3474C">
              <w:rPr>
                <w:rFonts w:ascii="Arial" w:hAnsi="Arial" w:cs="Arial"/>
                <w:w w:val="90"/>
                <w:sz w:val="18"/>
                <w:szCs w:val="18"/>
              </w:rPr>
              <w:t xml:space="preserve"> </w:t>
            </w: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достаточного количества</w:t>
            </w:r>
            <w:r w:rsidR="00B3474C" w:rsidRPr="00B3474C">
              <w:rPr>
                <w:rFonts w:ascii="Arial" w:hAnsi="Arial" w:cs="Arial"/>
                <w:w w:val="90"/>
                <w:sz w:val="18"/>
                <w:szCs w:val="18"/>
              </w:rPr>
              <w:t xml:space="preserve"> </w:t>
            </w: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смазки.</w:t>
            </w:r>
          </w:p>
        </w:tc>
      </w:tr>
      <w:tr w:rsidR="003F611F" w:rsidRPr="006174D5" w:rsidTr="00B3474C">
        <w:trPr>
          <w:cantSplit/>
          <w:trHeight w:val="20"/>
        </w:trPr>
        <w:tc>
          <w:tcPr>
            <w:tcW w:w="1434" w:type="dxa"/>
            <w:vMerge/>
            <w:vAlign w:val="center"/>
          </w:tcPr>
          <w:p w:rsidR="003F611F" w:rsidRPr="00B3474C" w:rsidRDefault="003F611F" w:rsidP="003F611F">
            <w:pPr>
              <w:ind w:left="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F611F" w:rsidRPr="00B3474C" w:rsidRDefault="003F611F" w:rsidP="003F611F">
            <w:pPr>
              <w:pStyle w:val="TableParagraph"/>
              <w:spacing w:before="0"/>
              <w:ind w:left="14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Неправильная</w:t>
            </w:r>
          </w:p>
          <w:p w:rsidR="003F611F" w:rsidRPr="00B3474C" w:rsidRDefault="003F611F" w:rsidP="003F611F">
            <w:pPr>
              <w:pStyle w:val="TableParagraph"/>
              <w:spacing w:before="0"/>
              <w:ind w:left="14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температура хранения</w:t>
            </w:r>
          </w:p>
        </w:tc>
        <w:tc>
          <w:tcPr>
            <w:tcW w:w="1984" w:type="dxa"/>
            <w:vAlign w:val="center"/>
          </w:tcPr>
          <w:p w:rsidR="003F611F" w:rsidRPr="00B3474C" w:rsidRDefault="003F611F" w:rsidP="00E05525">
            <w:pPr>
              <w:pStyle w:val="TableParagraph"/>
              <w:spacing w:before="0"/>
              <w:ind w:left="-1" w:firstLine="15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3474C">
              <w:rPr>
                <w:rFonts w:ascii="Arial" w:hAnsi="Arial" w:cs="Arial"/>
                <w:w w:val="90"/>
                <w:sz w:val="18"/>
                <w:szCs w:val="18"/>
              </w:rPr>
              <w:t>Охладите аккумуляторную  батарею, пока она не достигнет окружающей температуры.</w:t>
            </w:r>
          </w:p>
        </w:tc>
      </w:tr>
    </w:tbl>
    <w:p w:rsidR="00506115" w:rsidRDefault="00506115" w:rsidP="00331167">
      <w:pPr>
        <w:pStyle w:val="1"/>
        <w:numPr>
          <w:ilvl w:val="0"/>
          <w:numId w:val="3"/>
        </w:numPr>
        <w:spacing w:before="120" w:after="120"/>
        <w:ind w:right="-71"/>
        <w:rPr>
          <w:sz w:val="24"/>
          <w:szCs w:val="24"/>
        </w:rPr>
      </w:pPr>
      <w:r w:rsidRPr="00506115">
        <w:rPr>
          <w:sz w:val="24"/>
          <w:szCs w:val="24"/>
        </w:rPr>
        <w:t>ТЕХНИЧЕСКИЕ ХАРАКТЕРИСТИКИ</w:t>
      </w:r>
    </w:p>
    <w:tbl>
      <w:tblPr>
        <w:tblStyle w:val="TableNormal"/>
        <w:tblW w:w="4832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3089"/>
      </w:tblGrid>
      <w:tr w:rsidR="00B3474C" w:rsidRPr="00342E22" w:rsidTr="0004012A">
        <w:trPr>
          <w:cantSplit/>
          <w:trHeight w:val="20"/>
        </w:trPr>
        <w:tc>
          <w:tcPr>
            <w:tcW w:w="1743" w:type="dxa"/>
          </w:tcPr>
          <w:p w:rsidR="00B3474C" w:rsidRPr="00B3474C" w:rsidRDefault="00B3474C" w:rsidP="00B3474C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B3474C">
              <w:rPr>
                <w:rFonts w:ascii="Arial" w:hAnsi="Arial" w:cs="Arial"/>
                <w:sz w:val="20"/>
                <w:szCs w:val="20"/>
              </w:rPr>
              <w:t>Напряжение</w:t>
            </w:r>
          </w:p>
        </w:tc>
        <w:tc>
          <w:tcPr>
            <w:tcW w:w="3089" w:type="dxa"/>
          </w:tcPr>
          <w:p w:rsidR="00B3474C" w:rsidRPr="00B3474C" w:rsidRDefault="00E05525" w:rsidP="00B3474C">
            <w:pPr>
              <w:pStyle w:val="TableParagraph"/>
              <w:spacing w:before="6"/>
              <w:ind w:left="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3474C" w:rsidRPr="00B3474C">
              <w:rPr>
                <w:rFonts w:ascii="Arial" w:hAnsi="Arial" w:cs="Arial"/>
                <w:sz w:val="20"/>
                <w:szCs w:val="20"/>
              </w:rPr>
              <w:t>0</w:t>
            </w:r>
            <w:r w:rsidR="00B3474C" w:rsidRPr="00B3474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3474C" w:rsidRPr="00B3474C">
              <w:rPr>
                <w:rFonts w:ascii="Arial" w:hAnsi="Arial" w:cs="Arial"/>
                <w:sz w:val="20"/>
                <w:szCs w:val="20"/>
              </w:rPr>
              <w:t>В постоянного тока</w:t>
            </w:r>
          </w:p>
        </w:tc>
      </w:tr>
      <w:tr w:rsidR="00E05525" w:rsidRPr="00342E22" w:rsidTr="0004012A">
        <w:trPr>
          <w:cantSplit/>
          <w:trHeight w:val="20"/>
        </w:trPr>
        <w:tc>
          <w:tcPr>
            <w:tcW w:w="1743" w:type="dxa"/>
          </w:tcPr>
          <w:p w:rsidR="00E05525" w:rsidRPr="00E05525" w:rsidRDefault="00E05525" w:rsidP="00557F22">
            <w:pPr>
              <w:pStyle w:val="TableParagraph"/>
              <w:spacing w:before="6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Скорость вращения без нагрузки</w:t>
            </w:r>
          </w:p>
        </w:tc>
        <w:tc>
          <w:tcPr>
            <w:tcW w:w="3089" w:type="dxa"/>
          </w:tcPr>
          <w:p w:rsidR="00E05525" w:rsidRPr="00E05525" w:rsidRDefault="00E05525" w:rsidP="00557F22">
            <w:pPr>
              <w:pStyle w:val="TableParagraph"/>
              <w:spacing w:before="6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11.2 м/с</w:t>
            </w:r>
          </w:p>
        </w:tc>
      </w:tr>
      <w:tr w:rsidR="00E05525" w:rsidRPr="00342E22" w:rsidTr="0004012A">
        <w:trPr>
          <w:cantSplit/>
          <w:trHeight w:val="20"/>
        </w:trPr>
        <w:tc>
          <w:tcPr>
            <w:tcW w:w="1743" w:type="dxa"/>
          </w:tcPr>
          <w:p w:rsidR="00E05525" w:rsidRPr="00E05525" w:rsidRDefault="00E05525" w:rsidP="00557F22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Длина пильной шины</w:t>
            </w:r>
          </w:p>
        </w:tc>
        <w:tc>
          <w:tcPr>
            <w:tcW w:w="3089" w:type="dxa"/>
          </w:tcPr>
          <w:p w:rsidR="00E05525" w:rsidRPr="00E05525" w:rsidRDefault="00E05525" w:rsidP="00557F22">
            <w:pPr>
              <w:pStyle w:val="TableParagraph"/>
              <w:spacing w:before="6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458 мм</w:t>
            </w:r>
          </w:p>
        </w:tc>
      </w:tr>
      <w:tr w:rsidR="00E05525" w:rsidRPr="00342E22" w:rsidTr="0004012A">
        <w:trPr>
          <w:cantSplit/>
          <w:trHeight w:val="20"/>
        </w:trPr>
        <w:tc>
          <w:tcPr>
            <w:tcW w:w="1743" w:type="dxa"/>
          </w:tcPr>
          <w:p w:rsidR="00E05525" w:rsidRPr="00E05525" w:rsidRDefault="00E05525" w:rsidP="00557F22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Остановка цепи</w:t>
            </w:r>
          </w:p>
        </w:tc>
        <w:tc>
          <w:tcPr>
            <w:tcW w:w="3089" w:type="dxa"/>
          </w:tcPr>
          <w:p w:rsidR="00E05525" w:rsidRPr="00E05525" w:rsidRDefault="00E05525" w:rsidP="00557F22">
            <w:pPr>
              <w:pStyle w:val="TableParagraph"/>
              <w:spacing w:before="6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&lt; 0,15 с</w:t>
            </w:r>
          </w:p>
        </w:tc>
      </w:tr>
      <w:tr w:rsidR="00E05525" w:rsidRPr="00342E22" w:rsidTr="0004012A">
        <w:trPr>
          <w:cantSplit/>
          <w:trHeight w:val="20"/>
        </w:trPr>
        <w:tc>
          <w:tcPr>
            <w:tcW w:w="1743" w:type="dxa"/>
          </w:tcPr>
          <w:p w:rsidR="00E05525" w:rsidRPr="00E05525" w:rsidRDefault="00E05525" w:rsidP="00557F22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Емкость масляного резервуара цепи</w:t>
            </w:r>
          </w:p>
        </w:tc>
        <w:tc>
          <w:tcPr>
            <w:tcW w:w="3089" w:type="dxa"/>
          </w:tcPr>
          <w:p w:rsidR="00E05525" w:rsidRPr="00E05525" w:rsidRDefault="00E05525" w:rsidP="00557F22">
            <w:pPr>
              <w:pStyle w:val="TableParagraph"/>
              <w:spacing w:before="6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180 мл</w:t>
            </w:r>
          </w:p>
        </w:tc>
      </w:tr>
      <w:tr w:rsidR="00E05525" w:rsidRPr="00342E22" w:rsidTr="0004012A">
        <w:trPr>
          <w:cantSplit/>
          <w:trHeight w:val="20"/>
        </w:trPr>
        <w:tc>
          <w:tcPr>
            <w:tcW w:w="1743" w:type="dxa"/>
          </w:tcPr>
          <w:p w:rsidR="00E05525" w:rsidRPr="00E05525" w:rsidRDefault="00E05525" w:rsidP="00557F22">
            <w:pPr>
              <w:pStyle w:val="TableParagraph"/>
              <w:spacing w:line="204" w:lineRule="auto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Вес (без аккумулятора)</w:t>
            </w:r>
          </w:p>
        </w:tc>
        <w:tc>
          <w:tcPr>
            <w:tcW w:w="3089" w:type="dxa"/>
          </w:tcPr>
          <w:p w:rsidR="00E05525" w:rsidRPr="00E05525" w:rsidRDefault="00E05525" w:rsidP="00557F22">
            <w:pPr>
              <w:pStyle w:val="TableParagraph"/>
              <w:spacing w:before="6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5,2 кг</w:t>
            </w:r>
          </w:p>
        </w:tc>
      </w:tr>
      <w:tr w:rsidR="00E05525" w:rsidRPr="00B867AD" w:rsidTr="0004012A">
        <w:trPr>
          <w:cantSplit/>
          <w:trHeight w:val="20"/>
        </w:trPr>
        <w:tc>
          <w:tcPr>
            <w:tcW w:w="1743" w:type="dxa"/>
          </w:tcPr>
          <w:p w:rsidR="00E05525" w:rsidRPr="00E05525" w:rsidRDefault="00E05525" w:rsidP="00557F22">
            <w:pPr>
              <w:pStyle w:val="TableParagraph"/>
              <w:spacing w:line="204" w:lineRule="auto"/>
              <w:ind w:right="224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Измеренный уровень звукового давления</w:t>
            </w:r>
          </w:p>
        </w:tc>
        <w:tc>
          <w:tcPr>
            <w:tcW w:w="3089" w:type="dxa"/>
          </w:tcPr>
          <w:p w:rsidR="00E05525" w:rsidRPr="00B867AD" w:rsidRDefault="00E05525" w:rsidP="00557F22">
            <w:pPr>
              <w:pStyle w:val="TableParagraph"/>
              <w:spacing w:line="204" w:lineRule="auto"/>
              <w:ind w:left="44" w:right="188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867AD">
              <w:rPr>
                <w:rFonts w:ascii="Arial" w:hAnsi="Arial" w:cs="Arial"/>
                <w:sz w:val="20"/>
                <w:szCs w:val="20"/>
                <w:lang w:val="es-ES_tradnl"/>
              </w:rPr>
              <w:t>L</w:t>
            </w:r>
            <w:r w:rsidRPr="00B867AD">
              <w:rPr>
                <w:rFonts w:ascii="Arial" w:hAnsi="Arial" w:cs="Arial"/>
                <w:sz w:val="20"/>
                <w:szCs w:val="20"/>
                <w:vertAlign w:val="subscript"/>
                <w:lang w:val="es-ES_tradnl"/>
              </w:rPr>
              <w:t>pA</w:t>
            </w:r>
            <w:r w:rsidRPr="00B867AD">
              <w:rPr>
                <w:rFonts w:ascii="Arial" w:hAnsi="Arial" w:cs="Arial"/>
                <w:sz w:val="20"/>
                <w:szCs w:val="20"/>
                <w:lang w:val="es-ES_tradnl"/>
              </w:rPr>
              <w:t>= 89.8</w:t>
            </w:r>
            <w:r w:rsidRPr="00E05525">
              <w:rPr>
                <w:rFonts w:ascii="Arial" w:hAnsi="Arial" w:cs="Arial"/>
                <w:sz w:val="20"/>
                <w:szCs w:val="20"/>
              </w:rPr>
              <w:t>дБ</w:t>
            </w:r>
            <w:r w:rsidRPr="00B867AD">
              <w:rPr>
                <w:rFonts w:ascii="Arial" w:hAnsi="Arial" w:cs="Arial"/>
                <w:sz w:val="20"/>
                <w:szCs w:val="20"/>
                <w:lang w:val="es-ES_tradnl"/>
              </w:rPr>
              <w:t>(A), K</w:t>
            </w:r>
            <w:r w:rsidRPr="00B867AD">
              <w:rPr>
                <w:rFonts w:ascii="Arial" w:hAnsi="Arial" w:cs="Arial"/>
                <w:sz w:val="20"/>
                <w:szCs w:val="20"/>
                <w:vertAlign w:val="subscript"/>
                <w:lang w:val="es-ES_tradnl"/>
              </w:rPr>
              <w:t>pA</w:t>
            </w:r>
            <w:r w:rsidRPr="00B867A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= 3 </w:t>
            </w:r>
            <w:r w:rsidRPr="00E05525">
              <w:rPr>
                <w:rFonts w:ascii="Arial" w:hAnsi="Arial" w:cs="Arial"/>
                <w:sz w:val="20"/>
                <w:szCs w:val="20"/>
              </w:rPr>
              <w:t>дБ</w:t>
            </w:r>
            <w:r w:rsidRPr="00B867AD">
              <w:rPr>
                <w:rFonts w:ascii="Arial" w:hAnsi="Arial" w:cs="Arial"/>
                <w:sz w:val="20"/>
                <w:szCs w:val="20"/>
                <w:lang w:val="es-ES_tradnl"/>
              </w:rPr>
              <w:t>(A)</w:t>
            </w:r>
          </w:p>
        </w:tc>
      </w:tr>
      <w:tr w:rsidR="00E05525" w:rsidRPr="00342E22" w:rsidTr="0004012A">
        <w:trPr>
          <w:cantSplit/>
          <w:trHeight w:val="20"/>
        </w:trPr>
        <w:tc>
          <w:tcPr>
            <w:tcW w:w="1743" w:type="dxa"/>
          </w:tcPr>
          <w:p w:rsidR="00E05525" w:rsidRPr="00E05525" w:rsidRDefault="00E05525" w:rsidP="00557F22">
            <w:pPr>
              <w:pStyle w:val="TableParagraph"/>
              <w:spacing w:line="204" w:lineRule="auto"/>
              <w:ind w:left="44" w:right="179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Измеренный уровень мощности звука</w:t>
            </w:r>
          </w:p>
        </w:tc>
        <w:tc>
          <w:tcPr>
            <w:tcW w:w="3089" w:type="dxa"/>
          </w:tcPr>
          <w:p w:rsidR="00E05525" w:rsidRPr="00E05525" w:rsidRDefault="00E05525" w:rsidP="00557F22">
            <w:pPr>
              <w:pStyle w:val="TableParagraph"/>
              <w:spacing w:before="6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L</w:t>
            </w:r>
            <w:r w:rsidRPr="00E05525">
              <w:rPr>
                <w:rFonts w:ascii="Arial" w:hAnsi="Arial" w:cs="Arial"/>
                <w:sz w:val="20"/>
                <w:szCs w:val="20"/>
                <w:vertAlign w:val="subscript"/>
              </w:rPr>
              <w:t>wA</w:t>
            </w:r>
            <w:r w:rsidRPr="00E05525">
              <w:rPr>
                <w:rFonts w:ascii="Arial" w:hAnsi="Arial" w:cs="Arial"/>
                <w:sz w:val="20"/>
                <w:szCs w:val="20"/>
              </w:rPr>
              <w:t>= 96.9дБ(A)</w:t>
            </w:r>
          </w:p>
        </w:tc>
      </w:tr>
      <w:tr w:rsidR="00E05525" w:rsidRPr="00342E22" w:rsidTr="0004012A">
        <w:trPr>
          <w:cantSplit/>
          <w:trHeight w:val="20"/>
        </w:trPr>
        <w:tc>
          <w:tcPr>
            <w:tcW w:w="1743" w:type="dxa"/>
          </w:tcPr>
          <w:p w:rsidR="00E05525" w:rsidRPr="00E05525" w:rsidRDefault="00E05525" w:rsidP="00557F22">
            <w:pPr>
              <w:pStyle w:val="TableParagraph"/>
              <w:spacing w:line="204" w:lineRule="auto"/>
              <w:ind w:right="50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Гарантированный уровень мощности звука</w:t>
            </w:r>
          </w:p>
        </w:tc>
        <w:tc>
          <w:tcPr>
            <w:tcW w:w="3089" w:type="dxa"/>
          </w:tcPr>
          <w:p w:rsidR="00E05525" w:rsidRPr="00E05525" w:rsidRDefault="00E05525" w:rsidP="00557F22">
            <w:pPr>
              <w:pStyle w:val="TableParagraph"/>
              <w:spacing w:before="6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L</w:t>
            </w:r>
            <w:r w:rsidRPr="00E05525">
              <w:rPr>
                <w:rFonts w:ascii="Arial" w:hAnsi="Arial" w:cs="Arial"/>
                <w:sz w:val="20"/>
                <w:szCs w:val="20"/>
                <w:vertAlign w:val="subscript"/>
              </w:rPr>
              <w:t>wA.d</w:t>
            </w:r>
            <w:r w:rsidRPr="00E05525">
              <w:rPr>
                <w:rFonts w:ascii="Arial" w:hAnsi="Arial" w:cs="Arial"/>
                <w:sz w:val="20"/>
                <w:szCs w:val="20"/>
              </w:rPr>
              <w:t>= 99 дБ(A)</w:t>
            </w:r>
          </w:p>
        </w:tc>
      </w:tr>
      <w:tr w:rsidR="00E05525" w:rsidRPr="00342E22" w:rsidTr="0004012A">
        <w:trPr>
          <w:cantSplit/>
          <w:trHeight w:val="20"/>
        </w:trPr>
        <w:tc>
          <w:tcPr>
            <w:tcW w:w="1743" w:type="dxa"/>
          </w:tcPr>
          <w:p w:rsidR="00E05525" w:rsidRPr="00E05525" w:rsidRDefault="00E05525" w:rsidP="00557F22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Уровень вибрации</w:t>
            </w:r>
          </w:p>
        </w:tc>
        <w:tc>
          <w:tcPr>
            <w:tcW w:w="3089" w:type="dxa"/>
          </w:tcPr>
          <w:p w:rsidR="00E05525" w:rsidRPr="00E05525" w:rsidRDefault="00E05525" w:rsidP="00557F22">
            <w:pPr>
              <w:pStyle w:val="TableParagraph"/>
              <w:spacing w:before="0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4.2 м/с2 , K = 1.5 м/с2</w:t>
            </w:r>
          </w:p>
        </w:tc>
      </w:tr>
      <w:tr w:rsidR="00E05525" w:rsidRPr="00342E22" w:rsidTr="0004012A">
        <w:trPr>
          <w:cantSplit/>
          <w:trHeight w:val="20"/>
        </w:trPr>
        <w:tc>
          <w:tcPr>
            <w:tcW w:w="1743" w:type="dxa"/>
          </w:tcPr>
          <w:p w:rsidR="00E05525" w:rsidRPr="00E05525" w:rsidRDefault="00E05525" w:rsidP="00557F22">
            <w:pPr>
              <w:pStyle w:val="TableParagraph"/>
              <w:spacing w:before="6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Цепь</w:t>
            </w:r>
          </w:p>
        </w:tc>
        <w:tc>
          <w:tcPr>
            <w:tcW w:w="3089" w:type="dxa"/>
          </w:tcPr>
          <w:p w:rsidR="00E05525" w:rsidRPr="00E05525" w:rsidRDefault="00E05525" w:rsidP="00557F22">
            <w:pPr>
              <w:pStyle w:val="TableParagraph"/>
              <w:spacing w:before="6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91P062X</w:t>
            </w:r>
          </w:p>
        </w:tc>
      </w:tr>
      <w:tr w:rsidR="00E05525" w:rsidRPr="00342E22" w:rsidTr="0004012A">
        <w:trPr>
          <w:cantSplit/>
          <w:trHeight w:val="20"/>
        </w:trPr>
        <w:tc>
          <w:tcPr>
            <w:tcW w:w="1743" w:type="dxa"/>
          </w:tcPr>
          <w:p w:rsidR="00E05525" w:rsidRPr="00E05525" w:rsidRDefault="00E05525" w:rsidP="00557F22">
            <w:pPr>
              <w:pStyle w:val="TableParagraph"/>
              <w:spacing w:before="6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Пильная шина</w:t>
            </w:r>
          </w:p>
        </w:tc>
        <w:tc>
          <w:tcPr>
            <w:tcW w:w="3089" w:type="dxa"/>
          </w:tcPr>
          <w:p w:rsidR="00E05525" w:rsidRPr="00E05525" w:rsidRDefault="00E05525" w:rsidP="00557F22">
            <w:pPr>
              <w:pStyle w:val="TableParagraph"/>
              <w:spacing w:before="6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E05525">
              <w:rPr>
                <w:rFonts w:ascii="Arial" w:hAnsi="Arial" w:cs="Arial"/>
                <w:sz w:val="20"/>
                <w:szCs w:val="20"/>
              </w:rPr>
              <w:t>180SDEA041</w:t>
            </w:r>
          </w:p>
        </w:tc>
      </w:tr>
    </w:tbl>
    <w:p w:rsidR="00506115" w:rsidRPr="00B867AD" w:rsidRDefault="00506115" w:rsidP="00B867AD">
      <w:pPr>
        <w:pStyle w:val="1"/>
        <w:spacing w:before="120" w:after="120"/>
        <w:ind w:right="-71" w:firstLine="0"/>
      </w:pPr>
    </w:p>
    <w:p w:rsidR="001F1E2F" w:rsidRPr="00506115" w:rsidRDefault="001F1E2F" w:rsidP="001F1E2F">
      <w:pPr>
        <w:pStyle w:val="1"/>
        <w:spacing w:before="120" w:after="120"/>
        <w:ind w:left="142" w:right="-71" w:hanging="16"/>
        <w:jc w:val="both"/>
        <w:rPr>
          <w:b w:val="0"/>
          <w:sz w:val="24"/>
          <w:szCs w:val="24"/>
        </w:rPr>
        <w:sectPr w:rsidR="001F1E2F" w:rsidRPr="00506115" w:rsidSect="003D4902">
          <w:pgSz w:w="11907" w:h="16839" w:code="9"/>
          <w:pgMar w:top="993" w:right="850" w:bottom="1135" w:left="851" w:header="316" w:footer="508" w:gutter="0"/>
          <w:cols w:num="2" w:space="708"/>
          <w:docGrid w:linePitch="299"/>
        </w:sectPr>
      </w:pPr>
    </w:p>
    <w:tbl>
      <w:tblPr>
        <w:tblStyle w:val="a6"/>
        <w:tblW w:w="10316" w:type="dxa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8"/>
        <w:gridCol w:w="5158"/>
      </w:tblGrid>
      <w:tr w:rsidR="00B867AD" w:rsidRPr="007D6627" w:rsidTr="00557F22">
        <w:tc>
          <w:tcPr>
            <w:tcW w:w="5158" w:type="dxa"/>
          </w:tcPr>
          <w:p w:rsidR="00B867AD" w:rsidRPr="00556216" w:rsidRDefault="00B867AD" w:rsidP="00557F22">
            <w:pPr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lastRenderedPageBreak/>
              <w:t>1</w:t>
            </w:r>
            <w:r>
              <w:rPr>
                <w:rFonts w:ascii="Arial" w:hAnsi="Arial" w:cs="Arial"/>
                <w:b/>
              </w:rPr>
              <w:t>6</w:t>
            </w:r>
            <w:r w:rsidRPr="00D560DE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556216">
              <w:rPr>
                <w:rFonts w:ascii="Arial" w:hAnsi="Arial" w:cs="Arial"/>
                <w:b/>
                <w:lang w:val="ru-RU"/>
              </w:rPr>
              <w:t xml:space="preserve">ГАРАНТИЙНЫЕ ОБЯЗАТЕЛЬСТВА </w:t>
            </w:r>
          </w:p>
          <w:p w:rsidR="00B867AD" w:rsidRPr="00556216" w:rsidRDefault="00B867AD" w:rsidP="00557F22">
            <w:pPr>
              <w:jc w:val="both"/>
              <w:rPr>
                <w:rFonts w:ascii="Arial" w:hAnsi="Arial" w:cs="Arial"/>
                <w:sz w:val="16"/>
                <w:szCs w:val="19"/>
                <w:lang w:val="ru-RU"/>
              </w:rPr>
            </w:pP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Срок гарантийного обслуживания на инструменты </w:t>
            </w:r>
          </w:p>
          <w:p w:rsidR="00B867AD" w:rsidRPr="00556216" w:rsidRDefault="00B867AD" w:rsidP="00557F22">
            <w:pPr>
              <w:jc w:val="both"/>
              <w:rPr>
                <w:rFonts w:ascii="Arial" w:hAnsi="Arial" w:cs="Arial"/>
                <w:sz w:val="16"/>
                <w:szCs w:val="19"/>
                <w:lang w:val="ru-RU"/>
              </w:rPr>
            </w:pP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ТМ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составляет: - 2 года (24 месяца) для изделий, используемых владельцами для личных (некоммерческих) нужд; - 1 год (12 месяцев) для всей профессиональной техники серии 82В, а также всех аккумуляторных ручных инструментов серии 24В (шуруповёртов, дрелей, лобзиков, циркулярных пил, гайковертов, фонарей, многофункциональных инструментов, ручных пылесосов, шлифовальных машин и др.), используемых в коммерческих целях и объемах; - 1 год (12 месяцев) для всех аккумуляторных батарей (АКБ), используемых с профессиональными инструментами серии 82В и всеми иными аккумуляторными инструментами, используемыми в коммерческих целях и объемах (если иное не указано в специальном контракте между ООО «ГРИНВОРКСТУЛС» и Покупателем). - 2 года (24 месяца) для аккумуляторных батарей (АКБ), используемых для личных (некоммерческих) нужд.  Гарантийный срок исчисляется с даты продажи товара через розничную торговую сеть. Эта дата указана в кассовом чеке или ином документе, подтверждающем факт приобретения инструмента или АКБ. В случае устранения недостатков в течение гарантийного срока, гарантийный срок продлевается на период, в течение которого он не использовался потребителем. Гарантийные обязательства не подлежат передаче третьим лицам. </w:t>
            </w:r>
          </w:p>
          <w:p w:rsidR="00B867AD" w:rsidRPr="00556216" w:rsidRDefault="00B867AD" w:rsidP="00557F22">
            <w:pPr>
              <w:jc w:val="both"/>
              <w:rPr>
                <w:rFonts w:ascii="Arial" w:hAnsi="Arial" w:cs="Arial"/>
                <w:sz w:val="16"/>
                <w:szCs w:val="19"/>
                <w:lang w:val="ru-RU"/>
              </w:rPr>
            </w:pP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ОГРАНИЧЕНИЯ.  Гарантийное обслуживание покрывает дефекты, связанные с качеством материалов и заводской сборки инструментов </w:t>
            </w:r>
            <w:r w:rsidRPr="00C20A8B">
              <w:rPr>
                <w:rFonts w:ascii="Arial" w:hAnsi="Arial" w:cs="Arial"/>
                <w:sz w:val="16"/>
                <w:szCs w:val="19"/>
              </w:rPr>
              <w:t>TM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. Гарантийное обслуживание распространяется на   инструменты, проданные на территории РФ начиная с 2015 года, имеющие Гарантийный Талон или товарный чек, позволяющий произвести идентификацию изделия по модели, серийному номеру, коду или дате производства и дате продажи. Гарантия Производителя не распространяется на следующие случаи: 1. Неисправности инструмента, возникшие в результате естественного износа изделия, его узлов, механизмов, а так же принадлежностей, таких как: электрические кабели, ножи и режущие полотна, приводные ремни, фильтры, угольные щетки, зажимные устройства и держатели; 2. Механические повреждения, вызванные нарушением правил эксплуатации или хранения, оговорённых в Инструкции по эксплуатации; 3. Повреждения, возникшие вследствие ненадлежащего использования инструмента (использование не по назначению); 4. Повреждения, появившиеся в результате перегрева, перегрузки, механических воздействий, проникновения в корпус инструмента атмосферных осадков, жидкостей, насекомых или веществ, не являющихся отходами, сопровождающими его применение по назначению (стружка, опилки); 5. Повреждения, возникшие в результате перегрузки инструмента, повлекшей одновременный выход из строя 2-х и более компонентов (ротор и статор, электродвигатель и другие узлы или детали). К безусловным признакам перегрузки изделия относятся, помимо прочих, появление: </w:t>
            </w:r>
          </w:p>
          <w:p w:rsidR="00B867AD" w:rsidRPr="007D6627" w:rsidRDefault="00B867AD" w:rsidP="00557F22">
            <w:pPr>
              <w:jc w:val="both"/>
              <w:rPr>
                <w:rFonts w:ascii="Arial" w:hAnsi="Arial" w:cs="Arial"/>
                <w:sz w:val="16"/>
                <w:szCs w:val="19"/>
                <w:lang w:val="ru-RU"/>
              </w:rPr>
            </w:pP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цветов побежалости, деформации или оплавления деталей и узлов изделия, потемнения или обугливания изоляции, повреждения проводов электродвигателя под воздействием высокой температуры; 6. Повреждения, возникшие из-за несоблюдения сроков технического обслуживания, указанных в Инструкции по эксплуатации; 7. Повреждения, возникшие из-за несоответствия параметров питающей электросети требованиям к электросети, указанным на инструменте; 8. Повреждения, вызванные очисткой инструментов с использованием химически агрессивных жидкостей; 9. Инструменты, прошедшие обслуживание или ремонт вне авторизованного сервисного центра (АСЦ)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; 10. Повреждения, появившиеся в результате самостоятельной модификации или вскрытия инструмента вне АСЦ; 11. Ремонт, произведенный с использованием запчастей, сменных деталей или дополнительных компонентов, которые не поставляются ООО «ГРИНВОРКСТУЛС» или не одобрены к использованию этой компанией, а также на повреждения, появившиеся в результате использования неоригинальных запчастей; ГАРАНТИЙНОЕ ОБСЛУЖИВАНИЕ. Для устранения неисправности, возникшей в течение гарантийного срока, Вы можете обратиться в авторизованный сервисный центр (АСЦ)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или к официальному дистрибьютору компании, указанному в Инструкции, а также на сайте </w:t>
            </w:r>
            <w:r w:rsidRPr="00C20A8B">
              <w:rPr>
                <w:rFonts w:ascii="Arial" w:hAnsi="Arial" w:cs="Arial"/>
                <w:sz w:val="16"/>
                <w:szCs w:val="19"/>
              </w:rPr>
              <w:t>www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>ru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., </w:t>
            </w:r>
          </w:p>
        </w:tc>
        <w:tc>
          <w:tcPr>
            <w:tcW w:w="5158" w:type="dxa"/>
          </w:tcPr>
          <w:p w:rsidR="00B867AD" w:rsidRPr="00556216" w:rsidRDefault="00B867AD" w:rsidP="00557F22">
            <w:pPr>
              <w:jc w:val="both"/>
              <w:rPr>
                <w:rFonts w:ascii="Arial" w:hAnsi="Arial" w:cs="Arial"/>
                <w:sz w:val="16"/>
                <w:szCs w:val="19"/>
                <w:lang w:val="ru-RU"/>
              </w:rPr>
            </w:pP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Основанием для предоставления услуги по гарантийному обслуживанию в рамках данных гарантийных обязательств является правильно оформленный гарантийный талон, содержащий информацию об артикуле, серийном номере, дате продажи инструмента, заверенный подписью и печатью  Продавца.  Если будет установлено, что поломка инструмента связана с нарушением гарантийных условий производителя, то Вам будет предложено произвести платное обслуживание в одном из АСЦ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. Настоящие гарантийные обязательства подлежат периодическим обновлениям, чтобы соответствовать новой продукции компании. Копия последней редакции гарантийных обязательств будет доступна на сайте </w:t>
            </w:r>
            <w:r w:rsidRPr="00C20A8B">
              <w:rPr>
                <w:rFonts w:ascii="Arial" w:hAnsi="Arial" w:cs="Arial"/>
                <w:sz w:val="16"/>
                <w:szCs w:val="19"/>
              </w:rPr>
              <w:t>www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>eu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и на русскоязычной версии сайта </w:t>
            </w:r>
            <w:r w:rsidRPr="00C20A8B">
              <w:rPr>
                <w:rFonts w:ascii="Arial" w:hAnsi="Arial" w:cs="Arial"/>
                <w:sz w:val="16"/>
                <w:szCs w:val="19"/>
              </w:rPr>
              <w:t>www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>ru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</w:p>
          <w:p w:rsidR="00B867AD" w:rsidRDefault="00B867AD" w:rsidP="00557F22">
            <w:pPr>
              <w:tabs>
                <w:tab w:val="left" w:pos="5266"/>
              </w:tabs>
              <w:ind w:right="67"/>
              <w:jc w:val="both"/>
              <w:rPr>
                <w:rFonts w:ascii="Arial" w:hAnsi="Arial" w:cs="Arial"/>
                <w:sz w:val="16"/>
                <w:szCs w:val="19"/>
              </w:rPr>
            </w:pP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Официальный Сервисный Партнер </w:t>
            </w:r>
            <w:r w:rsidRPr="00C20A8B">
              <w:rPr>
                <w:rFonts w:ascii="Arial" w:hAnsi="Arial" w:cs="Arial"/>
                <w:sz w:val="16"/>
                <w:szCs w:val="19"/>
              </w:rPr>
              <w:t>TM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в России – ООО «Фирма Технопарк»: Адрес:  Российская Федерация, г. Москва, улица Гвардейская, дом 3, корпус 1. </w:t>
            </w:r>
            <w:r w:rsidRPr="00C20A8B">
              <w:rPr>
                <w:rFonts w:ascii="Arial" w:hAnsi="Arial" w:cs="Arial"/>
                <w:sz w:val="16"/>
                <w:szCs w:val="19"/>
              </w:rPr>
              <w:t>Горячая линия: 8-800-700-65-25</w:t>
            </w:r>
            <w:r>
              <w:rPr>
                <w:rFonts w:ascii="Arial" w:hAnsi="Arial" w:cs="Arial"/>
                <w:sz w:val="16"/>
                <w:szCs w:val="19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 xml:space="preserve">  </w:t>
            </w:r>
          </w:p>
          <w:p w:rsidR="00B867AD" w:rsidRPr="007D6627" w:rsidRDefault="00B867AD" w:rsidP="00557F22">
            <w:pPr>
              <w:spacing w:before="117"/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</w:pPr>
          </w:p>
        </w:tc>
      </w:tr>
    </w:tbl>
    <w:p w:rsidR="00B867AD" w:rsidRDefault="00B867AD" w:rsidP="00331167">
      <w:pPr>
        <w:spacing w:before="117"/>
        <w:ind w:left="126"/>
        <w:rPr>
          <w:rFonts w:ascii="Arial" w:eastAsia="Arial" w:hAnsi="Arial" w:cs="Arial"/>
          <w:spacing w:val="-1"/>
          <w:sz w:val="24"/>
          <w:szCs w:val="24"/>
          <w:lang w:val="en-US"/>
        </w:rPr>
      </w:pPr>
    </w:p>
    <w:p w:rsidR="00B867AD" w:rsidRDefault="00B867AD" w:rsidP="00331167">
      <w:pPr>
        <w:spacing w:before="117"/>
        <w:ind w:left="126"/>
        <w:rPr>
          <w:rFonts w:ascii="Arial" w:eastAsia="Arial" w:hAnsi="Arial" w:cs="Arial"/>
          <w:spacing w:val="-1"/>
          <w:sz w:val="24"/>
          <w:szCs w:val="24"/>
          <w:lang w:val="en-US"/>
        </w:rPr>
      </w:pPr>
    </w:p>
    <w:p w:rsidR="00506115" w:rsidRPr="00506115" w:rsidRDefault="00D23348" w:rsidP="00331167">
      <w:pPr>
        <w:spacing w:before="117"/>
        <w:ind w:left="126"/>
        <w:rPr>
          <w:rFonts w:ascii="Arial" w:eastAsia="Arial" w:hAnsi="Arial" w:cs="Arial"/>
          <w:spacing w:val="-1"/>
          <w:sz w:val="24"/>
          <w:szCs w:val="24"/>
        </w:rPr>
      </w:pPr>
      <w:r>
        <w:rPr>
          <w:noProof/>
          <w:sz w:val="24"/>
          <w:szCs w:val="24"/>
          <w:lang w:val="en-US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4960620</wp:posOffset>
                </wp:positionH>
                <wp:positionV relativeFrom="paragraph">
                  <wp:posOffset>-466725</wp:posOffset>
                </wp:positionV>
                <wp:extent cx="13970" cy="12700"/>
                <wp:effectExtent l="0" t="0" r="0" b="0"/>
                <wp:wrapNone/>
                <wp:docPr id="506" name="Полилиния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2700"/>
                        </a:xfrm>
                        <a:custGeom>
                          <a:avLst/>
                          <a:gdLst>
                            <a:gd name="T0" fmla="+- 0 7824 7812"/>
                            <a:gd name="T1" fmla="*/ T0 w 22"/>
                            <a:gd name="T2" fmla="+- 0 -715 -735"/>
                            <a:gd name="T3" fmla="*/ -715 h 20"/>
                            <a:gd name="T4" fmla="+- 0 7812 7812"/>
                            <a:gd name="T5" fmla="*/ T4 w 22"/>
                            <a:gd name="T6" fmla="+- 0 -715 -735"/>
                            <a:gd name="T7" fmla="*/ -715 h 20"/>
                            <a:gd name="T8" fmla="+- 0 7812 7812"/>
                            <a:gd name="T9" fmla="*/ T8 w 22"/>
                            <a:gd name="T10" fmla="+- 0 -735 -735"/>
                            <a:gd name="T11" fmla="*/ -735 h 20"/>
                            <a:gd name="T12" fmla="+- 0 7834 7812"/>
                            <a:gd name="T13" fmla="*/ T12 w 22"/>
                            <a:gd name="T14" fmla="+- 0 -735 -735"/>
                            <a:gd name="T15" fmla="*/ -735 h 20"/>
                            <a:gd name="T16" fmla="+- 0 7824 7812"/>
                            <a:gd name="T17" fmla="*/ T16 w 22"/>
                            <a:gd name="T18" fmla="+- 0 -715 -735"/>
                            <a:gd name="T19" fmla="*/ -715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2" h="20">
                              <a:moveTo>
                                <a:pt x="12" y="20"/>
                              </a:move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22" y="0"/>
                              </a:lnTo>
                              <a:lnTo>
                                <a:pt x="12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06" o:spid="_x0000_s1026" style="position:absolute;margin-left:390.6pt;margin-top:-36.7pt;width:1.1pt;height: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l0OskDAAAGCgAADgAAAGRycy9lMm9Eb2MueG1srFZRjts2EP0vkDsQ/EzhlSjLlmWsNmiy3aLA&#10;pg0Q5wC0RFlCJFIlacubImfIEXKNAEVyBvdGGVKiI23sZBFkgZUoz+PwzRsOh5dP9nWFdkyqUvAE&#10;kwsfI8ZTkZV8k+BXq5vJAiOlKc9oJThL8B1T+MnVo18u22bJAlGIKmMSgROulm2T4ELrZul5Ki1Y&#10;TdWFaBgHYy5kTTV8yo2XSdqC97ryAt+fe62QWSNFypSCX687I76y/vOcpfrvPFdMoyrBwE3bp7TP&#10;tXl6V5d0uZG0Kcq0p0F/gEVNSw6LHl1dU03RVpZfuarLVAolcn2RitoTeV6mzMYA0RD/XjQvC9ow&#10;GwuIo5qjTOrnuU3/2r2QqMwSPPPnGHFaQ5IO7w+fDv8dPtj/j4cP/79DxgpatY1awpSXzQtpolXN&#10;rUhfKzB4I4v5UIBB6/a5yMAj3Wph9dnnsjYzIXK0t2m4O6aB7TVK4UcyjSPIVQoWEkS+TZJHl25q&#10;ulX6DyasG7q7VbrLYQYjm4Gsj2IFPvK6gnT+OkE+ihZBCA8S9Dk/woiDPfbQykctCr6CBA5iPU0i&#10;MkOTaDq772nqYODJggoUuC12XC50oJ4VCU6ymjmYYRWeZAX5GsR3llXkYN9iBWU68GVkOskqdjDD&#10;anGSFRnLbnQ6KRYZ6m5Rp9SCdI2JTc8kcaj9CtifSiMZa3+e2lD889TG+p/fX8MErMj8NLVxAs4m&#10;kwwzMNpjUCEbVwO0cGWR7nlfFzBC1JzKvi3ERihTgCvIAtTZamr2MrgAlCmiM2DQxYCjB4GBqQFD&#10;nh/imkACLdxW1XeZEBDVwuOh925aH7CEw//+sS8xgmN/bebQZUO10ckNUZtgKH1UwKvTqBY7thLW&#10;ro1YZjPCol1Nw1pf7BUf4qAChjBndO/GOutA7nBzNvfuMIYOePo26D4r5yKthGKd9CZSm95jyEap&#10;wTmqRFVmN2VVmWCV3KyfVRLtqGma9q8XeQSr7E7hwkzrlul+gWO8V9Uc6LYJ/huTIPSfBvHkZr6I&#10;JmEeziZwxi8mPomfxnM/jMPrm7dmX5JwWZRZxvhtyZlryCR8WMPrrwZdK7Ut2eQ0ngUzu+VH7B8Y&#10;pBRbntndUjCa/d6PNS2rbuyNGVuRIWz3tkLY3mjaYdc/1yK7g9YoRXcZgcsTDAoh32DUwkUkweqf&#10;LZUMo+pPDp0+JmEIe0Xbj3AWwe5DcmhZDy2Up+AqwRpDsZvhM93ddraNLDcFrESsFlz8Bi05L03z&#10;tPw6Vv0HXDZsBP3FyNxmht8W9eX6dvUZAAD//wMAUEsDBBQABgAIAAAAIQBrRa3A3wAAAAsBAAAP&#10;AAAAZHJzL2Rvd25yZXYueG1sTI9NboMwEEb3lXIHayJ1UyUGggBRTBRFaldV1KY9gMEToMVjhJ1A&#10;b1+zanbz8/TNm2I/657dcLSdIQHhNgCGVBvVUSPg6/NlkwGzTpKSvSEU8IsW9uXqoZC5MhN94O3s&#10;GuZDyOZSQOvckHNu6xa1tFszIPndxYxaOt+ODVejnHy47nkUBAnXsiN/oZUDHlusf85XLWDKkuQ9&#10;iok6c9l9R9Xryb09nYR4XM+HZ2AOZ/cPw6Lv1aH0TpW5krKsF5BmYeRRAZt0FwPzRJotRbVMwhh4&#10;WfD7H8o/AAAA//8DAFBLAQItABQABgAIAAAAIQDkmcPA+wAAAOEBAAATAAAAAAAAAAAAAAAAAAAA&#10;AABbQ29udGVudF9UeXBlc10ueG1sUEsBAi0AFAAGAAgAAAAhACOyauHXAAAAlAEAAAsAAAAAAAAA&#10;AAAAAAAALAEAAF9yZWxzLy5yZWxzUEsBAi0AFAAGAAgAAAAhADiZdDrJAwAABgoAAA4AAAAAAAAA&#10;AAAAAAAALAIAAGRycy9lMm9Eb2MueG1sUEsBAi0AFAAGAAgAAAAhAGtFrcDfAAAACwEAAA8AAAAA&#10;AAAAAAAAAAAAIQYAAGRycy9kb3ducmV2LnhtbFBLBQYAAAAABAAEAPMAAAAtBwAAAAA=&#10;" path="m12,20l0,20,,,22,,12,20xe" fillcolor="black" stroked="f">
                <v:path arrowok="t" o:connecttype="custom" o:connectlocs="7620,-454025;0,-454025;0,-466725;13970,-466725;7620,-454025" o:connectangles="0,0,0,0,0"/>
                <w10:wrap anchorx="page"/>
              </v:shape>
            </w:pict>
          </mc:Fallback>
        </mc:AlternateContent>
      </w:r>
      <w:bookmarkStart w:id="13" w:name="6.1_Unpack_the_machine"/>
      <w:bookmarkStart w:id="14" w:name="_bookmark12"/>
      <w:bookmarkStart w:id="15" w:name="7_Operation"/>
      <w:bookmarkStart w:id="16" w:name="_bookmark20"/>
      <w:bookmarkStart w:id="17" w:name="7.1_Start_the_machine"/>
      <w:bookmarkStart w:id="18" w:name="_bookmark21"/>
      <w:bookmarkEnd w:id="13"/>
      <w:bookmarkEnd w:id="14"/>
      <w:bookmarkEnd w:id="15"/>
      <w:bookmarkEnd w:id="16"/>
      <w:bookmarkEnd w:id="17"/>
      <w:bookmarkEnd w:id="18"/>
      <w:r w:rsidR="00506115" w:rsidRPr="00506115">
        <w:rPr>
          <w:rFonts w:ascii="Arial" w:eastAsia="Arial" w:hAnsi="Arial" w:cs="Arial"/>
          <w:spacing w:val="-1"/>
          <w:sz w:val="24"/>
          <w:szCs w:val="24"/>
        </w:rPr>
        <w:t>Инструмент ручной электрифицированный торговых марок «Greenworks Tools», «Greenworks» соответствует требованиям технических регламентов:</w:t>
      </w:r>
    </w:p>
    <w:p w:rsidR="00506115" w:rsidRDefault="00506115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506115" w:rsidRPr="00506115" w:rsidRDefault="00506115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- № TP TC 010/2011 «О безопасности машин и оборудования»,</w:t>
      </w:r>
    </w:p>
    <w:p w:rsidR="00506115" w:rsidRPr="00506115" w:rsidRDefault="00506115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- № TP TC 004/2011 «О безопасности низковольтного оборудования»,</w:t>
      </w:r>
    </w:p>
    <w:p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- № ТР 020/2011 «Электромагнитная совместимость технических средств».</w:t>
      </w:r>
    </w:p>
    <w:p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:rsidR="00506115" w:rsidRPr="00506115" w:rsidRDefault="00506115" w:rsidP="00D65B87">
      <w:pPr>
        <w:spacing w:before="169"/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Изготовитель: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«Чанчжоу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Глоуб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Ко.,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Лтд.»</w:t>
      </w:r>
    </w:p>
    <w:p w:rsidR="00506115" w:rsidRPr="00506115" w:rsidRDefault="00506115" w:rsidP="00D65B87">
      <w:pPr>
        <w:spacing w:before="1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Адрес: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213000, Китайская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Народная Республика,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провинция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Цзянсу,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округ Чанчжоу, район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Чжунлоу,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шоссе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Тсинганг,</w:t>
      </w:r>
      <w:r w:rsidRPr="00506115">
        <w:rPr>
          <w:rFonts w:ascii="Arial" w:eastAsia="Arial" w:hAnsi="Arial" w:cs="Arial"/>
          <w:sz w:val="24"/>
          <w:szCs w:val="24"/>
        </w:rPr>
        <w:t xml:space="preserve"> 65.</w:t>
      </w:r>
    </w:p>
    <w:p w:rsidR="00506115" w:rsidRPr="00506115" w:rsidRDefault="00506115" w:rsidP="00D65B87">
      <w:pPr>
        <w:spacing w:before="8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Страна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производства: Китай.</w:t>
      </w:r>
    </w:p>
    <w:p w:rsidR="00506115" w:rsidRPr="00506115" w:rsidRDefault="00506115" w:rsidP="00D65B87">
      <w:pPr>
        <w:spacing w:before="5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Официальное представительство </w:t>
      </w:r>
      <w:r w:rsidRPr="00506115">
        <w:rPr>
          <w:rFonts w:ascii="Arial" w:eastAsia="Arial" w:hAnsi="Arial" w:cs="Arial"/>
          <w:sz w:val="24"/>
          <w:szCs w:val="24"/>
        </w:rPr>
        <w:t>и</w:t>
      </w: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 импортер </w:t>
      </w:r>
      <w:r w:rsidRPr="00506115">
        <w:rPr>
          <w:rFonts w:ascii="Arial" w:eastAsia="Arial" w:hAnsi="Arial" w:cs="Arial"/>
          <w:sz w:val="24"/>
          <w:szCs w:val="24"/>
        </w:rPr>
        <w:t xml:space="preserve">в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Российской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2"/>
          <w:sz w:val="24"/>
          <w:szCs w:val="24"/>
        </w:rPr>
        <w:t>Федерации</w:t>
      </w:r>
      <w:r w:rsidRPr="00506115">
        <w:rPr>
          <w:rFonts w:ascii="Arial" w:eastAsia="Arial" w:hAnsi="Arial" w:cs="Arial"/>
          <w:sz w:val="24"/>
          <w:szCs w:val="24"/>
        </w:rPr>
        <w:t xml:space="preserve"> и</w:t>
      </w: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 странах</w:t>
      </w:r>
      <w:r w:rsidRPr="0050611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СНГ: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Общество </w:t>
      </w:r>
      <w:r w:rsidRPr="00506115">
        <w:rPr>
          <w:rFonts w:ascii="Arial" w:eastAsia="Arial" w:hAnsi="Arial" w:cs="Arial"/>
          <w:sz w:val="24"/>
          <w:szCs w:val="24"/>
        </w:rPr>
        <w:t xml:space="preserve">с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ограниченной</w:t>
      </w:r>
      <w:r w:rsidRPr="00506115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ответственностью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«ГРИНВОРКСТУЛС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ЕВРАЗИЯ» (краткое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название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ООО «ГРИНВОРКСТУЛС»</w:t>
      </w:r>
    </w:p>
    <w:p w:rsidR="00506115" w:rsidRPr="00506115" w:rsidRDefault="00506115" w:rsidP="00D65B87">
      <w:pPr>
        <w:spacing w:before="2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:rsidR="00506115" w:rsidRPr="00506115" w:rsidRDefault="00506115" w:rsidP="00D65B87">
      <w:pPr>
        <w:spacing w:before="3"/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Адрес: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119049,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Российская</w:t>
      </w:r>
      <w:r w:rsidRPr="0050611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Федерация,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город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Москва, Якиманский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переулок, д.6.</w:t>
      </w:r>
      <w:r w:rsidRPr="00506115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Телефон: +7-495- 221-8903</w:t>
      </w:r>
    </w:p>
    <w:p w:rsidR="00506115" w:rsidRPr="00506115" w:rsidRDefault="00506115" w:rsidP="00506115">
      <w:pPr>
        <w:spacing w:before="3"/>
        <w:ind w:left="112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506115" w:rsidRPr="00506115" w:rsidRDefault="00506115" w:rsidP="00506115">
      <w:pPr>
        <w:spacing w:before="3"/>
        <w:ind w:left="112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  <w:r w:rsidRPr="00506115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ДАННЫЕ О СЕТИ АСЦ ГРИНВОРКС</w:t>
      </w:r>
    </w:p>
    <w:p w:rsidR="00506115" w:rsidRPr="00506115" w:rsidRDefault="00506115" w:rsidP="00506115">
      <w:pPr>
        <w:rPr>
          <w:rFonts w:ascii="Arial" w:eastAsia="Times New Roman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8"/>
        <w:gridCol w:w="2035"/>
        <w:gridCol w:w="1633"/>
        <w:gridCol w:w="4005"/>
        <w:gridCol w:w="2312"/>
      </w:tblGrid>
      <w:tr w:rsidR="00B867AD" w:rsidRPr="006112DF" w:rsidTr="00557F22">
        <w:trPr>
          <w:trHeight w:val="20"/>
        </w:trPr>
        <w:tc>
          <w:tcPr>
            <w:tcW w:w="458" w:type="dxa"/>
            <w:noWrap/>
            <w:vAlign w:val="center"/>
            <w:hideMark/>
          </w:tcPr>
          <w:p w:rsidR="00B867AD" w:rsidRPr="006112DF" w:rsidRDefault="00B867AD" w:rsidP="00557F22">
            <w:pPr>
              <w:ind w:left="-126" w:right="-14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</w:pPr>
            <w:r w:rsidRPr="006112DF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036" w:type="dxa"/>
            <w:vAlign w:val="center"/>
            <w:hideMark/>
          </w:tcPr>
          <w:p w:rsidR="00B867AD" w:rsidRPr="006112DF" w:rsidRDefault="00B867AD" w:rsidP="00557F22">
            <w:pPr>
              <w:ind w:left="-69" w:right="-14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6112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Организация</w:t>
            </w:r>
          </w:p>
        </w:tc>
        <w:tc>
          <w:tcPr>
            <w:tcW w:w="1633" w:type="dxa"/>
            <w:vAlign w:val="center"/>
            <w:hideMark/>
          </w:tcPr>
          <w:p w:rsidR="00B867AD" w:rsidRPr="006112DF" w:rsidRDefault="00B867AD" w:rsidP="00557F22">
            <w:pPr>
              <w:ind w:left="-69" w:right="-14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6112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Город</w:t>
            </w:r>
          </w:p>
        </w:tc>
        <w:tc>
          <w:tcPr>
            <w:tcW w:w="4006" w:type="dxa"/>
            <w:vAlign w:val="center"/>
            <w:hideMark/>
          </w:tcPr>
          <w:p w:rsidR="00B867AD" w:rsidRPr="006112DF" w:rsidRDefault="00B867AD" w:rsidP="00557F22">
            <w:pPr>
              <w:ind w:left="-69" w:right="-14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6112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Адрес</w:t>
            </w:r>
          </w:p>
        </w:tc>
        <w:tc>
          <w:tcPr>
            <w:tcW w:w="2313" w:type="dxa"/>
            <w:vAlign w:val="center"/>
            <w:hideMark/>
          </w:tcPr>
          <w:p w:rsidR="00B867AD" w:rsidRPr="006112DF" w:rsidRDefault="00B867AD" w:rsidP="00557F22">
            <w:pPr>
              <w:ind w:left="-69" w:right="-14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6112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Телефон</w:t>
            </w:r>
          </w:p>
        </w:tc>
      </w:tr>
      <w:tr w:rsidR="00B867AD" w:rsidRPr="006112DF" w:rsidTr="00557F22">
        <w:trPr>
          <w:trHeight w:val="20"/>
        </w:trPr>
        <w:tc>
          <w:tcPr>
            <w:tcW w:w="458" w:type="dxa"/>
            <w:noWrap/>
            <w:hideMark/>
          </w:tcPr>
          <w:p w:rsidR="00B867AD" w:rsidRPr="006112DF" w:rsidRDefault="00B867AD" w:rsidP="00557F22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203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"Мастер-Класс"</w:t>
            </w:r>
          </w:p>
        </w:tc>
        <w:tc>
          <w:tcPr>
            <w:tcW w:w="163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Астрахань</w:t>
            </w:r>
          </w:p>
        </w:tc>
        <w:tc>
          <w:tcPr>
            <w:tcW w:w="400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414014, Астраханская обл, Астрахань г, Ярославская ул, дом № 34</w:t>
            </w:r>
          </w:p>
        </w:tc>
        <w:tc>
          <w:tcPr>
            <w:tcW w:w="231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8(8512)759111</w:t>
            </w:r>
          </w:p>
        </w:tc>
      </w:tr>
      <w:tr w:rsidR="00B867AD" w:rsidRPr="006112DF" w:rsidTr="00557F22">
        <w:trPr>
          <w:trHeight w:val="20"/>
        </w:trPr>
        <w:tc>
          <w:tcPr>
            <w:tcW w:w="458" w:type="dxa"/>
            <w:noWrap/>
            <w:hideMark/>
          </w:tcPr>
          <w:p w:rsidR="00B867AD" w:rsidRPr="006112DF" w:rsidRDefault="00B867AD" w:rsidP="00557F22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203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"Айсберг-Сервис"</w:t>
            </w:r>
          </w:p>
        </w:tc>
        <w:tc>
          <w:tcPr>
            <w:tcW w:w="163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Барнаул</w:t>
            </w:r>
          </w:p>
        </w:tc>
        <w:tc>
          <w:tcPr>
            <w:tcW w:w="400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656037, г. Барнаул, ул. Северо-Западная д. 54</w:t>
            </w:r>
          </w:p>
        </w:tc>
        <w:tc>
          <w:tcPr>
            <w:tcW w:w="231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8(385)2362002</w:t>
            </w:r>
          </w:p>
        </w:tc>
      </w:tr>
      <w:tr w:rsidR="00B867AD" w:rsidRPr="006112DF" w:rsidTr="00557F22">
        <w:trPr>
          <w:trHeight w:val="20"/>
        </w:trPr>
        <w:tc>
          <w:tcPr>
            <w:tcW w:w="458" w:type="dxa"/>
            <w:noWrap/>
            <w:hideMark/>
          </w:tcPr>
          <w:p w:rsidR="00B867AD" w:rsidRPr="006112DF" w:rsidRDefault="00B867AD" w:rsidP="00557F22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203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Гринев А.А.</w:t>
            </w:r>
          </w:p>
        </w:tc>
        <w:tc>
          <w:tcPr>
            <w:tcW w:w="163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Брянск</w:t>
            </w:r>
          </w:p>
        </w:tc>
        <w:tc>
          <w:tcPr>
            <w:tcW w:w="400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241019, Брянская обл, Брянск г, Красноармейская ул, дом № 93А</w:t>
            </w:r>
          </w:p>
        </w:tc>
        <w:tc>
          <w:tcPr>
            <w:tcW w:w="231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8(953)2815829</w:t>
            </w:r>
          </w:p>
        </w:tc>
      </w:tr>
      <w:tr w:rsidR="00B867AD" w:rsidRPr="006112DF" w:rsidTr="00557F22">
        <w:trPr>
          <w:trHeight w:val="20"/>
        </w:trPr>
        <w:tc>
          <w:tcPr>
            <w:tcW w:w="458" w:type="dxa"/>
            <w:noWrap/>
            <w:hideMark/>
          </w:tcPr>
          <w:p w:rsidR="00B867AD" w:rsidRPr="006112DF" w:rsidRDefault="00B867AD" w:rsidP="00557F22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203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Интертулс -ДВ-  СЦ Молоток </w:t>
            </w:r>
          </w:p>
        </w:tc>
        <w:tc>
          <w:tcPr>
            <w:tcW w:w="163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 Владивосток </w:t>
            </w:r>
          </w:p>
        </w:tc>
        <w:tc>
          <w:tcPr>
            <w:tcW w:w="400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690016, Приморский край, г. Владивосток, ул. Борисенко, дом № 34.</w:t>
            </w:r>
          </w:p>
        </w:tc>
        <w:tc>
          <w:tcPr>
            <w:tcW w:w="231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(423) 2637502</w:t>
            </w:r>
          </w:p>
        </w:tc>
      </w:tr>
      <w:tr w:rsidR="00B867AD" w:rsidRPr="006112DF" w:rsidTr="00557F22">
        <w:trPr>
          <w:trHeight w:val="20"/>
        </w:trPr>
        <w:tc>
          <w:tcPr>
            <w:tcW w:w="458" w:type="dxa"/>
            <w:noWrap/>
            <w:hideMark/>
          </w:tcPr>
          <w:p w:rsidR="00B867AD" w:rsidRPr="006112DF" w:rsidRDefault="00B867AD" w:rsidP="00557F22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203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«СК Славяне»</w:t>
            </w:r>
          </w:p>
        </w:tc>
        <w:tc>
          <w:tcPr>
            <w:tcW w:w="163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Волгоград</w:t>
            </w:r>
          </w:p>
        </w:tc>
        <w:tc>
          <w:tcPr>
            <w:tcW w:w="400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400107, г.Волгоград, ул.Рионская, д.8А</w:t>
            </w:r>
          </w:p>
        </w:tc>
        <w:tc>
          <w:tcPr>
            <w:tcW w:w="231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8(8442) 364050</w:t>
            </w:r>
          </w:p>
        </w:tc>
      </w:tr>
      <w:tr w:rsidR="00B867AD" w:rsidRPr="006112DF" w:rsidTr="00557F22">
        <w:trPr>
          <w:trHeight w:val="20"/>
        </w:trPr>
        <w:tc>
          <w:tcPr>
            <w:tcW w:w="458" w:type="dxa"/>
            <w:noWrap/>
            <w:hideMark/>
          </w:tcPr>
          <w:p w:rsidR="00B867AD" w:rsidRPr="006112DF" w:rsidRDefault="00B867AD" w:rsidP="00557F22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</w:p>
        </w:tc>
        <w:tc>
          <w:tcPr>
            <w:tcW w:w="203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«СК Славяне»</w:t>
            </w:r>
          </w:p>
        </w:tc>
        <w:tc>
          <w:tcPr>
            <w:tcW w:w="163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Волжский</w:t>
            </w:r>
          </w:p>
        </w:tc>
        <w:tc>
          <w:tcPr>
            <w:tcW w:w="400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404130, Волгоградская обл. г. Волжский, пр. им. Ленина 308М оф. 1</w:t>
            </w:r>
          </w:p>
        </w:tc>
        <w:tc>
          <w:tcPr>
            <w:tcW w:w="231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8(909) 3910251</w:t>
            </w:r>
          </w:p>
        </w:tc>
      </w:tr>
      <w:tr w:rsidR="00B867AD" w:rsidRPr="006112DF" w:rsidTr="00557F22">
        <w:trPr>
          <w:trHeight w:val="20"/>
        </w:trPr>
        <w:tc>
          <w:tcPr>
            <w:tcW w:w="458" w:type="dxa"/>
            <w:noWrap/>
            <w:hideMark/>
          </w:tcPr>
          <w:p w:rsidR="00B867AD" w:rsidRPr="006112DF" w:rsidRDefault="00B867AD" w:rsidP="00557F22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</w:p>
        </w:tc>
        <w:tc>
          <w:tcPr>
            <w:tcW w:w="203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Семенов А.Ю.</w:t>
            </w:r>
          </w:p>
        </w:tc>
        <w:tc>
          <w:tcPr>
            <w:tcW w:w="163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г.Воронеж</w:t>
            </w:r>
          </w:p>
        </w:tc>
        <w:tc>
          <w:tcPr>
            <w:tcW w:w="400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394026, Воронежская обл, Воронеж г, Текстильщиков ул, дом № 2, корпус "з"</w:t>
            </w:r>
          </w:p>
        </w:tc>
        <w:tc>
          <w:tcPr>
            <w:tcW w:w="231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(473)2619635</w:t>
            </w:r>
          </w:p>
        </w:tc>
      </w:tr>
      <w:tr w:rsidR="00B867AD" w:rsidRPr="006112DF" w:rsidTr="00557F22">
        <w:trPr>
          <w:trHeight w:val="20"/>
        </w:trPr>
        <w:tc>
          <w:tcPr>
            <w:tcW w:w="458" w:type="dxa"/>
            <w:noWrap/>
            <w:hideMark/>
          </w:tcPr>
          <w:p w:rsidR="00B867AD" w:rsidRPr="006112DF" w:rsidRDefault="00B867AD" w:rsidP="00557F22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</w:t>
            </w:r>
          </w:p>
        </w:tc>
        <w:tc>
          <w:tcPr>
            <w:tcW w:w="203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ИП Салахов </w:t>
            </w:r>
          </w:p>
        </w:tc>
        <w:tc>
          <w:tcPr>
            <w:tcW w:w="163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г.Екатеринбург </w:t>
            </w:r>
          </w:p>
        </w:tc>
        <w:tc>
          <w:tcPr>
            <w:tcW w:w="4006" w:type="dxa"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620026, г.Екатеринбург, ул. Р.Люксембург, 67А</w:t>
            </w:r>
          </w:p>
        </w:tc>
        <w:tc>
          <w:tcPr>
            <w:tcW w:w="231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8(343)2519494   </w:t>
            </w:r>
          </w:p>
        </w:tc>
      </w:tr>
      <w:tr w:rsidR="00B867AD" w:rsidRPr="006112DF" w:rsidTr="00557F22">
        <w:trPr>
          <w:trHeight w:val="20"/>
        </w:trPr>
        <w:tc>
          <w:tcPr>
            <w:tcW w:w="458" w:type="dxa"/>
            <w:noWrap/>
            <w:hideMark/>
          </w:tcPr>
          <w:p w:rsidR="00B867AD" w:rsidRPr="006112DF" w:rsidRDefault="00B867AD" w:rsidP="00557F22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9</w:t>
            </w:r>
          </w:p>
        </w:tc>
        <w:tc>
          <w:tcPr>
            <w:tcW w:w="203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"Арсенал"</w:t>
            </w:r>
          </w:p>
        </w:tc>
        <w:tc>
          <w:tcPr>
            <w:tcW w:w="163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 г. Железногорск</w:t>
            </w:r>
          </w:p>
        </w:tc>
        <w:tc>
          <w:tcPr>
            <w:tcW w:w="400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Курская область г. Железногорск, ул. Дмитрова 26</w:t>
            </w:r>
          </w:p>
        </w:tc>
        <w:tc>
          <w:tcPr>
            <w:tcW w:w="231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8(960)6841001</w:t>
            </w:r>
          </w:p>
        </w:tc>
      </w:tr>
      <w:tr w:rsidR="00B867AD" w:rsidRPr="006112DF" w:rsidTr="00557F22">
        <w:trPr>
          <w:trHeight w:val="20"/>
        </w:trPr>
        <w:tc>
          <w:tcPr>
            <w:tcW w:w="458" w:type="dxa"/>
            <w:noWrap/>
            <w:hideMark/>
          </w:tcPr>
          <w:p w:rsidR="00B867AD" w:rsidRPr="006112DF" w:rsidRDefault="00B867AD" w:rsidP="00557F22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10</w:t>
            </w:r>
          </w:p>
        </w:tc>
        <w:tc>
          <w:tcPr>
            <w:tcW w:w="203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Васильев А.С.</w:t>
            </w:r>
          </w:p>
        </w:tc>
        <w:tc>
          <w:tcPr>
            <w:tcW w:w="163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Иркутск</w:t>
            </w:r>
          </w:p>
        </w:tc>
        <w:tc>
          <w:tcPr>
            <w:tcW w:w="400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664003, Иркутская обл, Иркутск г, Киевская ул, дом № 34А</w:t>
            </w:r>
          </w:p>
        </w:tc>
        <w:tc>
          <w:tcPr>
            <w:tcW w:w="231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8(908)6610538</w:t>
            </w:r>
          </w:p>
        </w:tc>
      </w:tr>
      <w:tr w:rsidR="00B867AD" w:rsidRPr="006112DF" w:rsidTr="00557F22">
        <w:trPr>
          <w:trHeight w:val="20"/>
        </w:trPr>
        <w:tc>
          <w:tcPr>
            <w:tcW w:w="458" w:type="dxa"/>
            <w:noWrap/>
            <w:hideMark/>
          </w:tcPr>
          <w:p w:rsidR="00B867AD" w:rsidRPr="006112DF" w:rsidRDefault="00B867AD" w:rsidP="00557F22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11</w:t>
            </w:r>
          </w:p>
        </w:tc>
        <w:tc>
          <w:tcPr>
            <w:tcW w:w="203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«Сервис Тех Центр» </w:t>
            </w:r>
          </w:p>
        </w:tc>
        <w:tc>
          <w:tcPr>
            <w:tcW w:w="163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 Казань </w:t>
            </w:r>
          </w:p>
        </w:tc>
        <w:tc>
          <w:tcPr>
            <w:tcW w:w="400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420136, ул.Маршала Чуйкова, д.25, пом.1002</w:t>
            </w:r>
          </w:p>
        </w:tc>
        <w:tc>
          <w:tcPr>
            <w:tcW w:w="231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(843)5254415, моб. 89179133570</w:t>
            </w:r>
          </w:p>
        </w:tc>
      </w:tr>
      <w:tr w:rsidR="00B867AD" w:rsidRPr="006112DF" w:rsidTr="00557F22">
        <w:trPr>
          <w:trHeight w:val="20"/>
        </w:trPr>
        <w:tc>
          <w:tcPr>
            <w:tcW w:w="458" w:type="dxa"/>
            <w:noWrap/>
            <w:hideMark/>
          </w:tcPr>
          <w:p w:rsidR="00B867AD" w:rsidRPr="006112DF" w:rsidRDefault="00B867AD" w:rsidP="00557F22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12</w:t>
            </w:r>
          </w:p>
        </w:tc>
        <w:tc>
          <w:tcPr>
            <w:tcW w:w="203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"Кпасное Колесо" </w:t>
            </w:r>
          </w:p>
        </w:tc>
        <w:tc>
          <w:tcPr>
            <w:tcW w:w="163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 Калининград </w:t>
            </w:r>
          </w:p>
        </w:tc>
        <w:tc>
          <w:tcPr>
            <w:tcW w:w="400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236008,г.Калининград,ул.Достоевского,д 21</w:t>
            </w:r>
          </w:p>
        </w:tc>
        <w:tc>
          <w:tcPr>
            <w:tcW w:w="231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8(929)1661107</w:t>
            </w:r>
          </w:p>
        </w:tc>
      </w:tr>
      <w:tr w:rsidR="00B867AD" w:rsidRPr="006112DF" w:rsidTr="00557F22">
        <w:trPr>
          <w:trHeight w:val="20"/>
        </w:trPr>
        <w:tc>
          <w:tcPr>
            <w:tcW w:w="458" w:type="dxa"/>
            <w:noWrap/>
            <w:hideMark/>
          </w:tcPr>
          <w:p w:rsidR="00B867AD" w:rsidRPr="006112DF" w:rsidRDefault="00B867AD" w:rsidP="00557F22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13</w:t>
            </w:r>
          </w:p>
        </w:tc>
        <w:tc>
          <w:tcPr>
            <w:tcW w:w="203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Обухова Марина Сергеевна</w:t>
            </w:r>
          </w:p>
        </w:tc>
        <w:tc>
          <w:tcPr>
            <w:tcW w:w="163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Краснодар</w:t>
            </w:r>
          </w:p>
        </w:tc>
        <w:tc>
          <w:tcPr>
            <w:tcW w:w="400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353217 Краснодарский край, Динской район пос. Южный ул. Северная д. 8А</w:t>
            </w:r>
          </w:p>
        </w:tc>
        <w:tc>
          <w:tcPr>
            <w:tcW w:w="231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(861) 2728888</w:t>
            </w:r>
          </w:p>
        </w:tc>
      </w:tr>
      <w:tr w:rsidR="00B867AD" w:rsidRPr="006112DF" w:rsidTr="00557F22">
        <w:trPr>
          <w:trHeight w:val="20"/>
        </w:trPr>
        <w:tc>
          <w:tcPr>
            <w:tcW w:w="458" w:type="dxa"/>
            <w:noWrap/>
            <w:hideMark/>
          </w:tcPr>
          <w:p w:rsidR="00B867AD" w:rsidRPr="006112DF" w:rsidRDefault="00B867AD" w:rsidP="00557F22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14</w:t>
            </w:r>
          </w:p>
        </w:tc>
        <w:tc>
          <w:tcPr>
            <w:tcW w:w="203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Конарев В.А.</w:t>
            </w:r>
          </w:p>
        </w:tc>
        <w:tc>
          <w:tcPr>
            <w:tcW w:w="163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г.Краснодар</w:t>
            </w:r>
          </w:p>
        </w:tc>
        <w:tc>
          <w:tcPr>
            <w:tcW w:w="4006" w:type="dxa"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350910, Краснодарский край, Краснодар г, Новый пер, дом № 23</w:t>
            </w:r>
          </w:p>
        </w:tc>
        <w:tc>
          <w:tcPr>
            <w:tcW w:w="231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 8(918) 193 84 48 </w:t>
            </w:r>
          </w:p>
        </w:tc>
      </w:tr>
      <w:tr w:rsidR="00B867AD" w:rsidRPr="006112DF" w:rsidTr="00557F22">
        <w:trPr>
          <w:trHeight w:val="20"/>
        </w:trPr>
        <w:tc>
          <w:tcPr>
            <w:tcW w:w="458" w:type="dxa"/>
            <w:noWrap/>
            <w:hideMark/>
          </w:tcPr>
          <w:p w:rsidR="00B867AD" w:rsidRPr="006112DF" w:rsidRDefault="00B867AD" w:rsidP="00557F22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15</w:t>
            </w:r>
          </w:p>
        </w:tc>
        <w:tc>
          <w:tcPr>
            <w:tcW w:w="203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СЦ "База"</w:t>
            </w:r>
          </w:p>
        </w:tc>
        <w:tc>
          <w:tcPr>
            <w:tcW w:w="163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г.Красноярск</w:t>
            </w:r>
          </w:p>
        </w:tc>
        <w:tc>
          <w:tcPr>
            <w:tcW w:w="400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660056, г.Красноярск, ул. Березина, д.1, территория Троллейбусного Депо</w:t>
            </w:r>
          </w:p>
        </w:tc>
        <w:tc>
          <w:tcPr>
            <w:tcW w:w="231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8(391) 2235006</w:t>
            </w:r>
          </w:p>
        </w:tc>
      </w:tr>
      <w:tr w:rsidR="00B867AD" w:rsidRPr="006112DF" w:rsidTr="00557F22">
        <w:trPr>
          <w:trHeight w:val="20"/>
        </w:trPr>
        <w:tc>
          <w:tcPr>
            <w:tcW w:w="458" w:type="dxa"/>
            <w:noWrap/>
            <w:hideMark/>
          </w:tcPr>
          <w:p w:rsidR="00B867AD" w:rsidRPr="006112DF" w:rsidRDefault="00B867AD" w:rsidP="00557F22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16</w:t>
            </w:r>
          </w:p>
        </w:tc>
        <w:tc>
          <w:tcPr>
            <w:tcW w:w="203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Кухарчук Т.П.</w:t>
            </w:r>
          </w:p>
        </w:tc>
        <w:tc>
          <w:tcPr>
            <w:tcW w:w="163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Комсомольск-на-Амуре</w:t>
            </w:r>
          </w:p>
        </w:tc>
        <w:tc>
          <w:tcPr>
            <w:tcW w:w="400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681005, Хабаровский край, Комсомольск-на-Амуре г, Павловского ул, дом № 3</w:t>
            </w:r>
          </w:p>
        </w:tc>
        <w:tc>
          <w:tcPr>
            <w:tcW w:w="231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(4217) 31-80-00</w:t>
            </w:r>
          </w:p>
        </w:tc>
      </w:tr>
      <w:tr w:rsidR="00B867AD" w:rsidRPr="006112DF" w:rsidTr="00557F22">
        <w:trPr>
          <w:trHeight w:val="20"/>
        </w:trPr>
        <w:tc>
          <w:tcPr>
            <w:tcW w:w="458" w:type="dxa"/>
            <w:noWrap/>
            <w:hideMark/>
          </w:tcPr>
          <w:p w:rsidR="00B867AD" w:rsidRPr="006112DF" w:rsidRDefault="00B867AD" w:rsidP="00557F22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17</w:t>
            </w:r>
          </w:p>
        </w:tc>
        <w:tc>
          <w:tcPr>
            <w:tcW w:w="203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Куракин М.Н.</w:t>
            </w:r>
          </w:p>
        </w:tc>
        <w:tc>
          <w:tcPr>
            <w:tcW w:w="163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Кемерово</w:t>
            </w:r>
          </w:p>
        </w:tc>
        <w:tc>
          <w:tcPr>
            <w:tcW w:w="4006" w:type="dxa"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г.Кемерово, ул.Двужильного 7к2ст1 рынок «Привоз»</w:t>
            </w:r>
          </w:p>
        </w:tc>
        <w:tc>
          <w:tcPr>
            <w:tcW w:w="231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(3842) 901400</w:t>
            </w:r>
          </w:p>
        </w:tc>
      </w:tr>
      <w:tr w:rsidR="00B867AD" w:rsidRPr="006112DF" w:rsidTr="00557F22">
        <w:trPr>
          <w:trHeight w:val="20"/>
        </w:trPr>
        <w:tc>
          <w:tcPr>
            <w:tcW w:w="458" w:type="dxa"/>
            <w:noWrap/>
            <w:hideMark/>
          </w:tcPr>
          <w:p w:rsidR="00B867AD" w:rsidRPr="006112DF" w:rsidRDefault="00B867AD" w:rsidP="00557F22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18</w:t>
            </w:r>
          </w:p>
        </w:tc>
        <w:tc>
          <w:tcPr>
            <w:tcW w:w="203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"Фирма </w:t>
            </w: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Технопарк" </w:t>
            </w:r>
          </w:p>
        </w:tc>
        <w:tc>
          <w:tcPr>
            <w:tcW w:w="163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г.Москва</w:t>
            </w:r>
          </w:p>
        </w:tc>
        <w:tc>
          <w:tcPr>
            <w:tcW w:w="400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121471,Москва, ул. Гвардейская д 3,к 1</w:t>
            </w:r>
          </w:p>
        </w:tc>
        <w:tc>
          <w:tcPr>
            <w:tcW w:w="231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8(8007)006525</w:t>
            </w:r>
          </w:p>
        </w:tc>
      </w:tr>
      <w:tr w:rsidR="00B867AD" w:rsidRPr="006112DF" w:rsidTr="00557F22">
        <w:trPr>
          <w:trHeight w:val="20"/>
        </w:trPr>
        <w:tc>
          <w:tcPr>
            <w:tcW w:w="458" w:type="dxa"/>
            <w:noWrap/>
            <w:hideMark/>
          </w:tcPr>
          <w:p w:rsidR="00B867AD" w:rsidRPr="006112DF" w:rsidRDefault="00B867AD" w:rsidP="00557F22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19</w:t>
            </w:r>
          </w:p>
        </w:tc>
        <w:tc>
          <w:tcPr>
            <w:tcW w:w="203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Овод С.П.</w:t>
            </w:r>
          </w:p>
        </w:tc>
        <w:tc>
          <w:tcPr>
            <w:tcW w:w="163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Магнитогорск</w:t>
            </w:r>
          </w:p>
        </w:tc>
        <w:tc>
          <w:tcPr>
            <w:tcW w:w="400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455034, Челябинская обл., Магнитогорск г, Зеленый лог ул, дом № 56</w:t>
            </w:r>
          </w:p>
        </w:tc>
        <w:tc>
          <w:tcPr>
            <w:tcW w:w="231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8(351)9404412</w:t>
            </w:r>
          </w:p>
        </w:tc>
      </w:tr>
      <w:tr w:rsidR="00B867AD" w:rsidRPr="006112DF" w:rsidTr="00557F22">
        <w:trPr>
          <w:trHeight w:val="20"/>
        </w:trPr>
        <w:tc>
          <w:tcPr>
            <w:tcW w:w="458" w:type="dxa"/>
            <w:noWrap/>
            <w:hideMark/>
          </w:tcPr>
          <w:p w:rsidR="00B867AD" w:rsidRPr="006112DF" w:rsidRDefault="00B867AD" w:rsidP="00557F22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20</w:t>
            </w:r>
          </w:p>
        </w:tc>
        <w:tc>
          <w:tcPr>
            <w:tcW w:w="2036" w:type="dxa"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Царева Н.П.</w:t>
            </w:r>
          </w:p>
        </w:tc>
        <w:tc>
          <w:tcPr>
            <w:tcW w:w="163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Мурманск</w:t>
            </w:r>
          </w:p>
        </w:tc>
        <w:tc>
          <w:tcPr>
            <w:tcW w:w="400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183031, Мурманская обл, Мурманск г, Свердлова ул, дом № 9 Б</w:t>
            </w:r>
          </w:p>
        </w:tc>
        <w:tc>
          <w:tcPr>
            <w:tcW w:w="231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(953)300-1932</w:t>
            </w:r>
          </w:p>
        </w:tc>
      </w:tr>
      <w:tr w:rsidR="00B867AD" w:rsidRPr="006112DF" w:rsidTr="00557F22">
        <w:trPr>
          <w:trHeight w:val="20"/>
        </w:trPr>
        <w:tc>
          <w:tcPr>
            <w:tcW w:w="458" w:type="dxa"/>
            <w:noWrap/>
            <w:hideMark/>
          </w:tcPr>
          <w:p w:rsidR="00B867AD" w:rsidRPr="006112DF" w:rsidRDefault="00B867AD" w:rsidP="00557F22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21</w:t>
            </w:r>
          </w:p>
        </w:tc>
        <w:tc>
          <w:tcPr>
            <w:tcW w:w="2036" w:type="dxa"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Кондратьев Владимир Леонидович</w:t>
            </w:r>
          </w:p>
        </w:tc>
        <w:tc>
          <w:tcPr>
            <w:tcW w:w="163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г.Нижний Новгород</w:t>
            </w:r>
          </w:p>
        </w:tc>
        <w:tc>
          <w:tcPr>
            <w:tcW w:w="400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603074, Нижний Новгород г, Сормовское ш, дом № 1 «Б», оф.1 институт и метро Буревестник </w:t>
            </w:r>
          </w:p>
        </w:tc>
        <w:tc>
          <w:tcPr>
            <w:tcW w:w="231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(831) 257-79-54    8 908 16 70 249</w:t>
            </w:r>
          </w:p>
        </w:tc>
      </w:tr>
      <w:tr w:rsidR="00B867AD" w:rsidRPr="006112DF" w:rsidTr="00557F22">
        <w:trPr>
          <w:trHeight w:val="20"/>
        </w:trPr>
        <w:tc>
          <w:tcPr>
            <w:tcW w:w="458" w:type="dxa"/>
            <w:noWrap/>
            <w:hideMark/>
          </w:tcPr>
          <w:p w:rsidR="00B867AD" w:rsidRPr="006112DF" w:rsidRDefault="00B867AD" w:rsidP="00557F22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22</w:t>
            </w:r>
          </w:p>
        </w:tc>
        <w:tc>
          <w:tcPr>
            <w:tcW w:w="203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Куракин М.Н.</w:t>
            </w:r>
          </w:p>
        </w:tc>
        <w:tc>
          <w:tcPr>
            <w:tcW w:w="163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г.Новосибирск </w:t>
            </w:r>
          </w:p>
        </w:tc>
        <w:tc>
          <w:tcPr>
            <w:tcW w:w="400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630024 Новосибирская обл. г. Новосибирск ул. Ватутина дом 44/1 корп.19</w:t>
            </w:r>
          </w:p>
        </w:tc>
        <w:tc>
          <w:tcPr>
            <w:tcW w:w="231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8(383) 3990109</w:t>
            </w:r>
          </w:p>
        </w:tc>
      </w:tr>
      <w:tr w:rsidR="00B867AD" w:rsidRPr="006112DF" w:rsidTr="00557F22">
        <w:trPr>
          <w:trHeight w:val="20"/>
        </w:trPr>
        <w:tc>
          <w:tcPr>
            <w:tcW w:w="458" w:type="dxa"/>
            <w:noWrap/>
            <w:hideMark/>
          </w:tcPr>
          <w:p w:rsidR="00B867AD" w:rsidRPr="006112DF" w:rsidRDefault="00B867AD" w:rsidP="00557F22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23</w:t>
            </w:r>
          </w:p>
        </w:tc>
        <w:tc>
          <w:tcPr>
            <w:tcW w:w="203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Задорожная К.В.</w:t>
            </w:r>
          </w:p>
        </w:tc>
        <w:tc>
          <w:tcPr>
            <w:tcW w:w="163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Омск</w:t>
            </w:r>
          </w:p>
        </w:tc>
        <w:tc>
          <w:tcPr>
            <w:tcW w:w="400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644022, Омская обл., Омск г, Сакена Сейфуллина, дом № 40</w:t>
            </w:r>
          </w:p>
        </w:tc>
        <w:tc>
          <w:tcPr>
            <w:tcW w:w="231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8(3812) 502060</w:t>
            </w:r>
          </w:p>
        </w:tc>
      </w:tr>
      <w:tr w:rsidR="00B867AD" w:rsidRPr="006112DF" w:rsidTr="00557F22">
        <w:trPr>
          <w:trHeight w:val="20"/>
        </w:trPr>
        <w:tc>
          <w:tcPr>
            <w:tcW w:w="458" w:type="dxa"/>
            <w:noWrap/>
            <w:hideMark/>
          </w:tcPr>
          <w:p w:rsidR="00B867AD" w:rsidRPr="006112DF" w:rsidRDefault="00B867AD" w:rsidP="00557F22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24</w:t>
            </w:r>
          </w:p>
        </w:tc>
        <w:tc>
          <w:tcPr>
            <w:tcW w:w="203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"Арсенал"</w:t>
            </w:r>
          </w:p>
        </w:tc>
        <w:tc>
          <w:tcPr>
            <w:tcW w:w="163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г.Орёл</w:t>
            </w:r>
          </w:p>
        </w:tc>
        <w:tc>
          <w:tcPr>
            <w:tcW w:w="400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302004, г. Орел ул. 1-я Курская д.83</w:t>
            </w:r>
          </w:p>
        </w:tc>
        <w:tc>
          <w:tcPr>
            <w:tcW w:w="231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( 4862 ) 54-12-12 доб 132, 8-960-650-30-00</w:t>
            </w:r>
          </w:p>
        </w:tc>
      </w:tr>
      <w:tr w:rsidR="00B867AD" w:rsidRPr="006112DF" w:rsidTr="00557F22">
        <w:trPr>
          <w:trHeight w:val="20"/>
        </w:trPr>
        <w:tc>
          <w:tcPr>
            <w:tcW w:w="458" w:type="dxa"/>
            <w:noWrap/>
            <w:hideMark/>
          </w:tcPr>
          <w:p w:rsidR="00B867AD" w:rsidRPr="006112DF" w:rsidRDefault="00B867AD" w:rsidP="00557F22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25</w:t>
            </w:r>
          </w:p>
        </w:tc>
        <w:tc>
          <w:tcPr>
            <w:tcW w:w="203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"Арсенал"</w:t>
            </w:r>
          </w:p>
        </w:tc>
        <w:tc>
          <w:tcPr>
            <w:tcW w:w="163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Орёл</w:t>
            </w:r>
          </w:p>
        </w:tc>
        <w:tc>
          <w:tcPr>
            <w:tcW w:w="400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302029, г. Орел Московское шоссе д.126б </w:t>
            </w:r>
          </w:p>
        </w:tc>
        <w:tc>
          <w:tcPr>
            <w:tcW w:w="231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8(4862) 200758, 8(962)4829666</w:t>
            </w:r>
          </w:p>
        </w:tc>
      </w:tr>
      <w:tr w:rsidR="00B867AD" w:rsidRPr="006112DF" w:rsidTr="00557F22">
        <w:trPr>
          <w:trHeight w:val="20"/>
        </w:trPr>
        <w:tc>
          <w:tcPr>
            <w:tcW w:w="458" w:type="dxa"/>
            <w:noWrap/>
            <w:hideMark/>
          </w:tcPr>
          <w:p w:rsidR="00B867AD" w:rsidRPr="006112DF" w:rsidRDefault="00B867AD" w:rsidP="00557F22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26</w:t>
            </w:r>
          </w:p>
        </w:tc>
        <w:tc>
          <w:tcPr>
            <w:tcW w:w="203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«Территория сервиса»</w:t>
            </w:r>
          </w:p>
        </w:tc>
        <w:tc>
          <w:tcPr>
            <w:tcW w:w="163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Пермь</w:t>
            </w:r>
          </w:p>
        </w:tc>
        <w:tc>
          <w:tcPr>
            <w:tcW w:w="400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614064, Пермь, Чкалова, 7Е офис 102                              </w:t>
            </w:r>
          </w:p>
        </w:tc>
        <w:tc>
          <w:tcPr>
            <w:tcW w:w="231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(342)2594479</w:t>
            </w:r>
          </w:p>
        </w:tc>
      </w:tr>
      <w:tr w:rsidR="00B867AD" w:rsidRPr="006112DF" w:rsidTr="00557F22">
        <w:trPr>
          <w:trHeight w:val="20"/>
        </w:trPr>
        <w:tc>
          <w:tcPr>
            <w:tcW w:w="458" w:type="dxa"/>
            <w:noWrap/>
            <w:hideMark/>
          </w:tcPr>
          <w:p w:rsidR="00B867AD" w:rsidRPr="006112DF" w:rsidRDefault="00B867AD" w:rsidP="00557F22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27</w:t>
            </w:r>
          </w:p>
        </w:tc>
        <w:tc>
          <w:tcPr>
            <w:tcW w:w="203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"Куб"</w:t>
            </w:r>
          </w:p>
        </w:tc>
        <w:tc>
          <w:tcPr>
            <w:tcW w:w="163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Пермь</w:t>
            </w:r>
          </w:p>
        </w:tc>
        <w:tc>
          <w:tcPr>
            <w:tcW w:w="400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614064, Пермь г, Героев Хасана ул, дом № 55</w:t>
            </w:r>
          </w:p>
        </w:tc>
        <w:tc>
          <w:tcPr>
            <w:tcW w:w="231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(342)2020490</w:t>
            </w:r>
          </w:p>
        </w:tc>
      </w:tr>
      <w:tr w:rsidR="00B867AD" w:rsidRPr="006112DF" w:rsidTr="00557F22">
        <w:trPr>
          <w:trHeight w:val="20"/>
        </w:trPr>
        <w:tc>
          <w:tcPr>
            <w:tcW w:w="458" w:type="dxa"/>
            <w:noWrap/>
            <w:hideMark/>
          </w:tcPr>
          <w:p w:rsidR="00B867AD" w:rsidRPr="006112DF" w:rsidRDefault="00B867AD" w:rsidP="00557F22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28</w:t>
            </w:r>
          </w:p>
        </w:tc>
        <w:tc>
          <w:tcPr>
            <w:tcW w:w="2036" w:type="dxa"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"С-ФК"</w:t>
            </w:r>
          </w:p>
        </w:tc>
        <w:tc>
          <w:tcPr>
            <w:tcW w:w="1633" w:type="dxa"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Рязань</w:t>
            </w:r>
          </w:p>
        </w:tc>
        <w:tc>
          <w:tcPr>
            <w:tcW w:w="4006" w:type="dxa"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390000, Рязань, ул. Садовая, д.33</w:t>
            </w:r>
          </w:p>
        </w:tc>
        <w:tc>
          <w:tcPr>
            <w:tcW w:w="2313" w:type="dxa"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8(4912) 282016, 923472</w:t>
            </w:r>
          </w:p>
        </w:tc>
      </w:tr>
      <w:tr w:rsidR="00B867AD" w:rsidRPr="006112DF" w:rsidTr="00557F22">
        <w:trPr>
          <w:trHeight w:val="20"/>
        </w:trPr>
        <w:tc>
          <w:tcPr>
            <w:tcW w:w="458" w:type="dxa"/>
            <w:noWrap/>
            <w:hideMark/>
          </w:tcPr>
          <w:p w:rsidR="00B867AD" w:rsidRPr="006112DF" w:rsidRDefault="00B867AD" w:rsidP="00557F22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29</w:t>
            </w:r>
          </w:p>
        </w:tc>
        <w:tc>
          <w:tcPr>
            <w:tcW w:w="203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ИП Холод </w:t>
            </w:r>
          </w:p>
        </w:tc>
        <w:tc>
          <w:tcPr>
            <w:tcW w:w="163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 Ростов на Дону </w:t>
            </w:r>
          </w:p>
        </w:tc>
        <w:tc>
          <w:tcPr>
            <w:tcW w:w="400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344010, Ростов-на-Дону г., Нансена ул., 140</w:t>
            </w:r>
          </w:p>
        </w:tc>
        <w:tc>
          <w:tcPr>
            <w:tcW w:w="231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8(863) 2790305 </w:t>
            </w:r>
          </w:p>
        </w:tc>
      </w:tr>
      <w:tr w:rsidR="00B867AD" w:rsidRPr="006112DF" w:rsidTr="00557F22">
        <w:trPr>
          <w:trHeight w:val="20"/>
        </w:trPr>
        <w:tc>
          <w:tcPr>
            <w:tcW w:w="458" w:type="dxa"/>
            <w:noWrap/>
            <w:hideMark/>
          </w:tcPr>
          <w:p w:rsidR="00B867AD" w:rsidRPr="006112DF" w:rsidRDefault="00B867AD" w:rsidP="00557F22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30</w:t>
            </w:r>
          </w:p>
        </w:tc>
        <w:tc>
          <w:tcPr>
            <w:tcW w:w="203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"Электра" </w:t>
            </w:r>
          </w:p>
        </w:tc>
        <w:tc>
          <w:tcPr>
            <w:tcW w:w="163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г.Санкт Петербург </w:t>
            </w:r>
          </w:p>
        </w:tc>
        <w:tc>
          <w:tcPr>
            <w:tcW w:w="400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190013,  г, Санкт-Петербург, , Заставская ул. Д. 30</w:t>
            </w:r>
          </w:p>
        </w:tc>
        <w:tc>
          <w:tcPr>
            <w:tcW w:w="231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8(812)7403587</w:t>
            </w:r>
          </w:p>
        </w:tc>
      </w:tr>
      <w:tr w:rsidR="00B867AD" w:rsidRPr="006112DF" w:rsidTr="00557F22">
        <w:trPr>
          <w:trHeight w:val="20"/>
        </w:trPr>
        <w:tc>
          <w:tcPr>
            <w:tcW w:w="458" w:type="dxa"/>
            <w:noWrap/>
            <w:hideMark/>
          </w:tcPr>
          <w:p w:rsidR="00B867AD" w:rsidRPr="006112DF" w:rsidRDefault="00B867AD" w:rsidP="00557F22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31</w:t>
            </w:r>
          </w:p>
        </w:tc>
        <w:tc>
          <w:tcPr>
            <w:tcW w:w="203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"Интер Электро" </w:t>
            </w:r>
          </w:p>
        </w:tc>
        <w:tc>
          <w:tcPr>
            <w:tcW w:w="163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 Самара </w:t>
            </w:r>
          </w:p>
        </w:tc>
        <w:tc>
          <w:tcPr>
            <w:tcW w:w="400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443052, Самарская обл, Самара г, Псковская, дом № 25</w:t>
            </w:r>
          </w:p>
        </w:tc>
        <w:tc>
          <w:tcPr>
            <w:tcW w:w="231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8(846) 9552414 </w:t>
            </w:r>
          </w:p>
        </w:tc>
      </w:tr>
      <w:tr w:rsidR="00B867AD" w:rsidRPr="006112DF" w:rsidTr="00557F22">
        <w:trPr>
          <w:trHeight w:val="20"/>
        </w:trPr>
        <w:tc>
          <w:tcPr>
            <w:tcW w:w="458" w:type="dxa"/>
            <w:noWrap/>
            <w:hideMark/>
          </w:tcPr>
          <w:p w:rsidR="00B867AD" w:rsidRPr="006112DF" w:rsidRDefault="00B867AD" w:rsidP="00557F22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32</w:t>
            </w:r>
          </w:p>
        </w:tc>
        <w:tc>
          <w:tcPr>
            <w:tcW w:w="203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Колоколов Дмитрий Владимирович</w:t>
            </w:r>
          </w:p>
        </w:tc>
        <w:tc>
          <w:tcPr>
            <w:tcW w:w="163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 Самара </w:t>
            </w:r>
          </w:p>
        </w:tc>
        <w:tc>
          <w:tcPr>
            <w:tcW w:w="400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443058, г. Самара, Физкультурная, дом № 17, 1этаж</w:t>
            </w:r>
          </w:p>
        </w:tc>
        <w:tc>
          <w:tcPr>
            <w:tcW w:w="231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8(846)9905446</w:t>
            </w:r>
          </w:p>
        </w:tc>
      </w:tr>
      <w:tr w:rsidR="00B867AD" w:rsidRPr="006112DF" w:rsidTr="00557F22">
        <w:trPr>
          <w:trHeight w:val="20"/>
        </w:trPr>
        <w:tc>
          <w:tcPr>
            <w:tcW w:w="458" w:type="dxa"/>
            <w:noWrap/>
            <w:hideMark/>
          </w:tcPr>
          <w:p w:rsidR="00B867AD" w:rsidRPr="006112DF" w:rsidRDefault="00B867AD" w:rsidP="00557F22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33</w:t>
            </w:r>
          </w:p>
        </w:tc>
        <w:tc>
          <w:tcPr>
            <w:tcW w:w="203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Никитина Н.В.</w:t>
            </w:r>
          </w:p>
        </w:tc>
        <w:tc>
          <w:tcPr>
            <w:tcW w:w="163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Саратов</w:t>
            </w:r>
          </w:p>
        </w:tc>
        <w:tc>
          <w:tcPr>
            <w:tcW w:w="400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410015, Саратовская обл, Саратов г, Пензенская ул, дом № 4</w:t>
            </w:r>
          </w:p>
        </w:tc>
        <w:tc>
          <w:tcPr>
            <w:tcW w:w="231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(8452)541418</w:t>
            </w:r>
          </w:p>
        </w:tc>
      </w:tr>
      <w:tr w:rsidR="00B867AD" w:rsidRPr="006112DF" w:rsidTr="00557F22">
        <w:trPr>
          <w:trHeight w:val="20"/>
        </w:trPr>
        <w:tc>
          <w:tcPr>
            <w:tcW w:w="458" w:type="dxa"/>
            <w:noWrap/>
            <w:hideMark/>
          </w:tcPr>
          <w:p w:rsidR="00B867AD" w:rsidRPr="006112DF" w:rsidRDefault="00B867AD" w:rsidP="00557F22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34</w:t>
            </w:r>
          </w:p>
        </w:tc>
        <w:tc>
          <w:tcPr>
            <w:tcW w:w="203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"Профинструмент"</w:t>
            </w:r>
          </w:p>
        </w:tc>
        <w:tc>
          <w:tcPr>
            <w:tcW w:w="163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Северодвинск</w:t>
            </w:r>
          </w:p>
        </w:tc>
        <w:tc>
          <w:tcPr>
            <w:tcW w:w="400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164500, Архангельская обл, Северодвинск г, Никольская ул, дом № 7</w:t>
            </w:r>
          </w:p>
        </w:tc>
        <w:tc>
          <w:tcPr>
            <w:tcW w:w="231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8(911) 6721770</w:t>
            </w:r>
          </w:p>
        </w:tc>
      </w:tr>
      <w:tr w:rsidR="00B867AD" w:rsidRPr="006112DF" w:rsidTr="00557F22">
        <w:trPr>
          <w:trHeight w:val="20"/>
        </w:trPr>
        <w:tc>
          <w:tcPr>
            <w:tcW w:w="458" w:type="dxa"/>
            <w:noWrap/>
            <w:hideMark/>
          </w:tcPr>
          <w:p w:rsidR="00B867AD" w:rsidRPr="006112DF" w:rsidRDefault="00B867AD" w:rsidP="00557F22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35</w:t>
            </w:r>
          </w:p>
        </w:tc>
        <w:tc>
          <w:tcPr>
            <w:tcW w:w="203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Романов Р.А.</w:t>
            </w:r>
          </w:p>
        </w:tc>
        <w:tc>
          <w:tcPr>
            <w:tcW w:w="163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г.Тула</w:t>
            </w:r>
          </w:p>
        </w:tc>
        <w:tc>
          <w:tcPr>
            <w:tcW w:w="400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300005 ,г.Тула , ул. Павшинский мост , д 2,  </w:t>
            </w:r>
          </w:p>
        </w:tc>
        <w:tc>
          <w:tcPr>
            <w:tcW w:w="231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(4872)790190, моб. +79807229253</w:t>
            </w:r>
          </w:p>
        </w:tc>
      </w:tr>
      <w:tr w:rsidR="00B867AD" w:rsidRPr="006112DF" w:rsidTr="00557F22">
        <w:trPr>
          <w:trHeight w:val="20"/>
        </w:trPr>
        <w:tc>
          <w:tcPr>
            <w:tcW w:w="458" w:type="dxa"/>
            <w:noWrap/>
            <w:hideMark/>
          </w:tcPr>
          <w:p w:rsidR="00B867AD" w:rsidRPr="006112DF" w:rsidRDefault="00B867AD" w:rsidP="00557F22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36</w:t>
            </w:r>
          </w:p>
        </w:tc>
        <w:tc>
          <w:tcPr>
            <w:tcW w:w="203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"Технодок"</w:t>
            </w:r>
          </w:p>
        </w:tc>
        <w:tc>
          <w:tcPr>
            <w:tcW w:w="163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г.Тюмень</w:t>
            </w:r>
          </w:p>
        </w:tc>
        <w:tc>
          <w:tcPr>
            <w:tcW w:w="4006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625048, Тюмень, ул. Салтыкова-Щедрина, 58/2:</w:t>
            </w:r>
          </w:p>
        </w:tc>
        <w:tc>
          <w:tcPr>
            <w:tcW w:w="2313" w:type="dxa"/>
            <w:noWrap/>
            <w:hideMark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83 452 215 669</w:t>
            </w:r>
          </w:p>
        </w:tc>
      </w:tr>
      <w:tr w:rsidR="00B867AD" w:rsidRPr="006112DF" w:rsidTr="00557F22">
        <w:trPr>
          <w:trHeight w:val="20"/>
        </w:trPr>
        <w:tc>
          <w:tcPr>
            <w:tcW w:w="458" w:type="dxa"/>
            <w:noWrap/>
          </w:tcPr>
          <w:p w:rsidR="00B867AD" w:rsidRPr="006112DF" w:rsidRDefault="00B867AD" w:rsidP="00557F22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37</w:t>
            </w:r>
          </w:p>
        </w:tc>
        <w:tc>
          <w:tcPr>
            <w:tcW w:w="2036" w:type="dxa"/>
            <w:noWrap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Вологжин Григорий Сергеевич</w:t>
            </w:r>
          </w:p>
        </w:tc>
        <w:tc>
          <w:tcPr>
            <w:tcW w:w="1633" w:type="dxa"/>
            <w:noWrap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Уфа</w:t>
            </w:r>
          </w:p>
        </w:tc>
        <w:tc>
          <w:tcPr>
            <w:tcW w:w="4006" w:type="dxa"/>
            <w:noWrap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450022, Уфа г, Менделеева ул, дом № 153</w:t>
            </w:r>
          </w:p>
        </w:tc>
        <w:tc>
          <w:tcPr>
            <w:tcW w:w="2313" w:type="dxa"/>
            <w:noWrap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8(347) 279-90-70</w:t>
            </w:r>
          </w:p>
        </w:tc>
      </w:tr>
      <w:tr w:rsidR="00B867AD" w:rsidRPr="006112DF" w:rsidTr="00557F22">
        <w:trPr>
          <w:trHeight w:val="20"/>
        </w:trPr>
        <w:tc>
          <w:tcPr>
            <w:tcW w:w="458" w:type="dxa"/>
            <w:noWrap/>
          </w:tcPr>
          <w:p w:rsidR="00B867AD" w:rsidRPr="006112DF" w:rsidRDefault="00B867AD" w:rsidP="00557F22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38</w:t>
            </w:r>
          </w:p>
        </w:tc>
        <w:tc>
          <w:tcPr>
            <w:tcW w:w="2036" w:type="dxa"/>
            <w:noWrap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Апалькова Д.П.</w:t>
            </w:r>
          </w:p>
        </w:tc>
        <w:tc>
          <w:tcPr>
            <w:tcW w:w="1633" w:type="dxa"/>
            <w:noWrap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г.Челябинск</w:t>
            </w:r>
          </w:p>
        </w:tc>
        <w:tc>
          <w:tcPr>
            <w:tcW w:w="4006" w:type="dxa"/>
            <w:noWrap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454138, Челябинская область, г. Челябинск, ул. Молодогвардейцев, дом № 7</w:t>
            </w:r>
          </w:p>
        </w:tc>
        <w:tc>
          <w:tcPr>
            <w:tcW w:w="2313" w:type="dxa"/>
            <w:noWrap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8(351) 267-50-01</w:t>
            </w:r>
          </w:p>
        </w:tc>
      </w:tr>
      <w:tr w:rsidR="00B867AD" w:rsidRPr="006112DF" w:rsidTr="00557F22">
        <w:trPr>
          <w:trHeight w:val="20"/>
        </w:trPr>
        <w:tc>
          <w:tcPr>
            <w:tcW w:w="458" w:type="dxa"/>
            <w:noWrap/>
          </w:tcPr>
          <w:p w:rsidR="00B867AD" w:rsidRPr="006112DF" w:rsidRDefault="00B867AD" w:rsidP="00557F22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39</w:t>
            </w:r>
          </w:p>
        </w:tc>
        <w:tc>
          <w:tcPr>
            <w:tcW w:w="2036" w:type="dxa"/>
            <w:noWrap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Ламед </w:t>
            </w:r>
          </w:p>
        </w:tc>
        <w:tc>
          <w:tcPr>
            <w:tcW w:w="1633" w:type="dxa"/>
            <w:noWrap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 Алмааты  Казахстан </w:t>
            </w:r>
          </w:p>
        </w:tc>
        <w:tc>
          <w:tcPr>
            <w:tcW w:w="4006" w:type="dxa"/>
            <w:noWrap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Алматы қ., Березовский көш. 3А, 050060</w:t>
            </w:r>
          </w:p>
        </w:tc>
        <w:tc>
          <w:tcPr>
            <w:tcW w:w="2313" w:type="dxa"/>
            <w:noWrap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 8 (727) 244-64-46  8(727) 293-34-53</w:t>
            </w:r>
          </w:p>
        </w:tc>
      </w:tr>
      <w:tr w:rsidR="00B867AD" w:rsidRPr="006112DF" w:rsidTr="00557F22">
        <w:trPr>
          <w:trHeight w:val="20"/>
        </w:trPr>
        <w:tc>
          <w:tcPr>
            <w:tcW w:w="458" w:type="dxa"/>
            <w:noWrap/>
          </w:tcPr>
          <w:p w:rsidR="00B867AD" w:rsidRPr="006112DF" w:rsidRDefault="00B867AD" w:rsidP="00557F22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40</w:t>
            </w:r>
          </w:p>
        </w:tc>
        <w:tc>
          <w:tcPr>
            <w:tcW w:w="2036" w:type="dxa"/>
            <w:noWrap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СП "Сканлинк"-ООО</w:t>
            </w:r>
          </w:p>
        </w:tc>
        <w:tc>
          <w:tcPr>
            <w:tcW w:w="1633" w:type="dxa"/>
            <w:noWrap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Минск</w:t>
            </w:r>
          </w:p>
        </w:tc>
        <w:tc>
          <w:tcPr>
            <w:tcW w:w="4006" w:type="dxa"/>
            <w:noWrap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220019, Республика Беларусь, г. Минск, пер. Монтажников 4-й, дом № 5-16</w:t>
            </w:r>
          </w:p>
        </w:tc>
        <w:tc>
          <w:tcPr>
            <w:tcW w:w="2313" w:type="dxa"/>
            <w:noWrap/>
          </w:tcPr>
          <w:p w:rsidR="00B867AD" w:rsidRPr="006112DF" w:rsidRDefault="00B867AD" w:rsidP="00557F22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8(017) 234-99-99</w:t>
            </w:r>
          </w:p>
        </w:tc>
      </w:tr>
    </w:tbl>
    <w:p w:rsidR="00506115" w:rsidRPr="00506115" w:rsidRDefault="00506115" w:rsidP="00506115">
      <w:pPr>
        <w:rPr>
          <w:rFonts w:ascii="Arial" w:eastAsia="Times New Roman" w:hAnsi="Arial" w:cs="Arial"/>
          <w:sz w:val="24"/>
          <w:szCs w:val="24"/>
        </w:rPr>
      </w:pPr>
    </w:p>
    <w:p w:rsidR="00506115" w:rsidRPr="00506115" w:rsidRDefault="00506115" w:rsidP="00506115">
      <w:pPr>
        <w:ind w:left="-98"/>
        <w:jc w:val="both"/>
        <w:rPr>
          <w:rFonts w:ascii="Arial" w:eastAsia="Arial" w:hAnsi="Arial" w:cs="Arial"/>
          <w:color w:val="1E1E1E"/>
          <w:spacing w:val="-1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Импортер в РБ: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 xml:space="preserve"> Совместное предприятие СКАНЛИНК-ООО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</w:t>
      </w:r>
    </w:p>
    <w:p w:rsidR="00506115" w:rsidRPr="00506115" w:rsidRDefault="00506115" w:rsidP="00506115">
      <w:pPr>
        <w:ind w:left="-98"/>
        <w:jc w:val="both"/>
        <w:rPr>
          <w:rFonts w:ascii="Arial" w:eastAsia="Arial" w:hAnsi="Arial" w:cs="Arial"/>
          <w:color w:val="1E1E1E"/>
          <w:spacing w:val="-1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г. Минск, 4-ый пер. Монтажников д. 5-16    </w:t>
      </w:r>
    </w:p>
    <w:p w:rsidR="00506115" w:rsidRPr="00506115" w:rsidRDefault="00506115" w:rsidP="00506115">
      <w:pPr>
        <w:ind w:left="-98"/>
        <w:jc w:val="both"/>
        <w:rPr>
          <w:rFonts w:ascii="Arial" w:eastAsia="Arial" w:hAnsi="Arial" w:cs="Arial"/>
          <w:color w:val="1E1E1E"/>
          <w:spacing w:val="-1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т. 234-99-99 факс 238-04-04 opt@scanlink.by</w:t>
      </w:r>
    </w:p>
    <w:p w:rsidR="00506115" w:rsidRPr="00506115" w:rsidRDefault="00506115" w:rsidP="00506115">
      <w:pPr>
        <w:ind w:left="-98"/>
        <w:jc w:val="both"/>
        <w:rPr>
          <w:rFonts w:ascii="Arial" w:eastAsia="Arial" w:hAnsi="Arial" w:cs="Arial"/>
          <w:b/>
          <w:color w:val="1E1E1E"/>
          <w:spacing w:val="-1"/>
          <w:sz w:val="24"/>
          <w:szCs w:val="24"/>
        </w:rPr>
      </w:pPr>
    </w:p>
    <w:p w:rsidR="00506115" w:rsidRPr="00506115" w:rsidRDefault="00506115" w:rsidP="00506115">
      <w:pPr>
        <w:ind w:left="-98"/>
        <w:jc w:val="both"/>
        <w:rPr>
          <w:rFonts w:ascii="Arial" w:eastAsia="Arial" w:hAnsi="Arial" w:cs="Arial"/>
          <w:b/>
          <w:color w:val="1E1E1E"/>
          <w:spacing w:val="-1"/>
          <w:sz w:val="24"/>
          <w:szCs w:val="24"/>
        </w:rPr>
      </w:pP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br w:type="page"/>
      </w:r>
    </w:p>
    <w:p w:rsidR="00506115" w:rsidRPr="00506115" w:rsidRDefault="00506115" w:rsidP="00D65B87">
      <w:pPr>
        <w:ind w:left="-98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lastRenderedPageBreak/>
        <w:t>Запрещается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выбрасывать</w:t>
      </w:r>
      <w:r w:rsidRPr="00506115">
        <w:rPr>
          <w:rFonts w:ascii="Arial" w:eastAsia="Arial" w:hAnsi="Arial" w:cs="Arial"/>
          <w:b/>
          <w:color w:val="1E1E1E"/>
          <w:spacing w:val="-3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 xml:space="preserve">электроинструмент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вместе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с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 xml:space="preserve"> бытовыми отходами!</w:t>
      </w:r>
    </w:p>
    <w:p w:rsidR="00506115" w:rsidRPr="00506115" w:rsidRDefault="00506115" w:rsidP="00D65B87">
      <w:pPr>
        <w:spacing w:before="5"/>
        <w:ind w:left="-9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06115" w:rsidRPr="00506115" w:rsidRDefault="00506115" w:rsidP="00D65B87">
      <w:pPr>
        <w:keepNext/>
        <w:keepLines/>
        <w:spacing w:before="40"/>
        <w:ind w:left="-98" w:right="165"/>
        <w:jc w:val="both"/>
        <w:outlineLvl w:val="4"/>
        <w:rPr>
          <w:rFonts w:ascii="Arial" w:eastAsiaTheme="majorEastAsia" w:hAnsi="Arial" w:cs="Arial"/>
          <w:color w:val="365F91" w:themeColor="accent1" w:themeShade="BF"/>
          <w:sz w:val="24"/>
          <w:szCs w:val="24"/>
        </w:rPr>
      </w:pP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Электроинструмент,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отслуживший свой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срок</w:t>
      </w:r>
      <w:r w:rsidRPr="00506115">
        <w:rPr>
          <w:rFonts w:ascii="Arial" w:eastAsiaTheme="majorEastAsia" w:hAnsi="Arial" w:cs="Arial"/>
          <w:color w:val="1E1E1E"/>
          <w:spacing w:val="-2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>и не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 xml:space="preserve"> подлежащий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восстановлению,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должен</w:t>
      </w:r>
      <w:r w:rsidRPr="00506115">
        <w:rPr>
          <w:rFonts w:ascii="Arial" w:eastAsiaTheme="majorEastAsia" w:hAnsi="Arial" w:cs="Arial"/>
          <w:color w:val="1E1E1E"/>
          <w:spacing w:val="1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утилизироваться</w:t>
      </w:r>
      <w:r w:rsidRPr="00506115">
        <w:rPr>
          <w:rFonts w:ascii="Arial" w:eastAsiaTheme="majorEastAsia" w:hAnsi="Arial" w:cs="Arial"/>
          <w:color w:val="1E1E1E"/>
          <w:spacing w:val="111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согласно нормам,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 xml:space="preserve">действующим 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в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стране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эксплуатации.</w:t>
      </w:r>
    </w:p>
    <w:p w:rsidR="00506115" w:rsidRPr="00506115" w:rsidRDefault="00506115" w:rsidP="00D65B87">
      <w:pPr>
        <w:spacing w:before="4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:rsidR="00506115" w:rsidRPr="00506115" w:rsidRDefault="00506115" w:rsidP="00D65B87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z w:val="24"/>
          <w:szCs w:val="24"/>
        </w:rPr>
        <w:t>В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других</w:t>
      </w:r>
      <w:r w:rsidRPr="00506115">
        <w:rPr>
          <w:rFonts w:ascii="Arial" w:eastAsia="Arial" w:hAnsi="Arial" w:cs="Arial"/>
          <w:color w:val="1E1E1E"/>
          <w:spacing w:val="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обстоятельствах:</w:t>
      </w:r>
    </w:p>
    <w:p w:rsidR="00506115" w:rsidRPr="00506115" w:rsidRDefault="00506115" w:rsidP="00D65B87">
      <w:pPr>
        <w:spacing w:before="7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:rsidR="00506115" w:rsidRPr="00506115" w:rsidRDefault="00506115" w:rsidP="004B6A8E">
      <w:pPr>
        <w:numPr>
          <w:ilvl w:val="0"/>
          <w:numId w:val="5"/>
        </w:numPr>
        <w:tabs>
          <w:tab w:val="left" w:pos="284"/>
        </w:tabs>
        <w:autoSpaceDE/>
        <w:autoSpaceDN/>
        <w:ind w:left="284" w:right="165" w:hanging="426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z w:val="24"/>
          <w:szCs w:val="24"/>
        </w:rPr>
        <w:t>не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выбрасывайте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электроинструмент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вместе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с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>бытовым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мусором;</w:t>
      </w:r>
    </w:p>
    <w:p w:rsidR="00506115" w:rsidRPr="00506115" w:rsidRDefault="00506115" w:rsidP="00D65B87">
      <w:pPr>
        <w:tabs>
          <w:tab w:val="left" w:pos="284"/>
        </w:tabs>
        <w:spacing w:before="10"/>
        <w:ind w:left="284" w:right="165" w:hanging="426"/>
        <w:jc w:val="both"/>
        <w:rPr>
          <w:rFonts w:ascii="Arial" w:eastAsia="Times New Roman" w:hAnsi="Arial" w:cs="Arial"/>
          <w:sz w:val="24"/>
          <w:szCs w:val="24"/>
        </w:rPr>
      </w:pPr>
    </w:p>
    <w:p w:rsidR="00506115" w:rsidRPr="00506115" w:rsidRDefault="00506115" w:rsidP="004B6A8E">
      <w:pPr>
        <w:numPr>
          <w:ilvl w:val="0"/>
          <w:numId w:val="5"/>
        </w:numPr>
        <w:tabs>
          <w:tab w:val="left" w:pos="284"/>
        </w:tabs>
        <w:autoSpaceDE/>
        <w:autoSpaceDN/>
        <w:ind w:left="284" w:right="165" w:hanging="426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рекомендуется обращаться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в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специализированные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пункты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вторичной переработки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сырья.</w:t>
      </w:r>
    </w:p>
    <w:p w:rsidR="00506115" w:rsidRPr="00506115" w:rsidRDefault="00506115" w:rsidP="00D65B87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:rsidR="00506115" w:rsidRPr="00506115" w:rsidRDefault="00506115" w:rsidP="00D65B87">
      <w:pPr>
        <w:spacing w:before="119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Дата производства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>указана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на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этикетке устройства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>в</w:t>
      </w:r>
      <w:r w:rsidRPr="00506115">
        <w:rPr>
          <w:rFonts w:ascii="Arial" w:eastAsia="Arial" w:hAnsi="Arial" w:cs="Arial"/>
          <w:color w:val="1E1E1E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формате: Месяц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/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Число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>/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Год.</w:t>
      </w:r>
    </w:p>
    <w:p w:rsidR="00506115" w:rsidRPr="00506115" w:rsidRDefault="00506115" w:rsidP="00506115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:rsidR="00506115" w:rsidRDefault="00506115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B867AD" w:rsidRDefault="00B867AD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B867AD" w:rsidRDefault="00B867AD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B867AD" w:rsidRDefault="00B867AD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B867AD" w:rsidRDefault="00B867AD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B867AD" w:rsidRDefault="00B867AD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B867AD" w:rsidRDefault="00B867AD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B867AD" w:rsidRDefault="00B867AD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B867AD" w:rsidRDefault="00B867AD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B867AD" w:rsidRDefault="00B867AD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B867AD" w:rsidRDefault="00B867AD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B867AD" w:rsidRDefault="00B867AD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B867AD" w:rsidRDefault="00B867AD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B867AD" w:rsidRDefault="00B867AD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B867AD" w:rsidRDefault="00B867AD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B867AD" w:rsidRDefault="00B867AD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B867AD" w:rsidRDefault="00B867AD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B867AD" w:rsidRDefault="00B867AD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B867AD" w:rsidRDefault="00B867AD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B867AD" w:rsidRDefault="00B867AD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B867AD" w:rsidRDefault="00B867AD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B867AD" w:rsidRDefault="00B867AD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B867AD" w:rsidRDefault="00B867AD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B867AD" w:rsidRDefault="00B867AD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B867AD" w:rsidRDefault="00B867AD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B867AD" w:rsidRDefault="00B867AD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B867AD" w:rsidRDefault="00B867AD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B867AD" w:rsidRDefault="00B867AD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B867AD" w:rsidRDefault="00B867AD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B867AD" w:rsidRDefault="00B867AD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B867AD" w:rsidRDefault="00B867AD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B867AD" w:rsidRDefault="00B867AD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B867AD" w:rsidRDefault="00B867AD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506115" w:rsidRPr="00506115" w:rsidRDefault="00506115" w:rsidP="00506115">
      <w:pPr>
        <w:ind w:left="-98" w:right="165"/>
        <w:jc w:val="center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ВНИМАНИЕ!!!</w:t>
      </w:r>
    </w:p>
    <w:p w:rsidR="00506115" w:rsidRPr="00506115" w:rsidRDefault="00506115" w:rsidP="00506115">
      <w:pPr>
        <w:spacing w:before="4"/>
        <w:ind w:left="-98" w:right="165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D1E0A" w:rsidRPr="003D1E0A" w:rsidRDefault="00506115" w:rsidP="00B867AD">
      <w:pPr>
        <w:pStyle w:val="1"/>
        <w:tabs>
          <w:tab w:val="left" w:pos="637"/>
          <w:tab w:val="left" w:pos="638"/>
        </w:tabs>
        <w:ind w:right="-143" w:firstLine="0"/>
        <w:rPr>
          <w:rFonts w:eastAsia="Times New Roman"/>
          <w:sz w:val="24"/>
          <w:szCs w:val="24"/>
        </w:rPr>
      </w:pPr>
      <w:r w:rsidRPr="00506115">
        <w:rPr>
          <w:color w:val="1E1E1E"/>
          <w:sz w:val="24"/>
          <w:szCs w:val="24"/>
        </w:rPr>
        <w:t>В</w:t>
      </w:r>
      <w:r w:rsidRPr="00506115">
        <w:rPr>
          <w:color w:val="1E1E1E"/>
          <w:spacing w:val="25"/>
          <w:sz w:val="24"/>
          <w:szCs w:val="24"/>
        </w:rPr>
        <w:t xml:space="preserve"> </w:t>
      </w:r>
      <w:r w:rsidRPr="00506115">
        <w:rPr>
          <w:color w:val="1E1E1E"/>
          <w:spacing w:val="-1"/>
          <w:sz w:val="24"/>
          <w:szCs w:val="24"/>
        </w:rPr>
        <w:t>случае</w:t>
      </w:r>
      <w:r w:rsidRPr="00506115">
        <w:rPr>
          <w:color w:val="1E1E1E"/>
          <w:spacing w:val="25"/>
          <w:sz w:val="24"/>
          <w:szCs w:val="24"/>
        </w:rPr>
        <w:t xml:space="preserve"> </w:t>
      </w:r>
      <w:r w:rsidRPr="00506115">
        <w:rPr>
          <w:color w:val="1E1E1E"/>
          <w:spacing w:val="-1"/>
          <w:sz w:val="24"/>
          <w:szCs w:val="24"/>
        </w:rPr>
        <w:t>прекращения</w:t>
      </w:r>
      <w:r w:rsidRPr="00506115">
        <w:rPr>
          <w:color w:val="1E1E1E"/>
          <w:spacing w:val="25"/>
          <w:sz w:val="24"/>
          <w:szCs w:val="24"/>
        </w:rPr>
        <w:t xml:space="preserve"> </w:t>
      </w:r>
      <w:r w:rsidRPr="00506115">
        <w:rPr>
          <w:color w:val="1E1E1E"/>
          <w:spacing w:val="-1"/>
          <w:sz w:val="24"/>
          <w:szCs w:val="24"/>
        </w:rPr>
        <w:t>электроснабжения</w:t>
      </w:r>
      <w:r w:rsidRPr="00506115">
        <w:rPr>
          <w:color w:val="1E1E1E"/>
          <w:spacing w:val="25"/>
          <w:sz w:val="24"/>
          <w:szCs w:val="24"/>
        </w:rPr>
        <w:t xml:space="preserve"> </w:t>
      </w:r>
      <w:r w:rsidRPr="00506115">
        <w:rPr>
          <w:color w:val="1E1E1E"/>
          <w:spacing w:val="-1"/>
          <w:sz w:val="24"/>
          <w:szCs w:val="24"/>
        </w:rPr>
        <w:t>либо</w:t>
      </w:r>
      <w:r w:rsidRPr="00506115">
        <w:rPr>
          <w:color w:val="1E1E1E"/>
          <w:spacing w:val="25"/>
          <w:sz w:val="24"/>
          <w:szCs w:val="24"/>
        </w:rPr>
        <w:t xml:space="preserve"> </w:t>
      </w:r>
      <w:r w:rsidRPr="00506115">
        <w:rPr>
          <w:color w:val="1E1E1E"/>
          <w:spacing w:val="-1"/>
          <w:sz w:val="24"/>
          <w:szCs w:val="24"/>
        </w:rPr>
        <w:t>при</w:t>
      </w:r>
      <w:r w:rsidRPr="00506115">
        <w:rPr>
          <w:color w:val="1E1E1E"/>
          <w:spacing w:val="25"/>
          <w:sz w:val="24"/>
          <w:szCs w:val="24"/>
        </w:rPr>
        <w:t xml:space="preserve"> </w:t>
      </w:r>
      <w:r w:rsidRPr="00506115">
        <w:rPr>
          <w:color w:val="1E1E1E"/>
          <w:sz w:val="24"/>
          <w:szCs w:val="24"/>
        </w:rPr>
        <w:t>отключении</w:t>
      </w:r>
      <w:r w:rsidRPr="00506115">
        <w:rPr>
          <w:color w:val="1E1E1E"/>
          <w:spacing w:val="25"/>
          <w:sz w:val="24"/>
          <w:szCs w:val="24"/>
        </w:rPr>
        <w:t xml:space="preserve"> </w:t>
      </w:r>
      <w:r w:rsidRPr="00506115">
        <w:rPr>
          <w:color w:val="1E1E1E"/>
          <w:spacing w:val="-1"/>
          <w:sz w:val="24"/>
          <w:szCs w:val="24"/>
        </w:rPr>
        <w:t>инструмента</w:t>
      </w:r>
      <w:r w:rsidRPr="00506115">
        <w:rPr>
          <w:color w:val="1E1E1E"/>
          <w:spacing w:val="26"/>
          <w:sz w:val="24"/>
          <w:szCs w:val="24"/>
        </w:rPr>
        <w:t xml:space="preserve"> </w:t>
      </w:r>
      <w:r w:rsidRPr="00506115">
        <w:rPr>
          <w:color w:val="1E1E1E"/>
          <w:sz w:val="24"/>
          <w:szCs w:val="24"/>
        </w:rPr>
        <w:t>от</w:t>
      </w:r>
      <w:r w:rsidRPr="00506115">
        <w:rPr>
          <w:color w:val="1E1E1E"/>
          <w:spacing w:val="25"/>
          <w:sz w:val="24"/>
          <w:szCs w:val="24"/>
        </w:rPr>
        <w:t xml:space="preserve"> </w:t>
      </w:r>
      <w:r w:rsidRPr="00506115">
        <w:rPr>
          <w:color w:val="1E1E1E"/>
          <w:spacing w:val="-1"/>
          <w:sz w:val="24"/>
          <w:szCs w:val="24"/>
        </w:rPr>
        <w:t>электросети</w:t>
      </w:r>
      <w:r w:rsidRPr="00506115">
        <w:rPr>
          <w:color w:val="1E1E1E"/>
          <w:spacing w:val="25"/>
          <w:sz w:val="24"/>
          <w:szCs w:val="24"/>
        </w:rPr>
        <w:t xml:space="preserve"> </w:t>
      </w:r>
      <w:r w:rsidRPr="00506115">
        <w:rPr>
          <w:color w:val="1E1E1E"/>
          <w:spacing w:val="-1"/>
          <w:sz w:val="24"/>
          <w:szCs w:val="24"/>
        </w:rPr>
        <w:t>снимите</w:t>
      </w:r>
      <w:r w:rsidRPr="00506115">
        <w:rPr>
          <w:color w:val="1E1E1E"/>
          <w:spacing w:val="88"/>
          <w:sz w:val="24"/>
          <w:szCs w:val="24"/>
        </w:rPr>
        <w:t xml:space="preserve"> </w:t>
      </w:r>
      <w:r w:rsidRPr="00506115">
        <w:rPr>
          <w:color w:val="1E1E1E"/>
          <w:spacing w:val="-1"/>
          <w:sz w:val="24"/>
          <w:szCs w:val="24"/>
        </w:rPr>
        <w:t>фиксацию</w:t>
      </w:r>
      <w:r w:rsidRPr="00506115">
        <w:rPr>
          <w:color w:val="1E1E1E"/>
          <w:spacing w:val="41"/>
          <w:sz w:val="24"/>
          <w:szCs w:val="24"/>
        </w:rPr>
        <w:t xml:space="preserve"> </w:t>
      </w:r>
      <w:r w:rsidRPr="00506115">
        <w:rPr>
          <w:color w:val="1E1E1E"/>
          <w:spacing w:val="-1"/>
          <w:sz w:val="24"/>
          <w:szCs w:val="24"/>
        </w:rPr>
        <w:t>(блокировку)</w:t>
      </w:r>
      <w:r w:rsidRPr="00506115">
        <w:rPr>
          <w:color w:val="1E1E1E"/>
          <w:spacing w:val="40"/>
          <w:sz w:val="24"/>
          <w:szCs w:val="24"/>
        </w:rPr>
        <w:t xml:space="preserve"> </w:t>
      </w:r>
      <w:r w:rsidRPr="00506115">
        <w:rPr>
          <w:color w:val="1E1E1E"/>
          <w:spacing w:val="-1"/>
          <w:sz w:val="24"/>
          <w:szCs w:val="24"/>
        </w:rPr>
        <w:t>выключателя</w:t>
      </w:r>
      <w:r w:rsidRPr="00506115">
        <w:rPr>
          <w:color w:val="1E1E1E"/>
          <w:spacing w:val="40"/>
          <w:sz w:val="24"/>
          <w:szCs w:val="24"/>
        </w:rPr>
        <w:t xml:space="preserve"> </w:t>
      </w:r>
      <w:r w:rsidRPr="00506115">
        <w:rPr>
          <w:color w:val="1E1E1E"/>
          <w:sz w:val="24"/>
          <w:szCs w:val="24"/>
        </w:rPr>
        <w:t>и</w:t>
      </w:r>
      <w:r w:rsidRPr="00506115">
        <w:rPr>
          <w:color w:val="1E1E1E"/>
          <w:spacing w:val="41"/>
          <w:sz w:val="24"/>
          <w:szCs w:val="24"/>
        </w:rPr>
        <w:t xml:space="preserve"> </w:t>
      </w:r>
      <w:r w:rsidRPr="00506115">
        <w:rPr>
          <w:color w:val="1E1E1E"/>
          <w:sz w:val="24"/>
          <w:szCs w:val="24"/>
        </w:rPr>
        <w:t>переведите</w:t>
      </w:r>
      <w:r w:rsidRPr="00506115">
        <w:rPr>
          <w:color w:val="1E1E1E"/>
          <w:spacing w:val="41"/>
          <w:sz w:val="24"/>
          <w:szCs w:val="24"/>
        </w:rPr>
        <w:t xml:space="preserve"> </w:t>
      </w:r>
      <w:r w:rsidRPr="00506115">
        <w:rPr>
          <w:color w:val="1E1E1E"/>
          <w:spacing w:val="-1"/>
          <w:sz w:val="24"/>
          <w:szCs w:val="24"/>
        </w:rPr>
        <w:t>его</w:t>
      </w:r>
      <w:r w:rsidRPr="00506115">
        <w:rPr>
          <w:color w:val="1E1E1E"/>
          <w:spacing w:val="41"/>
          <w:sz w:val="24"/>
          <w:szCs w:val="24"/>
        </w:rPr>
        <w:t xml:space="preserve"> </w:t>
      </w:r>
      <w:r w:rsidRPr="00506115">
        <w:rPr>
          <w:color w:val="1E1E1E"/>
          <w:sz w:val="24"/>
          <w:szCs w:val="24"/>
        </w:rPr>
        <w:t>в</w:t>
      </w:r>
      <w:r w:rsidRPr="00506115">
        <w:rPr>
          <w:color w:val="1E1E1E"/>
          <w:spacing w:val="41"/>
          <w:sz w:val="24"/>
          <w:szCs w:val="24"/>
        </w:rPr>
        <w:t xml:space="preserve"> </w:t>
      </w:r>
      <w:r w:rsidRPr="00506115">
        <w:rPr>
          <w:color w:val="1E1E1E"/>
          <w:sz w:val="24"/>
          <w:szCs w:val="24"/>
        </w:rPr>
        <w:t>положение</w:t>
      </w:r>
      <w:r w:rsidRPr="00506115">
        <w:rPr>
          <w:color w:val="1E1E1E"/>
          <w:spacing w:val="40"/>
          <w:sz w:val="24"/>
          <w:szCs w:val="24"/>
        </w:rPr>
        <w:t xml:space="preserve"> </w:t>
      </w:r>
      <w:r w:rsidRPr="00506115">
        <w:rPr>
          <w:color w:val="1E1E1E"/>
          <w:spacing w:val="-1"/>
          <w:sz w:val="24"/>
          <w:szCs w:val="24"/>
        </w:rPr>
        <w:t>«Выключено»</w:t>
      </w:r>
      <w:r w:rsidRPr="00506115">
        <w:rPr>
          <w:color w:val="1E1E1E"/>
          <w:spacing w:val="41"/>
          <w:sz w:val="24"/>
          <w:szCs w:val="24"/>
        </w:rPr>
        <w:t xml:space="preserve"> </w:t>
      </w:r>
      <w:r w:rsidRPr="00506115">
        <w:rPr>
          <w:color w:val="1E1E1E"/>
          <w:sz w:val="24"/>
          <w:szCs w:val="24"/>
        </w:rPr>
        <w:t>для</w:t>
      </w:r>
      <w:r w:rsidRPr="00506115">
        <w:rPr>
          <w:color w:val="1E1E1E"/>
          <w:spacing w:val="41"/>
          <w:sz w:val="24"/>
          <w:szCs w:val="24"/>
        </w:rPr>
        <w:t xml:space="preserve"> </w:t>
      </w:r>
      <w:r w:rsidRPr="00506115">
        <w:rPr>
          <w:color w:val="1E1E1E"/>
          <w:spacing w:val="-1"/>
          <w:sz w:val="24"/>
          <w:szCs w:val="24"/>
        </w:rPr>
        <w:t>исключения</w:t>
      </w:r>
      <w:r w:rsidRPr="00506115">
        <w:rPr>
          <w:color w:val="1E1E1E"/>
          <w:spacing w:val="78"/>
          <w:sz w:val="24"/>
          <w:szCs w:val="24"/>
        </w:rPr>
        <w:t xml:space="preserve"> </w:t>
      </w:r>
      <w:r w:rsidRPr="00506115">
        <w:rPr>
          <w:color w:val="1E1E1E"/>
          <w:spacing w:val="-1"/>
          <w:sz w:val="24"/>
          <w:szCs w:val="24"/>
        </w:rPr>
        <w:t>дальнейшего</w:t>
      </w:r>
      <w:r w:rsidRPr="00506115">
        <w:rPr>
          <w:color w:val="1E1E1E"/>
          <w:sz w:val="24"/>
          <w:szCs w:val="24"/>
        </w:rPr>
        <w:t xml:space="preserve"> </w:t>
      </w:r>
      <w:r w:rsidRPr="00506115">
        <w:rPr>
          <w:color w:val="1E1E1E"/>
          <w:spacing w:val="-1"/>
          <w:sz w:val="24"/>
          <w:szCs w:val="24"/>
        </w:rPr>
        <w:t>самопроизвольного</w:t>
      </w:r>
      <w:r w:rsidRPr="00506115">
        <w:rPr>
          <w:color w:val="1E1E1E"/>
          <w:sz w:val="24"/>
          <w:szCs w:val="24"/>
        </w:rPr>
        <w:t xml:space="preserve"> </w:t>
      </w:r>
      <w:r w:rsidRPr="00506115">
        <w:rPr>
          <w:color w:val="1E1E1E"/>
          <w:spacing w:val="-1"/>
          <w:sz w:val="24"/>
          <w:szCs w:val="24"/>
        </w:rPr>
        <w:t>включения инструмента.</w:t>
      </w:r>
    </w:p>
    <w:sectPr w:rsidR="003D1E0A" w:rsidRPr="003D1E0A" w:rsidSect="001D2D2E">
      <w:footerReference w:type="even" r:id="rId40"/>
      <w:footerReference w:type="default" r:id="rId41"/>
      <w:pgSz w:w="11907" w:h="16839" w:code="9"/>
      <w:pgMar w:top="660" w:right="880" w:bottom="1135" w:left="800" w:header="0" w:footer="38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F22" w:rsidRDefault="00557F22">
      <w:r>
        <w:separator/>
      </w:r>
    </w:p>
  </w:endnote>
  <w:endnote w:type="continuationSeparator" w:id="0">
    <w:p w:rsidR="00557F22" w:rsidRDefault="0055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165779"/>
      <w:docPartObj>
        <w:docPartGallery w:val="Page Numbers (Bottom of Page)"/>
        <w:docPartUnique/>
      </w:docPartObj>
    </w:sdtPr>
    <w:sdtContent>
      <w:p w:rsidR="00557F22" w:rsidRDefault="00557F2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57F22" w:rsidRDefault="00557F22">
    <w:pPr>
      <w:pStyle w:val="ab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F22" w:rsidRDefault="00557F22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194430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:rsidR="00557F22" w:rsidRPr="001D2D2E" w:rsidRDefault="00557F22">
        <w:pPr>
          <w:pStyle w:val="ab"/>
          <w:jc w:val="center"/>
          <w:rPr>
            <w:rFonts w:ascii="Arial" w:hAnsi="Arial" w:cs="Arial"/>
            <w:sz w:val="24"/>
          </w:rPr>
        </w:pPr>
        <w:r w:rsidRPr="001D2D2E">
          <w:rPr>
            <w:rFonts w:ascii="Arial" w:hAnsi="Arial" w:cs="Arial"/>
            <w:sz w:val="24"/>
          </w:rPr>
          <w:fldChar w:fldCharType="begin"/>
        </w:r>
        <w:r w:rsidRPr="001D2D2E">
          <w:rPr>
            <w:rFonts w:ascii="Arial" w:hAnsi="Arial" w:cs="Arial"/>
            <w:sz w:val="24"/>
          </w:rPr>
          <w:instrText>PAGE   \* MERGEFORMAT</w:instrText>
        </w:r>
        <w:r w:rsidRPr="001D2D2E">
          <w:rPr>
            <w:rFonts w:ascii="Arial" w:hAnsi="Arial" w:cs="Arial"/>
            <w:sz w:val="24"/>
          </w:rPr>
          <w:fldChar w:fldCharType="separate"/>
        </w:r>
        <w:r>
          <w:rPr>
            <w:rFonts w:ascii="Arial" w:hAnsi="Arial" w:cs="Arial"/>
            <w:noProof/>
            <w:sz w:val="24"/>
          </w:rPr>
          <w:t>1</w:t>
        </w:r>
        <w:r w:rsidRPr="001D2D2E">
          <w:rPr>
            <w:rFonts w:ascii="Arial" w:hAnsi="Arial" w:cs="Arial"/>
            <w:sz w:val="24"/>
          </w:rPr>
          <w:fldChar w:fldCharType="end"/>
        </w:r>
      </w:p>
    </w:sdtContent>
  </w:sdt>
  <w:p w:rsidR="00557F22" w:rsidRDefault="00557F22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423897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557F22" w:rsidRPr="001D2D2E" w:rsidRDefault="00557F22">
        <w:pPr>
          <w:pStyle w:val="ab"/>
          <w:jc w:val="center"/>
          <w:rPr>
            <w:rFonts w:ascii="Arial" w:hAnsi="Arial" w:cs="Arial"/>
          </w:rPr>
        </w:pPr>
        <w:r w:rsidRPr="001D2D2E">
          <w:rPr>
            <w:rFonts w:ascii="Arial" w:hAnsi="Arial" w:cs="Arial"/>
          </w:rPr>
          <w:fldChar w:fldCharType="begin"/>
        </w:r>
        <w:r w:rsidRPr="001D2D2E">
          <w:rPr>
            <w:rFonts w:ascii="Arial" w:hAnsi="Arial" w:cs="Arial"/>
          </w:rPr>
          <w:instrText>PAGE   \* MERGEFORMAT</w:instrText>
        </w:r>
        <w:r w:rsidRPr="001D2D2E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1D2D2E">
          <w:rPr>
            <w:rFonts w:ascii="Arial" w:hAnsi="Arial" w:cs="Arial"/>
          </w:rPr>
          <w:fldChar w:fldCharType="end"/>
        </w:r>
      </w:p>
    </w:sdtContent>
  </w:sdt>
  <w:p w:rsidR="00557F22" w:rsidRDefault="00557F22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502530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:rsidR="00557F22" w:rsidRPr="001D2D2E" w:rsidRDefault="00557F22">
        <w:pPr>
          <w:pStyle w:val="ab"/>
          <w:jc w:val="center"/>
          <w:rPr>
            <w:rFonts w:ascii="Arial" w:hAnsi="Arial" w:cs="Arial"/>
            <w:sz w:val="24"/>
          </w:rPr>
        </w:pPr>
        <w:r w:rsidRPr="001D2D2E">
          <w:rPr>
            <w:rFonts w:ascii="Arial" w:hAnsi="Arial" w:cs="Arial"/>
            <w:sz w:val="24"/>
          </w:rPr>
          <w:fldChar w:fldCharType="begin"/>
        </w:r>
        <w:r w:rsidRPr="001D2D2E">
          <w:rPr>
            <w:rFonts w:ascii="Arial" w:hAnsi="Arial" w:cs="Arial"/>
            <w:sz w:val="24"/>
          </w:rPr>
          <w:instrText>PAGE   \* MERGEFORMAT</w:instrText>
        </w:r>
        <w:r w:rsidRPr="001D2D2E">
          <w:rPr>
            <w:rFonts w:ascii="Arial" w:hAnsi="Arial" w:cs="Arial"/>
            <w:sz w:val="24"/>
          </w:rPr>
          <w:fldChar w:fldCharType="separate"/>
        </w:r>
        <w:r>
          <w:rPr>
            <w:rFonts w:ascii="Arial" w:hAnsi="Arial" w:cs="Arial"/>
            <w:noProof/>
            <w:sz w:val="24"/>
          </w:rPr>
          <w:t>13</w:t>
        </w:r>
        <w:r w:rsidRPr="001D2D2E">
          <w:rPr>
            <w:rFonts w:ascii="Arial" w:hAnsi="Arial" w:cs="Arial"/>
            <w:sz w:val="24"/>
          </w:rPr>
          <w:fldChar w:fldCharType="end"/>
        </w:r>
      </w:p>
    </w:sdtContent>
  </w:sdt>
  <w:p w:rsidR="00557F22" w:rsidRDefault="00557F22">
    <w:pPr>
      <w:pStyle w:val="a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F22" w:rsidRPr="001D2D2E" w:rsidRDefault="00557F22">
    <w:pPr>
      <w:pStyle w:val="ab"/>
      <w:jc w:val="center"/>
      <w:rPr>
        <w:rFonts w:ascii="Arial" w:hAnsi="Arial" w:cs="Arial"/>
      </w:rPr>
    </w:pPr>
  </w:p>
  <w:p w:rsidR="00557F22" w:rsidRDefault="00557F22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F22" w:rsidRDefault="00557F22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F22" w:rsidRDefault="00557F22">
      <w:r>
        <w:separator/>
      </w:r>
    </w:p>
  </w:footnote>
  <w:footnote w:type="continuationSeparator" w:id="0">
    <w:p w:rsidR="00557F22" w:rsidRDefault="00557F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F22" w:rsidRDefault="00557F22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F22" w:rsidRDefault="00557F2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5DF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>
    <w:nsid w:val="07EF7C23"/>
    <w:multiLevelType w:val="hybridMultilevel"/>
    <w:tmpl w:val="5E12401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">
    <w:nsid w:val="08E01D76"/>
    <w:multiLevelType w:val="hybridMultilevel"/>
    <w:tmpl w:val="EA7AF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62D34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">
    <w:nsid w:val="0DF824D4"/>
    <w:multiLevelType w:val="hybridMultilevel"/>
    <w:tmpl w:val="4788B3D6"/>
    <w:lvl w:ilvl="0" w:tplc="04190017">
      <w:start w:val="1"/>
      <w:numFmt w:val="lowerLetter"/>
      <w:lvlText w:val="%1)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">
    <w:nsid w:val="144E2C97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6">
    <w:nsid w:val="15336A26"/>
    <w:multiLevelType w:val="multilevel"/>
    <w:tmpl w:val="ABC8B356"/>
    <w:lvl w:ilvl="0">
      <w:start w:val="1"/>
      <w:numFmt w:val="decimal"/>
      <w:lvlText w:val="12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7">
    <w:nsid w:val="1D422A00"/>
    <w:multiLevelType w:val="hybridMultilevel"/>
    <w:tmpl w:val="D44A975C"/>
    <w:lvl w:ilvl="0" w:tplc="4D16BFBE">
      <w:numFmt w:val="bullet"/>
      <w:lvlText w:val="•"/>
      <w:lvlJc w:val="left"/>
      <w:pPr>
        <w:ind w:left="478" w:hanging="227"/>
      </w:pPr>
      <w:rPr>
        <w:rFonts w:ascii="Arial" w:eastAsia="Arial" w:hAnsi="Arial" w:cs="Arial" w:hint="default"/>
        <w:spacing w:val="-63"/>
        <w:sz w:val="14"/>
        <w:szCs w:val="14"/>
        <w:lang w:val="en-US" w:eastAsia="en-US" w:bidi="en-US"/>
      </w:rPr>
    </w:lvl>
    <w:lvl w:ilvl="1" w:tplc="51468026">
      <w:numFmt w:val="bullet"/>
      <w:lvlText w:val="•"/>
      <w:lvlJc w:val="left"/>
      <w:pPr>
        <w:ind w:left="793" w:hanging="227"/>
      </w:pPr>
      <w:rPr>
        <w:rFonts w:ascii="Arial" w:eastAsia="Arial" w:hAnsi="Arial" w:cs="Arial" w:hint="default"/>
        <w:spacing w:val="-38"/>
        <w:sz w:val="14"/>
        <w:szCs w:val="14"/>
        <w:lang w:val="en-US" w:eastAsia="en-US" w:bidi="en-US"/>
      </w:rPr>
    </w:lvl>
    <w:lvl w:ilvl="2" w:tplc="A0CE81BE">
      <w:numFmt w:val="bullet"/>
      <w:lvlText w:val="•"/>
      <w:lvlJc w:val="left"/>
      <w:pPr>
        <w:ind w:left="706" w:hanging="227"/>
      </w:pPr>
      <w:rPr>
        <w:rFonts w:hint="default"/>
        <w:lang w:val="en-US" w:eastAsia="en-US" w:bidi="en-US"/>
      </w:rPr>
    </w:lvl>
    <w:lvl w:ilvl="3" w:tplc="C2AE1014">
      <w:numFmt w:val="bullet"/>
      <w:lvlText w:val="•"/>
      <w:lvlJc w:val="left"/>
      <w:pPr>
        <w:ind w:left="613" w:hanging="227"/>
      </w:pPr>
      <w:rPr>
        <w:rFonts w:hint="default"/>
        <w:lang w:val="en-US" w:eastAsia="en-US" w:bidi="en-US"/>
      </w:rPr>
    </w:lvl>
    <w:lvl w:ilvl="4" w:tplc="195E6D5E">
      <w:numFmt w:val="bullet"/>
      <w:lvlText w:val="•"/>
      <w:lvlJc w:val="left"/>
      <w:pPr>
        <w:ind w:left="520" w:hanging="227"/>
      </w:pPr>
      <w:rPr>
        <w:rFonts w:hint="default"/>
        <w:lang w:val="en-US" w:eastAsia="en-US" w:bidi="en-US"/>
      </w:rPr>
    </w:lvl>
    <w:lvl w:ilvl="5" w:tplc="0ED8F9D8">
      <w:numFmt w:val="bullet"/>
      <w:lvlText w:val="•"/>
      <w:lvlJc w:val="left"/>
      <w:pPr>
        <w:ind w:left="427" w:hanging="227"/>
      </w:pPr>
      <w:rPr>
        <w:rFonts w:hint="default"/>
        <w:lang w:val="en-US" w:eastAsia="en-US" w:bidi="en-US"/>
      </w:rPr>
    </w:lvl>
    <w:lvl w:ilvl="6" w:tplc="604A8254">
      <w:numFmt w:val="bullet"/>
      <w:lvlText w:val="•"/>
      <w:lvlJc w:val="left"/>
      <w:pPr>
        <w:ind w:left="334" w:hanging="227"/>
      </w:pPr>
      <w:rPr>
        <w:rFonts w:hint="default"/>
        <w:lang w:val="en-US" w:eastAsia="en-US" w:bidi="en-US"/>
      </w:rPr>
    </w:lvl>
    <w:lvl w:ilvl="7" w:tplc="71A67E1A">
      <w:numFmt w:val="bullet"/>
      <w:lvlText w:val="•"/>
      <w:lvlJc w:val="left"/>
      <w:pPr>
        <w:ind w:left="240" w:hanging="227"/>
      </w:pPr>
      <w:rPr>
        <w:rFonts w:hint="default"/>
        <w:lang w:val="en-US" w:eastAsia="en-US" w:bidi="en-US"/>
      </w:rPr>
    </w:lvl>
    <w:lvl w:ilvl="8" w:tplc="1FD221E6">
      <w:numFmt w:val="bullet"/>
      <w:lvlText w:val="•"/>
      <w:lvlJc w:val="left"/>
      <w:pPr>
        <w:ind w:left="147" w:hanging="227"/>
      </w:pPr>
      <w:rPr>
        <w:rFonts w:hint="default"/>
        <w:lang w:val="en-US" w:eastAsia="en-US" w:bidi="en-US"/>
      </w:rPr>
    </w:lvl>
  </w:abstractNum>
  <w:abstractNum w:abstractNumId="8">
    <w:nsid w:val="200E6364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9">
    <w:nsid w:val="22F66A42"/>
    <w:multiLevelType w:val="multilevel"/>
    <w:tmpl w:val="24A66492"/>
    <w:lvl w:ilvl="0">
      <w:start w:val="1"/>
      <w:numFmt w:val="decimal"/>
      <w:lvlText w:val="11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10">
    <w:nsid w:val="2506044C"/>
    <w:multiLevelType w:val="hybridMultilevel"/>
    <w:tmpl w:val="14AEAF60"/>
    <w:lvl w:ilvl="0" w:tplc="A7B6698E">
      <w:numFmt w:val="bullet"/>
      <w:lvlText w:val="•"/>
      <w:lvlJc w:val="left"/>
      <w:pPr>
        <w:ind w:left="266" w:hanging="227"/>
      </w:pPr>
      <w:rPr>
        <w:rFonts w:ascii="Arial" w:eastAsia="Arial" w:hAnsi="Arial" w:cs="Arial" w:hint="default"/>
        <w:sz w:val="14"/>
        <w:szCs w:val="14"/>
        <w:lang w:val="en-US" w:eastAsia="en-US" w:bidi="en-US"/>
      </w:rPr>
    </w:lvl>
    <w:lvl w:ilvl="1" w:tplc="06F05F9E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A3601652">
      <w:numFmt w:val="bullet"/>
      <w:lvlText w:val="•"/>
      <w:lvlJc w:val="left"/>
      <w:pPr>
        <w:ind w:left="901" w:hanging="227"/>
      </w:pPr>
      <w:rPr>
        <w:rFonts w:hint="default"/>
        <w:lang w:val="en-US" w:eastAsia="en-US" w:bidi="en-US"/>
      </w:rPr>
    </w:lvl>
    <w:lvl w:ilvl="3" w:tplc="D0586AC4">
      <w:numFmt w:val="bullet"/>
      <w:lvlText w:val="•"/>
      <w:lvlJc w:val="left"/>
      <w:pPr>
        <w:ind w:left="1221" w:hanging="227"/>
      </w:pPr>
      <w:rPr>
        <w:rFonts w:hint="default"/>
        <w:lang w:val="en-US" w:eastAsia="en-US" w:bidi="en-US"/>
      </w:rPr>
    </w:lvl>
    <w:lvl w:ilvl="4" w:tplc="440AA64C">
      <w:numFmt w:val="bullet"/>
      <w:lvlText w:val="•"/>
      <w:lvlJc w:val="left"/>
      <w:pPr>
        <w:ind w:left="1542" w:hanging="227"/>
      </w:pPr>
      <w:rPr>
        <w:rFonts w:hint="default"/>
        <w:lang w:val="en-US" w:eastAsia="en-US" w:bidi="en-US"/>
      </w:rPr>
    </w:lvl>
    <w:lvl w:ilvl="5" w:tplc="1D826946">
      <w:numFmt w:val="bullet"/>
      <w:lvlText w:val="•"/>
      <w:lvlJc w:val="left"/>
      <w:pPr>
        <w:ind w:left="1863" w:hanging="227"/>
      </w:pPr>
      <w:rPr>
        <w:rFonts w:hint="default"/>
        <w:lang w:val="en-US" w:eastAsia="en-US" w:bidi="en-US"/>
      </w:rPr>
    </w:lvl>
    <w:lvl w:ilvl="6" w:tplc="06CAF1B2">
      <w:numFmt w:val="bullet"/>
      <w:lvlText w:val="•"/>
      <w:lvlJc w:val="left"/>
      <w:pPr>
        <w:ind w:left="2183" w:hanging="227"/>
      </w:pPr>
      <w:rPr>
        <w:rFonts w:hint="default"/>
        <w:lang w:val="en-US" w:eastAsia="en-US" w:bidi="en-US"/>
      </w:rPr>
    </w:lvl>
    <w:lvl w:ilvl="7" w:tplc="D8DE65BA">
      <w:numFmt w:val="bullet"/>
      <w:lvlText w:val="•"/>
      <w:lvlJc w:val="left"/>
      <w:pPr>
        <w:ind w:left="2504" w:hanging="227"/>
      </w:pPr>
      <w:rPr>
        <w:rFonts w:hint="default"/>
        <w:lang w:val="en-US" w:eastAsia="en-US" w:bidi="en-US"/>
      </w:rPr>
    </w:lvl>
    <w:lvl w:ilvl="8" w:tplc="1072538E">
      <w:numFmt w:val="bullet"/>
      <w:lvlText w:val="•"/>
      <w:lvlJc w:val="left"/>
      <w:pPr>
        <w:ind w:left="2825" w:hanging="227"/>
      </w:pPr>
      <w:rPr>
        <w:rFonts w:hint="default"/>
        <w:lang w:val="en-US" w:eastAsia="en-US" w:bidi="en-US"/>
      </w:rPr>
    </w:lvl>
  </w:abstractNum>
  <w:abstractNum w:abstractNumId="11">
    <w:nsid w:val="2813242D"/>
    <w:multiLevelType w:val="multilevel"/>
    <w:tmpl w:val="3A4617EA"/>
    <w:lvl w:ilvl="0">
      <w:start w:val="1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12">
    <w:nsid w:val="2B6913B0"/>
    <w:multiLevelType w:val="hybridMultilevel"/>
    <w:tmpl w:val="CBAACCE6"/>
    <w:lvl w:ilvl="0" w:tplc="4166662A">
      <w:start w:val="1"/>
      <w:numFmt w:val="decimal"/>
      <w:lvlText w:val="%1."/>
      <w:lvlJc w:val="left"/>
      <w:pPr>
        <w:ind w:left="846" w:hanging="360"/>
      </w:pPr>
      <w:rPr>
        <w:b w:val="0"/>
        <w:i w:val="0"/>
      </w:rPr>
    </w:lvl>
    <w:lvl w:ilvl="1" w:tplc="40926ADE">
      <w:start w:val="40"/>
      <w:numFmt w:val="decimal"/>
      <w:lvlText w:val="%2"/>
      <w:lvlJc w:val="left"/>
      <w:pPr>
        <w:ind w:left="15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3">
    <w:nsid w:val="2C5C7057"/>
    <w:multiLevelType w:val="hybridMultilevel"/>
    <w:tmpl w:val="1AD264B0"/>
    <w:lvl w:ilvl="0" w:tplc="51B88592">
      <w:numFmt w:val="bullet"/>
      <w:lvlText w:val="•"/>
      <w:lvlJc w:val="left"/>
      <w:pPr>
        <w:ind w:left="353" w:hanging="227"/>
      </w:pPr>
      <w:rPr>
        <w:rFonts w:ascii="Arial" w:eastAsia="Arial" w:hAnsi="Arial" w:cs="Arial" w:hint="default"/>
        <w:spacing w:val="-172"/>
        <w:sz w:val="14"/>
        <w:szCs w:val="14"/>
        <w:lang w:val="en-US" w:eastAsia="en-US" w:bidi="en-US"/>
      </w:rPr>
    </w:lvl>
    <w:lvl w:ilvl="1" w:tplc="C41A8A96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0590CAF2">
      <w:numFmt w:val="bullet"/>
      <w:lvlText w:val="•"/>
      <w:lvlJc w:val="left"/>
      <w:pPr>
        <w:ind w:left="498" w:hanging="227"/>
      </w:pPr>
      <w:rPr>
        <w:rFonts w:hint="default"/>
        <w:lang w:val="en-US" w:eastAsia="en-US" w:bidi="en-US"/>
      </w:rPr>
    </w:lvl>
    <w:lvl w:ilvl="3" w:tplc="3DD6A710">
      <w:numFmt w:val="bullet"/>
      <w:lvlText w:val="•"/>
      <w:lvlJc w:val="left"/>
      <w:pPr>
        <w:ind w:left="416" w:hanging="227"/>
      </w:pPr>
      <w:rPr>
        <w:rFonts w:hint="default"/>
        <w:lang w:val="en-US" w:eastAsia="en-US" w:bidi="en-US"/>
      </w:rPr>
    </w:lvl>
    <w:lvl w:ilvl="4" w:tplc="A0B82718">
      <w:numFmt w:val="bullet"/>
      <w:lvlText w:val="•"/>
      <w:lvlJc w:val="left"/>
      <w:pPr>
        <w:ind w:left="335" w:hanging="227"/>
      </w:pPr>
      <w:rPr>
        <w:rFonts w:hint="default"/>
        <w:lang w:val="en-US" w:eastAsia="en-US" w:bidi="en-US"/>
      </w:rPr>
    </w:lvl>
    <w:lvl w:ilvl="5" w:tplc="2B942F0A">
      <w:numFmt w:val="bullet"/>
      <w:lvlText w:val="•"/>
      <w:lvlJc w:val="left"/>
      <w:pPr>
        <w:ind w:left="253" w:hanging="227"/>
      </w:pPr>
      <w:rPr>
        <w:rFonts w:hint="default"/>
        <w:lang w:val="en-US" w:eastAsia="en-US" w:bidi="en-US"/>
      </w:rPr>
    </w:lvl>
    <w:lvl w:ilvl="6" w:tplc="DC4AAD9E">
      <w:numFmt w:val="bullet"/>
      <w:lvlText w:val="•"/>
      <w:lvlJc w:val="left"/>
      <w:pPr>
        <w:ind w:left="171" w:hanging="227"/>
      </w:pPr>
      <w:rPr>
        <w:rFonts w:hint="default"/>
        <w:lang w:val="en-US" w:eastAsia="en-US" w:bidi="en-US"/>
      </w:rPr>
    </w:lvl>
    <w:lvl w:ilvl="7" w:tplc="0ECE3E4A">
      <w:numFmt w:val="bullet"/>
      <w:lvlText w:val="•"/>
      <w:lvlJc w:val="left"/>
      <w:pPr>
        <w:ind w:left="90" w:hanging="227"/>
      </w:pPr>
      <w:rPr>
        <w:rFonts w:hint="default"/>
        <w:lang w:val="en-US" w:eastAsia="en-US" w:bidi="en-US"/>
      </w:rPr>
    </w:lvl>
    <w:lvl w:ilvl="8" w:tplc="11A66CA8">
      <w:numFmt w:val="bullet"/>
      <w:lvlText w:val="•"/>
      <w:lvlJc w:val="left"/>
      <w:pPr>
        <w:ind w:left="8" w:hanging="227"/>
      </w:pPr>
      <w:rPr>
        <w:rFonts w:hint="default"/>
        <w:lang w:val="en-US" w:eastAsia="en-US" w:bidi="en-US"/>
      </w:rPr>
    </w:lvl>
  </w:abstractNum>
  <w:abstractNum w:abstractNumId="14">
    <w:nsid w:val="2DEB5C7D"/>
    <w:multiLevelType w:val="hybridMultilevel"/>
    <w:tmpl w:val="B524BB92"/>
    <w:lvl w:ilvl="0" w:tplc="52D6409E">
      <w:start w:val="1"/>
      <w:numFmt w:val="decimal"/>
      <w:lvlText w:val="%1."/>
      <w:lvlJc w:val="left"/>
      <w:pPr>
        <w:ind w:left="272" w:hanging="227"/>
        <w:jc w:val="left"/>
      </w:pPr>
      <w:rPr>
        <w:rFonts w:ascii="Arial" w:eastAsia="Arial Black" w:hAnsi="Arial" w:cs="Arial" w:hint="default"/>
        <w:spacing w:val="-66"/>
        <w:sz w:val="14"/>
        <w:szCs w:val="14"/>
        <w:lang w:val="en-US" w:eastAsia="en-US" w:bidi="en-US"/>
      </w:rPr>
    </w:lvl>
    <w:lvl w:ilvl="1" w:tplc="18282902">
      <w:numFmt w:val="bullet"/>
      <w:lvlText w:val="•"/>
      <w:lvlJc w:val="left"/>
      <w:pPr>
        <w:ind w:left="367" w:hanging="227"/>
      </w:pPr>
      <w:rPr>
        <w:rFonts w:hint="default"/>
        <w:lang w:val="en-US" w:eastAsia="en-US" w:bidi="en-US"/>
      </w:rPr>
    </w:lvl>
    <w:lvl w:ilvl="2" w:tplc="9484FAE0">
      <w:numFmt w:val="bullet"/>
      <w:lvlText w:val="•"/>
      <w:lvlJc w:val="left"/>
      <w:pPr>
        <w:ind w:left="454" w:hanging="227"/>
      </w:pPr>
      <w:rPr>
        <w:rFonts w:hint="default"/>
        <w:lang w:val="en-US" w:eastAsia="en-US" w:bidi="en-US"/>
      </w:rPr>
    </w:lvl>
    <w:lvl w:ilvl="3" w:tplc="04382EDE">
      <w:numFmt w:val="bullet"/>
      <w:lvlText w:val="•"/>
      <w:lvlJc w:val="left"/>
      <w:pPr>
        <w:ind w:left="541" w:hanging="227"/>
      </w:pPr>
      <w:rPr>
        <w:rFonts w:hint="default"/>
        <w:lang w:val="en-US" w:eastAsia="en-US" w:bidi="en-US"/>
      </w:rPr>
    </w:lvl>
    <w:lvl w:ilvl="4" w:tplc="85E2A3E4">
      <w:numFmt w:val="bullet"/>
      <w:lvlText w:val="•"/>
      <w:lvlJc w:val="left"/>
      <w:pPr>
        <w:ind w:left="628" w:hanging="227"/>
      </w:pPr>
      <w:rPr>
        <w:rFonts w:hint="default"/>
        <w:lang w:val="en-US" w:eastAsia="en-US" w:bidi="en-US"/>
      </w:rPr>
    </w:lvl>
    <w:lvl w:ilvl="5" w:tplc="D1320602">
      <w:numFmt w:val="bullet"/>
      <w:lvlText w:val="•"/>
      <w:lvlJc w:val="left"/>
      <w:pPr>
        <w:ind w:left="716" w:hanging="227"/>
      </w:pPr>
      <w:rPr>
        <w:rFonts w:hint="default"/>
        <w:lang w:val="en-US" w:eastAsia="en-US" w:bidi="en-US"/>
      </w:rPr>
    </w:lvl>
    <w:lvl w:ilvl="6" w:tplc="C7E8B924">
      <w:numFmt w:val="bullet"/>
      <w:lvlText w:val="•"/>
      <w:lvlJc w:val="left"/>
      <w:pPr>
        <w:ind w:left="803" w:hanging="227"/>
      </w:pPr>
      <w:rPr>
        <w:rFonts w:hint="default"/>
        <w:lang w:val="en-US" w:eastAsia="en-US" w:bidi="en-US"/>
      </w:rPr>
    </w:lvl>
    <w:lvl w:ilvl="7" w:tplc="5030A786">
      <w:numFmt w:val="bullet"/>
      <w:lvlText w:val="•"/>
      <w:lvlJc w:val="left"/>
      <w:pPr>
        <w:ind w:left="890" w:hanging="227"/>
      </w:pPr>
      <w:rPr>
        <w:rFonts w:hint="default"/>
        <w:lang w:val="en-US" w:eastAsia="en-US" w:bidi="en-US"/>
      </w:rPr>
    </w:lvl>
    <w:lvl w:ilvl="8" w:tplc="2D68754C">
      <w:numFmt w:val="bullet"/>
      <w:lvlText w:val="•"/>
      <w:lvlJc w:val="left"/>
      <w:pPr>
        <w:ind w:left="977" w:hanging="227"/>
      </w:pPr>
      <w:rPr>
        <w:rFonts w:hint="default"/>
        <w:lang w:val="en-US" w:eastAsia="en-US" w:bidi="en-US"/>
      </w:rPr>
    </w:lvl>
  </w:abstractNum>
  <w:abstractNum w:abstractNumId="15">
    <w:nsid w:val="34F84F67"/>
    <w:multiLevelType w:val="hybridMultilevel"/>
    <w:tmpl w:val="CBAACCE6"/>
    <w:lvl w:ilvl="0" w:tplc="4166662A">
      <w:start w:val="1"/>
      <w:numFmt w:val="decimal"/>
      <w:lvlText w:val="%1."/>
      <w:lvlJc w:val="left"/>
      <w:pPr>
        <w:ind w:left="846" w:hanging="360"/>
      </w:pPr>
      <w:rPr>
        <w:b w:val="0"/>
        <w:i w:val="0"/>
      </w:rPr>
    </w:lvl>
    <w:lvl w:ilvl="1" w:tplc="40926ADE">
      <w:start w:val="40"/>
      <w:numFmt w:val="decimal"/>
      <w:lvlText w:val="%2"/>
      <w:lvlJc w:val="left"/>
      <w:pPr>
        <w:ind w:left="15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6">
    <w:nsid w:val="392E4D4C"/>
    <w:multiLevelType w:val="hybridMultilevel"/>
    <w:tmpl w:val="5E12401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7">
    <w:nsid w:val="3ABF6B1E"/>
    <w:multiLevelType w:val="hybridMultilevel"/>
    <w:tmpl w:val="CBAACCE6"/>
    <w:lvl w:ilvl="0" w:tplc="4166662A">
      <w:start w:val="1"/>
      <w:numFmt w:val="decimal"/>
      <w:lvlText w:val="%1."/>
      <w:lvlJc w:val="left"/>
      <w:pPr>
        <w:ind w:left="846" w:hanging="360"/>
      </w:pPr>
      <w:rPr>
        <w:b w:val="0"/>
        <w:i w:val="0"/>
      </w:rPr>
    </w:lvl>
    <w:lvl w:ilvl="1" w:tplc="40926ADE">
      <w:start w:val="40"/>
      <w:numFmt w:val="decimal"/>
      <w:lvlText w:val="%2"/>
      <w:lvlJc w:val="left"/>
      <w:pPr>
        <w:ind w:left="15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8">
    <w:nsid w:val="3C0A7A33"/>
    <w:multiLevelType w:val="hybridMultilevel"/>
    <w:tmpl w:val="CBAACCE6"/>
    <w:lvl w:ilvl="0" w:tplc="4166662A">
      <w:start w:val="1"/>
      <w:numFmt w:val="decimal"/>
      <w:lvlText w:val="%1."/>
      <w:lvlJc w:val="left"/>
      <w:pPr>
        <w:ind w:left="846" w:hanging="360"/>
      </w:pPr>
      <w:rPr>
        <w:b w:val="0"/>
        <w:i w:val="0"/>
      </w:rPr>
    </w:lvl>
    <w:lvl w:ilvl="1" w:tplc="40926ADE">
      <w:start w:val="40"/>
      <w:numFmt w:val="decimal"/>
      <w:lvlText w:val="%2"/>
      <w:lvlJc w:val="left"/>
      <w:pPr>
        <w:ind w:left="15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9">
    <w:nsid w:val="411E57BA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0">
    <w:nsid w:val="43A95B31"/>
    <w:multiLevelType w:val="hybridMultilevel"/>
    <w:tmpl w:val="9108494C"/>
    <w:lvl w:ilvl="0" w:tplc="57364D06">
      <w:start w:val="1"/>
      <w:numFmt w:val="decimal"/>
      <w:lvlText w:val="%1."/>
      <w:lvlJc w:val="left"/>
      <w:pPr>
        <w:ind w:left="8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1">
    <w:nsid w:val="4A630E4D"/>
    <w:multiLevelType w:val="hybridMultilevel"/>
    <w:tmpl w:val="BAF854BC"/>
    <w:lvl w:ilvl="0" w:tplc="484CD93A">
      <w:start w:val="1"/>
      <w:numFmt w:val="decimal"/>
      <w:lvlText w:val="%1."/>
      <w:lvlJc w:val="left"/>
      <w:pPr>
        <w:ind w:left="8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2">
    <w:nsid w:val="4F4D7586"/>
    <w:multiLevelType w:val="multilevel"/>
    <w:tmpl w:val="2788E1FE"/>
    <w:lvl w:ilvl="0">
      <w:start w:val="1"/>
      <w:numFmt w:val="decimal"/>
      <w:lvlText w:val="3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23">
    <w:nsid w:val="5243188C"/>
    <w:multiLevelType w:val="hybridMultilevel"/>
    <w:tmpl w:val="4788B3D6"/>
    <w:lvl w:ilvl="0" w:tplc="04190017">
      <w:start w:val="1"/>
      <w:numFmt w:val="lowerLetter"/>
      <w:lvlText w:val="%1)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4">
    <w:nsid w:val="58102E4B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5">
    <w:nsid w:val="5A1B1879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6">
    <w:nsid w:val="5C05071E"/>
    <w:multiLevelType w:val="hybridMultilevel"/>
    <w:tmpl w:val="96129E82"/>
    <w:lvl w:ilvl="0" w:tplc="8C727EA4">
      <w:numFmt w:val="bullet"/>
      <w:lvlText w:val="•"/>
      <w:lvlJc w:val="left"/>
      <w:pPr>
        <w:ind w:left="266" w:hanging="227"/>
      </w:pPr>
      <w:rPr>
        <w:rFonts w:ascii="Arial" w:eastAsia="Arial" w:hAnsi="Arial" w:cs="Arial" w:hint="default"/>
        <w:spacing w:val="-5"/>
        <w:sz w:val="14"/>
        <w:szCs w:val="14"/>
        <w:lang w:val="en-US" w:eastAsia="en-US" w:bidi="en-US"/>
      </w:rPr>
    </w:lvl>
    <w:lvl w:ilvl="1" w:tplc="C02AC57C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BB2AF234">
      <w:numFmt w:val="bullet"/>
      <w:lvlText w:val="•"/>
      <w:lvlJc w:val="left"/>
      <w:pPr>
        <w:ind w:left="901" w:hanging="227"/>
      </w:pPr>
      <w:rPr>
        <w:rFonts w:hint="default"/>
        <w:lang w:val="en-US" w:eastAsia="en-US" w:bidi="en-US"/>
      </w:rPr>
    </w:lvl>
    <w:lvl w:ilvl="3" w:tplc="389E7ABE">
      <w:numFmt w:val="bullet"/>
      <w:lvlText w:val="•"/>
      <w:lvlJc w:val="left"/>
      <w:pPr>
        <w:ind w:left="1221" w:hanging="227"/>
      </w:pPr>
      <w:rPr>
        <w:rFonts w:hint="default"/>
        <w:lang w:val="en-US" w:eastAsia="en-US" w:bidi="en-US"/>
      </w:rPr>
    </w:lvl>
    <w:lvl w:ilvl="4" w:tplc="66DECD2C">
      <w:numFmt w:val="bullet"/>
      <w:lvlText w:val="•"/>
      <w:lvlJc w:val="left"/>
      <w:pPr>
        <w:ind w:left="1542" w:hanging="227"/>
      </w:pPr>
      <w:rPr>
        <w:rFonts w:hint="default"/>
        <w:lang w:val="en-US" w:eastAsia="en-US" w:bidi="en-US"/>
      </w:rPr>
    </w:lvl>
    <w:lvl w:ilvl="5" w:tplc="BEE25F52">
      <w:numFmt w:val="bullet"/>
      <w:lvlText w:val="•"/>
      <w:lvlJc w:val="left"/>
      <w:pPr>
        <w:ind w:left="1863" w:hanging="227"/>
      </w:pPr>
      <w:rPr>
        <w:rFonts w:hint="default"/>
        <w:lang w:val="en-US" w:eastAsia="en-US" w:bidi="en-US"/>
      </w:rPr>
    </w:lvl>
    <w:lvl w:ilvl="6" w:tplc="2AD81682">
      <w:numFmt w:val="bullet"/>
      <w:lvlText w:val="•"/>
      <w:lvlJc w:val="left"/>
      <w:pPr>
        <w:ind w:left="2183" w:hanging="227"/>
      </w:pPr>
      <w:rPr>
        <w:rFonts w:hint="default"/>
        <w:lang w:val="en-US" w:eastAsia="en-US" w:bidi="en-US"/>
      </w:rPr>
    </w:lvl>
    <w:lvl w:ilvl="7" w:tplc="009A95E8">
      <w:numFmt w:val="bullet"/>
      <w:lvlText w:val="•"/>
      <w:lvlJc w:val="left"/>
      <w:pPr>
        <w:ind w:left="2504" w:hanging="227"/>
      </w:pPr>
      <w:rPr>
        <w:rFonts w:hint="default"/>
        <w:lang w:val="en-US" w:eastAsia="en-US" w:bidi="en-US"/>
      </w:rPr>
    </w:lvl>
    <w:lvl w:ilvl="8" w:tplc="55143516">
      <w:numFmt w:val="bullet"/>
      <w:lvlText w:val="•"/>
      <w:lvlJc w:val="left"/>
      <w:pPr>
        <w:ind w:left="2825" w:hanging="227"/>
      </w:pPr>
      <w:rPr>
        <w:rFonts w:hint="default"/>
        <w:lang w:val="en-US" w:eastAsia="en-US" w:bidi="en-US"/>
      </w:rPr>
    </w:lvl>
  </w:abstractNum>
  <w:abstractNum w:abstractNumId="27">
    <w:nsid w:val="5E565283"/>
    <w:multiLevelType w:val="multilevel"/>
    <w:tmpl w:val="1CC639C0"/>
    <w:lvl w:ilvl="0">
      <w:start w:val="1"/>
      <w:numFmt w:val="decimal"/>
      <w:lvlText w:val="%1"/>
      <w:lvlJc w:val="left"/>
      <w:pPr>
        <w:ind w:left="523" w:hanging="397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80" w:hanging="397"/>
      </w:pPr>
      <w:rPr>
        <w:rFonts w:ascii="Arial" w:eastAsia="Arial Black" w:hAnsi="Arial" w:cs="Arial" w:hint="default"/>
        <w:sz w:val="24"/>
        <w:szCs w:val="24"/>
        <w:lang w:val="ru-RU" w:eastAsia="en-US" w:bidi="en-US"/>
      </w:rPr>
    </w:lvl>
    <w:lvl w:ilvl="2">
      <w:numFmt w:val="bullet"/>
      <w:lvlText w:val="•"/>
      <w:lvlJc w:val="left"/>
      <w:pPr>
        <w:ind w:left="506" w:hanging="39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33" w:hanging="39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0" w:hanging="39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87" w:hanging="39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13" w:hanging="39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40" w:hanging="39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7" w:hanging="397"/>
      </w:pPr>
      <w:rPr>
        <w:rFonts w:hint="default"/>
        <w:lang w:val="en-US" w:eastAsia="en-US" w:bidi="en-US"/>
      </w:rPr>
    </w:lvl>
  </w:abstractNum>
  <w:abstractNum w:abstractNumId="28">
    <w:nsid w:val="656D6269"/>
    <w:multiLevelType w:val="hybridMultilevel"/>
    <w:tmpl w:val="B9A2341A"/>
    <w:lvl w:ilvl="0" w:tplc="4C50EE3A">
      <w:start w:val="1"/>
      <w:numFmt w:val="decimal"/>
      <w:lvlText w:val="%1"/>
      <w:lvlJc w:val="left"/>
      <w:pPr>
        <w:ind w:left="702" w:hanging="516"/>
      </w:pPr>
      <w:rPr>
        <w:rFonts w:ascii="Arial" w:eastAsia="Arial" w:hAnsi="Arial" w:cs="Arial" w:hint="default"/>
        <w:b w:val="0"/>
        <w:bCs/>
        <w:position w:val="-1"/>
        <w:sz w:val="24"/>
        <w:szCs w:val="24"/>
        <w:lang w:val="en-US" w:eastAsia="en-US" w:bidi="en-US"/>
      </w:rPr>
    </w:lvl>
    <w:lvl w:ilvl="1" w:tplc="551A36F0">
      <w:numFmt w:val="bullet"/>
      <w:lvlText w:val="•"/>
      <w:lvlJc w:val="left"/>
      <w:pPr>
        <w:ind w:left="994" w:hanging="516"/>
      </w:pPr>
      <w:rPr>
        <w:rFonts w:hint="default"/>
        <w:lang w:val="en-US" w:eastAsia="en-US" w:bidi="en-US"/>
      </w:rPr>
    </w:lvl>
    <w:lvl w:ilvl="2" w:tplc="048AA3DE">
      <w:numFmt w:val="bullet"/>
      <w:lvlText w:val="•"/>
      <w:lvlJc w:val="left"/>
      <w:pPr>
        <w:ind w:left="1289" w:hanging="516"/>
      </w:pPr>
      <w:rPr>
        <w:rFonts w:hint="default"/>
        <w:lang w:val="en-US" w:eastAsia="en-US" w:bidi="en-US"/>
      </w:rPr>
    </w:lvl>
    <w:lvl w:ilvl="3" w:tplc="0D40BB94">
      <w:numFmt w:val="bullet"/>
      <w:lvlText w:val="•"/>
      <w:lvlJc w:val="left"/>
      <w:pPr>
        <w:ind w:left="1583" w:hanging="516"/>
      </w:pPr>
      <w:rPr>
        <w:rFonts w:hint="default"/>
        <w:lang w:val="en-US" w:eastAsia="en-US" w:bidi="en-US"/>
      </w:rPr>
    </w:lvl>
    <w:lvl w:ilvl="4" w:tplc="8E2EF97E">
      <w:numFmt w:val="bullet"/>
      <w:lvlText w:val="•"/>
      <w:lvlJc w:val="left"/>
      <w:pPr>
        <w:ind w:left="1878" w:hanging="516"/>
      </w:pPr>
      <w:rPr>
        <w:rFonts w:hint="default"/>
        <w:lang w:val="en-US" w:eastAsia="en-US" w:bidi="en-US"/>
      </w:rPr>
    </w:lvl>
    <w:lvl w:ilvl="5" w:tplc="EA9274DC">
      <w:numFmt w:val="bullet"/>
      <w:lvlText w:val="•"/>
      <w:lvlJc w:val="left"/>
      <w:pPr>
        <w:ind w:left="2172" w:hanging="516"/>
      </w:pPr>
      <w:rPr>
        <w:rFonts w:hint="default"/>
        <w:lang w:val="en-US" w:eastAsia="en-US" w:bidi="en-US"/>
      </w:rPr>
    </w:lvl>
    <w:lvl w:ilvl="6" w:tplc="C0563524">
      <w:numFmt w:val="bullet"/>
      <w:lvlText w:val="•"/>
      <w:lvlJc w:val="left"/>
      <w:pPr>
        <w:ind w:left="2467" w:hanging="516"/>
      </w:pPr>
      <w:rPr>
        <w:rFonts w:hint="default"/>
        <w:lang w:val="en-US" w:eastAsia="en-US" w:bidi="en-US"/>
      </w:rPr>
    </w:lvl>
    <w:lvl w:ilvl="7" w:tplc="EEE42D00">
      <w:numFmt w:val="bullet"/>
      <w:lvlText w:val="•"/>
      <w:lvlJc w:val="left"/>
      <w:pPr>
        <w:ind w:left="2761" w:hanging="516"/>
      </w:pPr>
      <w:rPr>
        <w:rFonts w:hint="default"/>
        <w:lang w:val="en-US" w:eastAsia="en-US" w:bidi="en-US"/>
      </w:rPr>
    </w:lvl>
    <w:lvl w:ilvl="8" w:tplc="AF28FF64">
      <w:numFmt w:val="bullet"/>
      <w:lvlText w:val="•"/>
      <w:lvlJc w:val="left"/>
      <w:pPr>
        <w:ind w:left="3056" w:hanging="516"/>
      </w:pPr>
      <w:rPr>
        <w:rFonts w:hint="default"/>
        <w:lang w:val="en-US" w:eastAsia="en-US" w:bidi="en-US"/>
      </w:rPr>
    </w:lvl>
  </w:abstractNum>
  <w:abstractNum w:abstractNumId="29">
    <w:nsid w:val="6A396987"/>
    <w:multiLevelType w:val="hybridMultilevel"/>
    <w:tmpl w:val="5E12401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0">
    <w:nsid w:val="6B86419E"/>
    <w:multiLevelType w:val="hybridMultilevel"/>
    <w:tmpl w:val="CBAACCE6"/>
    <w:lvl w:ilvl="0" w:tplc="4166662A">
      <w:start w:val="1"/>
      <w:numFmt w:val="decimal"/>
      <w:lvlText w:val="%1."/>
      <w:lvlJc w:val="left"/>
      <w:pPr>
        <w:ind w:left="846" w:hanging="360"/>
      </w:pPr>
      <w:rPr>
        <w:b w:val="0"/>
        <w:i w:val="0"/>
      </w:rPr>
    </w:lvl>
    <w:lvl w:ilvl="1" w:tplc="40926ADE">
      <w:start w:val="40"/>
      <w:numFmt w:val="decimal"/>
      <w:lvlText w:val="%2"/>
      <w:lvlJc w:val="left"/>
      <w:pPr>
        <w:ind w:left="15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1">
    <w:nsid w:val="6F29505F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2">
    <w:nsid w:val="714A7BCD"/>
    <w:multiLevelType w:val="hybridMultilevel"/>
    <w:tmpl w:val="4788B3D6"/>
    <w:lvl w:ilvl="0" w:tplc="04190017">
      <w:start w:val="1"/>
      <w:numFmt w:val="lowerLetter"/>
      <w:lvlText w:val="%1)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3">
    <w:nsid w:val="758708DE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4">
    <w:nsid w:val="7A461EC1"/>
    <w:multiLevelType w:val="hybridMultilevel"/>
    <w:tmpl w:val="2BA269CE"/>
    <w:lvl w:ilvl="0" w:tplc="5ACA76C8">
      <w:start w:val="1"/>
      <w:numFmt w:val="bullet"/>
      <w:lvlText w:val="-"/>
      <w:lvlJc w:val="left"/>
      <w:pPr>
        <w:ind w:left="278" w:hanging="167"/>
      </w:pPr>
      <w:rPr>
        <w:rFonts w:ascii="Times New Roman" w:eastAsia="Times New Roman" w:hAnsi="Times New Roman" w:hint="default"/>
        <w:color w:val="231F20"/>
        <w:w w:val="98"/>
        <w:sz w:val="20"/>
        <w:szCs w:val="20"/>
      </w:rPr>
    </w:lvl>
    <w:lvl w:ilvl="1" w:tplc="521456DA">
      <w:start w:val="1"/>
      <w:numFmt w:val="bullet"/>
      <w:lvlText w:val="•"/>
      <w:lvlJc w:val="left"/>
      <w:pPr>
        <w:ind w:left="1273" w:hanging="167"/>
      </w:pPr>
      <w:rPr>
        <w:rFonts w:hint="default"/>
      </w:rPr>
    </w:lvl>
    <w:lvl w:ilvl="2" w:tplc="3D18145C">
      <w:start w:val="1"/>
      <w:numFmt w:val="bullet"/>
      <w:lvlText w:val="•"/>
      <w:lvlJc w:val="left"/>
      <w:pPr>
        <w:ind w:left="2267" w:hanging="167"/>
      </w:pPr>
      <w:rPr>
        <w:rFonts w:hint="default"/>
      </w:rPr>
    </w:lvl>
    <w:lvl w:ilvl="3" w:tplc="58983E6C">
      <w:start w:val="1"/>
      <w:numFmt w:val="bullet"/>
      <w:lvlText w:val="•"/>
      <w:lvlJc w:val="left"/>
      <w:pPr>
        <w:ind w:left="3262" w:hanging="167"/>
      </w:pPr>
      <w:rPr>
        <w:rFonts w:hint="default"/>
      </w:rPr>
    </w:lvl>
    <w:lvl w:ilvl="4" w:tplc="34E8007E">
      <w:start w:val="1"/>
      <w:numFmt w:val="bullet"/>
      <w:lvlText w:val="•"/>
      <w:lvlJc w:val="left"/>
      <w:pPr>
        <w:ind w:left="4257" w:hanging="167"/>
      </w:pPr>
      <w:rPr>
        <w:rFonts w:hint="default"/>
      </w:rPr>
    </w:lvl>
    <w:lvl w:ilvl="5" w:tplc="5CBC076A">
      <w:start w:val="1"/>
      <w:numFmt w:val="bullet"/>
      <w:lvlText w:val="•"/>
      <w:lvlJc w:val="left"/>
      <w:pPr>
        <w:ind w:left="5251" w:hanging="167"/>
      </w:pPr>
      <w:rPr>
        <w:rFonts w:hint="default"/>
      </w:rPr>
    </w:lvl>
    <w:lvl w:ilvl="6" w:tplc="E93AD24C">
      <w:start w:val="1"/>
      <w:numFmt w:val="bullet"/>
      <w:lvlText w:val="•"/>
      <w:lvlJc w:val="left"/>
      <w:pPr>
        <w:ind w:left="6246" w:hanging="167"/>
      </w:pPr>
      <w:rPr>
        <w:rFonts w:hint="default"/>
      </w:rPr>
    </w:lvl>
    <w:lvl w:ilvl="7" w:tplc="2BE8B2AE">
      <w:start w:val="1"/>
      <w:numFmt w:val="bullet"/>
      <w:lvlText w:val="•"/>
      <w:lvlJc w:val="left"/>
      <w:pPr>
        <w:ind w:left="7240" w:hanging="167"/>
      </w:pPr>
      <w:rPr>
        <w:rFonts w:hint="default"/>
      </w:rPr>
    </w:lvl>
    <w:lvl w:ilvl="8" w:tplc="4950E0D8">
      <w:start w:val="1"/>
      <w:numFmt w:val="bullet"/>
      <w:lvlText w:val="•"/>
      <w:lvlJc w:val="left"/>
      <w:pPr>
        <w:ind w:left="8235" w:hanging="167"/>
      </w:pPr>
      <w:rPr>
        <w:rFonts w:hint="default"/>
      </w:rPr>
    </w:lvl>
  </w:abstractNum>
  <w:abstractNum w:abstractNumId="35">
    <w:nsid w:val="7C452F51"/>
    <w:multiLevelType w:val="multilevel"/>
    <w:tmpl w:val="A02C5F52"/>
    <w:lvl w:ilvl="0">
      <w:start w:val="1"/>
      <w:numFmt w:val="decimal"/>
      <w:lvlText w:val="10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36">
    <w:nsid w:val="7E9325CD"/>
    <w:multiLevelType w:val="multilevel"/>
    <w:tmpl w:val="64C66EB6"/>
    <w:lvl w:ilvl="0">
      <w:start w:val="1"/>
      <w:numFmt w:val="decimal"/>
      <w:lvlText w:val="2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num w:numId="1">
    <w:abstractNumId w:val="13"/>
  </w:num>
  <w:num w:numId="2">
    <w:abstractNumId w:val="28"/>
  </w:num>
  <w:num w:numId="3">
    <w:abstractNumId w:val="11"/>
  </w:num>
  <w:num w:numId="4">
    <w:abstractNumId w:val="27"/>
  </w:num>
  <w:num w:numId="5">
    <w:abstractNumId w:val="34"/>
  </w:num>
  <w:num w:numId="6">
    <w:abstractNumId w:val="36"/>
  </w:num>
  <w:num w:numId="7">
    <w:abstractNumId w:val="22"/>
  </w:num>
  <w:num w:numId="8">
    <w:abstractNumId w:val="35"/>
  </w:num>
  <w:num w:numId="9">
    <w:abstractNumId w:val="25"/>
  </w:num>
  <w:num w:numId="10">
    <w:abstractNumId w:val="26"/>
  </w:num>
  <w:num w:numId="11">
    <w:abstractNumId w:val="5"/>
  </w:num>
  <w:num w:numId="12">
    <w:abstractNumId w:val="9"/>
  </w:num>
  <w:num w:numId="13">
    <w:abstractNumId w:val="33"/>
  </w:num>
  <w:num w:numId="14">
    <w:abstractNumId w:val="6"/>
  </w:num>
  <w:num w:numId="15">
    <w:abstractNumId w:val="18"/>
  </w:num>
  <w:num w:numId="16">
    <w:abstractNumId w:val="7"/>
  </w:num>
  <w:num w:numId="17">
    <w:abstractNumId w:val="0"/>
  </w:num>
  <w:num w:numId="18">
    <w:abstractNumId w:val="19"/>
  </w:num>
  <w:num w:numId="19">
    <w:abstractNumId w:val="31"/>
  </w:num>
  <w:num w:numId="20">
    <w:abstractNumId w:val="12"/>
  </w:num>
  <w:num w:numId="21">
    <w:abstractNumId w:val="17"/>
  </w:num>
  <w:num w:numId="22">
    <w:abstractNumId w:val="10"/>
  </w:num>
  <w:num w:numId="23">
    <w:abstractNumId w:val="15"/>
  </w:num>
  <w:num w:numId="24">
    <w:abstractNumId w:val="30"/>
  </w:num>
  <w:num w:numId="25">
    <w:abstractNumId w:val="24"/>
  </w:num>
  <w:num w:numId="26">
    <w:abstractNumId w:val="21"/>
  </w:num>
  <w:num w:numId="27">
    <w:abstractNumId w:val="3"/>
  </w:num>
  <w:num w:numId="28">
    <w:abstractNumId w:val="8"/>
  </w:num>
  <w:num w:numId="29">
    <w:abstractNumId w:val="4"/>
  </w:num>
  <w:num w:numId="30">
    <w:abstractNumId w:val="23"/>
  </w:num>
  <w:num w:numId="31">
    <w:abstractNumId w:val="32"/>
  </w:num>
  <w:num w:numId="32">
    <w:abstractNumId w:val="20"/>
  </w:num>
  <w:num w:numId="33">
    <w:abstractNumId w:val="16"/>
  </w:num>
  <w:num w:numId="34">
    <w:abstractNumId w:val="29"/>
  </w:num>
  <w:num w:numId="35">
    <w:abstractNumId w:val="1"/>
  </w:num>
  <w:num w:numId="36">
    <w:abstractNumId w:val="14"/>
  </w:num>
  <w:num w:numId="37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11"/>
    <w:rsid w:val="00023A78"/>
    <w:rsid w:val="0004012A"/>
    <w:rsid w:val="0005776D"/>
    <w:rsid w:val="00063E52"/>
    <w:rsid w:val="000671F5"/>
    <w:rsid w:val="000C7C9C"/>
    <w:rsid w:val="000D2040"/>
    <w:rsid w:val="00160CCA"/>
    <w:rsid w:val="00161731"/>
    <w:rsid w:val="001C382F"/>
    <w:rsid w:val="001D2D2E"/>
    <w:rsid w:val="001E05D8"/>
    <w:rsid w:val="001F1E2F"/>
    <w:rsid w:val="002004AA"/>
    <w:rsid w:val="002206DD"/>
    <w:rsid w:val="00275BBA"/>
    <w:rsid w:val="002A52F3"/>
    <w:rsid w:val="002B1CC3"/>
    <w:rsid w:val="002D2760"/>
    <w:rsid w:val="003056DE"/>
    <w:rsid w:val="00331167"/>
    <w:rsid w:val="0033184C"/>
    <w:rsid w:val="00342E22"/>
    <w:rsid w:val="00345697"/>
    <w:rsid w:val="0037216A"/>
    <w:rsid w:val="00396859"/>
    <w:rsid w:val="003A1230"/>
    <w:rsid w:val="003C3770"/>
    <w:rsid w:val="003D1E0A"/>
    <w:rsid w:val="003D4902"/>
    <w:rsid w:val="003F611F"/>
    <w:rsid w:val="00407153"/>
    <w:rsid w:val="00410F6B"/>
    <w:rsid w:val="00460E43"/>
    <w:rsid w:val="00463425"/>
    <w:rsid w:val="004655B6"/>
    <w:rsid w:val="00467241"/>
    <w:rsid w:val="004719AB"/>
    <w:rsid w:val="00471DB4"/>
    <w:rsid w:val="00473F4A"/>
    <w:rsid w:val="00480B42"/>
    <w:rsid w:val="00481E15"/>
    <w:rsid w:val="004962AF"/>
    <w:rsid w:val="004A0A8E"/>
    <w:rsid w:val="004B1571"/>
    <w:rsid w:val="004B6A8E"/>
    <w:rsid w:val="004E06A2"/>
    <w:rsid w:val="004E2B54"/>
    <w:rsid w:val="004F433E"/>
    <w:rsid w:val="00500322"/>
    <w:rsid w:val="00501E1D"/>
    <w:rsid w:val="00506115"/>
    <w:rsid w:val="005154F2"/>
    <w:rsid w:val="005521E8"/>
    <w:rsid w:val="00557F22"/>
    <w:rsid w:val="0057142F"/>
    <w:rsid w:val="0059721A"/>
    <w:rsid w:val="005A7A1E"/>
    <w:rsid w:val="005C604E"/>
    <w:rsid w:val="005D2C9B"/>
    <w:rsid w:val="005F20ED"/>
    <w:rsid w:val="0060306E"/>
    <w:rsid w:val="006174D5"/>
    <w:rsid w:val="006273F6"/>
    <w:rsid w:val="006332EE"/>
    <w:rsid w:val="00634E2F"/>
    <w:rsid w:val="00644BD7"/>
    <w:rsid w:val="00657137"/>
    <w:rsid w:val="00667876"/>
    <w:rsid w:val="006B7653"/>
    <w:rsid w:val="006B7A11"/>
    <w:rsid w:val="006C0316"/>
    <w:rsid w:val="006C50E1"/>
    <w:rsid w:val="006F107A"/>
    <w:rsid w:val="007074F2"/>
    <w:rsid w:val="007173E8"/>
    <w:rsid w:val="00732133"/>
    <w:rsid w:val="00732B5F"/>
    <w:rsid w:val="00736412"/>
    <w:rsid w:val="00755630"/>
    <w:rsid w:val="007708FD"/>
    <w:rsid w:val="00770F0F"/>
    <w:rsid w:val="007F4205"/>
    <w:rsid w:val="007F56AD"/>
    <w:rsid w:val="00802975"/>
    <w:rsid w:val="008220FB"/>
    <w:rsid w:val="008245FF"/>
    <w:rsid w:val="008308D4"/>
    <w:rsid w:val="0084090B"/>
    <w:rsid w:val="0084738F"/>
    <w:rsid w:val="00847468"/>
    <w:rsid w:val="008841DF"/>
    <w:rsid w:val="008B0978"/>
    <w:rsid w:val="008B24E6"/>
    <w:rsid w:val="008E3E5B"/>
    <w:rsid w:val="008E47EE"/>
    <w:rsid w:val="009274AC"/>
    <w:rsid w:val="00941CC8"/>
    <w:rsid w:val="009D0BBC"/>
    <w:rsid w:val="009D0DDA"/>
    <w:rsid w:val="00A27550"/>
    <w:rsid w:val="00A511CF"/>
    <w:rsid w:val="00A92A70"/>
    <w:rsid w:val="00AA78C0"/>
    <w:rsid w:val="00AB4E94"/>
    <w:rsid w:val="00AC52B3"/>
    <w:rsid w:val="00AD7C97"/>
    <w:rsid w:val="00AE7E02"/>
    <w:rsid w:val="00AF3A31"/>
    <w:rsid w:val="00B03A35"/>
    <w:rsid w:val="00B054AA"/>
    <w:rsid w:val="00B17CE0"/>
    <w:rsid w:val="00B25FC0"/>
    <w:rsid w:val="00B344F2"/>
    <w:rsid w:val="00B3474C"/>
    <w:rsid w:val="00B43D9F"/>
    <w:rsid w:val="00B80355"/>
    <w:rsid w:val="00B867AD"/>
    <w:rsid w:val="00B918AF"/>
    <w:rsid w:val="00BA014B"/>
    <w:rsid w:val="00BC56FB"/>
    <w:rsid w:val="00BD262D"/>
    <w:rsid w:val="00BD2F95"/>
    <w:rsid w:val="00BE775C"/>
    <w:rsid w:val="00BF0E5E"/>
    <w:rsid w:val="00BF6A52"/>
    <w:rsid w:val="00C0459D"/>
    <w:rsid w:val="00C57AE2"/>
    <w:rsid w:val="00C852C0"/>
    <w:rsid w:val="00CA2EAA"/>
    <w:rsid w:val="00CC20DC"/>
    <w:rsid w:val="00CD05D7"/>
    <w:rsid w:val="00CE684A"/>
    <w:rsid w:val="00D0129E"/>
    <w:rsid w:val="00D13D46"/>
    <w:rsid w:val="00D16AE4"/>
    <w:rsid w:val="00D23348"/>
    <w:rsid w:val="00D41995"/>
    <w:rsid w:val="00D573F6"/>
    <w:rsid w:val="00D6510E"/>
    <w:rsid w:val="00D65B87"/>
    <w:rsid w:val="00D8180F"/>
    <w:rsid w:val="00D97D65"/>
    <w:rsid w:val="00DD4786"/>
    <w:rsid w:val="00DE2E57"/>
    <w:rsid w:val="00E0044E"/>
    <w:rsid w:val="00E05525"/>
    <w:rsid w:val="00E167A8"/>
    <w:rsid w:val="00E252D9"/>
    <w:rsid w:val="00E33F5B"/>
    <w:rsid w:val="00E52BA1"/>
    <w:rsid w:val="00E745B1"/>
    <w:rsid w:val="00E811F7"/>
    <w:rsid w:val="00E83B0F"/>
    <w:rsid w:val="00E84EC0"/>
    <w:rsid w:val="00EA5A00"/>
    <w:rsid w:val="00EF4DF7"/>
    <w:rsid w:val="00F11611"/>
    <w:rsid w:val="00F2366C"/>
    <w:rsid w:val="00F370B5"/>
    <w:rsid w:val="00F43092"/>
    <w:rsid w:val="00F44568"/>
    <w:rsid w:val="00F760D5"/>
    <w:rsid w:val="00FC448A"/>
    <w:rsid w:val="00FC4643"/>
    <w:rsid w:val="00FE5201"/>
    <w:rsid w:val="00FF3B2B"/>
    <w:rsid w:val="00FF6E43"/>
    <w:rsid w:val="00FF7A7A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Black" w:eastAsia="Arial Black" w:hAnsi="Arial Black" w:cs="Arial Black"/>
      <w:lang w:bidi="en-US"/>
    </w:rPr>
  </w:style>
  <w:style w:type="paragraph" w:styleId="1">
    <w:name w:val="heading 1"/>
    <w:basedOn w:val="a"/>
    <w:link w:val="10"/>
    <w:uiPriority w:val="1"/>
    <w:qFormat/>
    <w:pPr>
      <w:spacing w:before="116"/>
      <w:ind w:left="637" w:hanging="511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2">
    <w:name w:val="heading 2"/>
    <w:basedOn w:val="a"/>
    <w:link w:val="20"/>
    <w:uiPriority w:val="1"/>
    <w:qFormat/>
    <w:pPr>
      <w:spacing w:before="151"/>
      <w:ind w:left="637" w:hanging="511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3">
    <w:name w:val="heading 3"/>
    <w:basedOn w:val="a"/>
    <w:link w:val="30"/>
    <w:uiPriority w:val="1"/>
    <w:qFormat/>
    <w:pPr>
      <w:spacing w:before="64"/>
      <w:ind w:left="117"/>
      <w:outlineLvl w:val="2"/>
    </w:pPr>
    <w:rPr>
      <w:rFonts w:ascii="Calibri" w:eastAsia="Calibri" w:hAnsi="Calibri" w:cs="Calibri"/>
      <w:sz w:val="18"/>
      <w:szCs w:val="18"/>
    </w:rPr>
  </w:style>
  <w:style w:type="paragraph" w:styleId="4">
    <w:name w:val="heading 4"/>
    <w:basedOn w:val="a"/>
    <w:link w:val="40"/>
    <w:uiPriority w:val="1"/>
    <w:qFormat/>
    <w:pPr>
      <w:ind w:left="325"/>
      <w:outlineLvl w:val="3"/>
    </w:pPr>
    <w:rPr>
      <w:sz w:val="17"/>
      <w:szCs w:val="17"/>
    </w:rPr>
  </w:style>
  <w:style w:type="paragraph" w:styleId="5">
    <w:name w:val="heading 5"/>
    <w:basedOn w:val="a"/>
    <w:link w:val="50"/>
    <w:uiPriority w:val="1"/>
    <w:qFormat/>
    <w:pPr>
      <w:outlineLvl w:val="4"/>
    </w:pPr>
    <w:rPr>
      <w:rFonts w:ascii="Arial" w:eastAsia="Arial" w:hAnsi="Arial" w:cs="Arial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70"/>
      <w:ind w:left="523" w:hanging="397"/>
    </w:pPr>
    <w:rPr>
      <w:rFonts w:ascii="Arial" w:eastAsia="Arial" w:hAnsi="Arial" w:cs="Arial"/>
      <w:b/>
      <w:bCs/>
      <w:sz w:val="20"/>
      <w:szCs w:val="20"/>
    </w:rPr>
  </w:style>
  <w:style w:type="paragraph" w:styleId="21">
    <w:name w:val="toc 2"/>
    <w:basedOn w:val="a"/>
    <w:uiPriority w:val="1"/>
    <w:qFormat/>
    <w:pPr>
      <w:spacing w:before="14"/>
      <w:ind w:left="580" w:hanging="397"/>
    </w:pPr>
    <w:rPr>
      <w:sz w:val="16"/>
      <w:szCs w:val="16"/>
    </w:rPr>
  </w:style>
  <w:style w:type="paragraph" w:styleId="a3">
    <w:name w:val="Body Text"/>
    <w:basedOn w:val="a"/>
    <w:link w:val="a4"/>
    <w:uiPriority w:val="1"/>
    <w:qFormat/>
    <w:rPr>
      <w:sz w:val="14"/>
      <w:szCs w:val="14"/>
    </w:rPr>
  </w:style>
  <w:style w:type="paragraph" w:styleId="a5">
    <w:name w:val="List Paragraph"/>
    <w:basedOn w:val="a"/>
    <w:uiPriority w:val="34"/>
    <w:qFormat/>
    <w:pPr>
      <w:spacing w:before="31"/>
      <w:ind w:left="353" w:hanging="227"/>
    </w:pPr>
  </w:style>
  <w:style w:type="paragraph" w:customStyle="1" w:styleId="TableParagraph">
    <w:name w:val="Table Paragraph"/>
    <w:basedOn w:val="a"/>
    <w:uiPriority w:val="1"/>
    <w:qFormat/>
    <w:pPr>
      <w:spacing w:before="29"/>
      <w:ind w:left="45"/>
    </w:pPr>
  </w:style>
  <w:style w:type="table" w:styleId="a6">
    <w:name w:val="Table Grid"/>
    <w:basedOn w:val="a1"/>
    <w:uiPriority w:val="59"/>
    <w:rsid w:val="006B7653"/>
    <w:pPr>
      <w:autoSpaceDE/>
      <w:autoSpaceDN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F6E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E43"/>
    <w:rPr>
      <w:rFonts w:ascii="Tahoma" w:eastAsia="Arial Black" w:hAnsi="Tahoma" w:cs="Tahoma"/>
      <w:sz w:val="16"/>
      <w:szCs w:val="16"/>
      <w:lang w:bidi="en-US"/>
    </w:rPr>
  </w:style>
  <w:style w:type="paragraph" w:styleId="a9">
    <w:name w:val="header"/>
    <w:basedOn w:val="a"/>
    <w:link w:val="aa"/>
    <w:uiPriority w:val="99"/>
    <w:unhideWhenUsed/>
    <w:rsid w:val="006C03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0316"/>
    <w:rPr>
      <w:rFonts w:ascii="Arial Black" w:eastAsia="Arial Black" w:hAnsi="Arial Black" w:cs="Arial Black"/>
      <w:lang w:bidi="en-US"/>
    </w:rPr>
  </w:style>
  <w:style w:type="paragraph" w:styleId="ab">
    <w:name w:val="footer"/>
    <w:basedOn w:val="a"/>
    <w:link w:val="ac"/>
    <w:uiPriority w:val="99"/>
    <w:unhideWhenUsed/>
    <w:rsid w:val="006C03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0316"/>
    <w:rPr>
      <w:rFonts w:ascii="Arial Black" w:eastAsia="Arial Black" w:hAnsi="Arial Black" w:cs="Arial Black"/>
      <w:lang w:bidi="en-US"/>
    </w:rPr>
  </w:style>
  <w:style w:type="character" w:customStyle="1" w:styleId="10">
    <w:name w:val="Заголовок 1 Знак"/>
    <w:basedOn w:val="a0"/>
    <w:link w:val="1"/>
    <w:uiPriority w:val="1"/>
    <w:rsid w:val="003D1E0A"/>
    <w:rPr>
      <w:rFonts w:ascii="Arial" w:eastAsia="Arial" w:hAnsi="Arial" w:cs="Arial"/>
      <w:b/>
      <w:bCs/>
      <w:sz w:val="20"/>
      <w:szCs w:val="20"/>
      <w:lang w:bidi="en-US"/>
    </w:rPr>
  </w:style>
  <w:style w:type="character" w:customStyle="1" w:styleId="20">
    <w:name w:val="Заголовок 2 Знак"/>
    <w:basedOn w:val="a0"/>
    <w:link w:val="2"/>
    <w:uiPriority w:val="1"/>
    <w:rsid w:val="003D1E0A"/>
    <w:rPr>
      <w:rFonts w:ascii="Arial" w:eastAsia="Arial" w:hAnsi="Arial" w:cs="Arial"/>
      <w:b/>
      <w:bCs/>
      <w:sz w:val="18"/>
      <w:szCs w:val="18"/>
      <w:lang w:bidi="en-US"/>
    </w:rPr>
  </w:style>
  <w:style w:type="character" w:customStyle="1" w:styleId="30">
    <w:name w:val="Заголовок 3 Знак"/>
    <w:basedOn w:val="a0"/>
    <w:link w:val="3"/>
    <w:uiPriority w:val="1"/>
    <w:rsid w:val="003D1E0A"/>
    <w:rPr>
      <w:rFonts w:ascii="Calibri" w:eastAsia="Calibri" w:hAnsi="Calibri" w:cs="Calibri"/>
      <w:sz w:val="18"/>
      <w:szCs w:val="18"/>
      <w:lang w:bidi="en-US"/>
    </w:rPr>
  </w:style>
  <w:style w:type="character" w:customStyle="1" w:styleId="40">
    <w:name w:val="Заголовок 4 Знак"/>
    <w:basedOn w:val="a0"/>
    <w:link w:val="4"/>
    <w:uiPriority w:val="1"/>
    <w:rsid w:val="003D1E0A"/>
    <w:rPr>
      <w:rFonts w:ascii="Arial Black" w:eastAsia="Arial Black" w:hAnsi="Arial Black" w:cs="Arial Black"/>
      <w:sz w:val="17"/>
      <w:szCs w:val="17"/>
      <w:lang w:bidi="en-US"/>
    </w:rPr>
  </w:style>
  <w:style w:type="character" w:customStyle="1" w:styleId="50">
    <w:name w:val="Заголовок 5 Знак"/>
    <w:basedOn w:val="a0"/>
    <w:link w:val="5"/>
    <w:uiPriority w:val="1"/>
    <w:rsid w:val="003D1E0A"/>
    <w:rPr>
      <w:rFonts w:ascii="Arial" w:eastAsia="Arial" w:hAnsi="Arial" w:cs="Arial"/>
      <w:b/>
      <w:bCs/>
      <w:sz w:val="14"/>
      <w:szCs w:val="14"/>
      <w:lang w:bidi="en-US"/>
    </w:rPr>
  </w:style>
  <w:style w:type="character" w:customStyle="1" w:styleId="a4">
    <w:name w:val="Основной текст Знак"/>
    <w:basedOn w:val="a0"/>
    <w:link w:val="a3"/>
    <w:uiPriority w:val="1"/>
    <w:rsid w:val="003D1E0A"/>
    <w:rPr>
      <w:rFonts w:ascii="Arial Black" w:eastAsia="Arial Black" w:hAnsi="Arial Black" w:cs="Arial Black"/>
      <w:sz w:val="14"/>
      <w:szCs w:val="14"/>
      <w:lang w:bidi="en-US"/>
    </w:rPr>
  </w:style>
  <w:style w:type="table" w:customStyle="1" w:styleId="12">
    <w:name w:val="Сетка таблицы1"/>
    <w:basedOn w:val="a1"/>
    <w:next w:val="a6"/>
    <w:uiPriority w:val="59"/>
    <w:rsid w:val="00506115"/>
    <w:pPr>
      <w:autoSpaceDE/>
      <w:autoSpaceDN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toc 4"/>
    <w:basedOn w:val="a"/>
    <w:next w:val="a"/>
    <w:autoRedefine/>
    <w:uiPriority w:val="39"/>
    <w:semiHidden/>
    <w:unhideWhenUsed/>
    <w:rsid w:val="006C50E1"/>
    <w:pPr>
      <w:spacing w:after="100"/>
      <w:ind w:left="6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Black" w:eastAsia="Arial Black" w:hAnsi="Arial Black" w:cs="Arial Black"/>
      <w:lang w:bidi="en-US"/>
    </w:rPr>
  </w:style>
  <w:style w:type="paragraph" w:styleId="1">
    <w:name w:val="heading 1"/>
    <w:basedOn w:val="a"/>
    <w:link w:val="10"/>
    <w:uiPriority w:val="1"/>
    <w:qFormat/>
    <w:pPr>
      <w:spacing w:before="116"/>
      <w:ind w:left="637" w:hanging="511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2">
    <w:name w:val="heading 2"/>
    <w:basedOn w:val="a"/>
    <w:link w:val="20"/>
    <w:uiPriority w:val="1"/>
    <w:qFormat/>
    <w:pPr>
      <w:spacing w:before="151"/>
      <w:ind w:left="637" w:hanging="511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3">
    <w:name w:val="heading 3"/>
    <w:basedOn w:val="a"/>
    <w:link w:val="30"/>
    <w:uiPriority w:val="1"/>
    <w:qFormat/>
    <w:pPr>
      <w:spacing w:before="64"/>
      <w:ind w:left="117"/>
      <w:outlineLvl w:val="2"/>
    </w:pPr>
    <w:rPr>
      <w:rFonts w:ascii="Calibri" w:eastAsia="Calibri" w:hAnsi="Calibri" w:cs="Calibri"/>
      <w:sz w:val="18"/>
      <w:szCs w:val="18"/>
    </w:rPr>
  </w:style>
  <w:style w:type="paragraph" w:styleId="4">
    <w:name w:val="heading 4"/>
    <w:basedOn w:val="a"/>
    <w:link w:val="40"/>
    <w:uiPriority w:val="1"/>
    <w:qFormat/>
    <w:pPr>
      <w:ind w:left="325"/>
      <w:outlineLvl w:val="3"/>
    </w:pPr>
    <w:rPr>
      <w:sz w:val="17"/>
      <w:szCs w:val="17"/>
    </w:rPr>
  </w:style>
  <w:style w:type="paragraph" w:styleId="5">
    <w:name w:val="heading 5"/>
    <w:basedOn w:val="a"/>
    <w:link w:val="50"/>
    <w:uiPriority w:val="1"/>
    <w:qFormat/>
    <w:pPr>
      <w:outlineLvl w:val="4"/>
    </w:pPr>
    <w:rPr>
      <w:rFonts w:ascii="Arial" w:eastAsia="Arial" w:hAnsi="Arial" w:cs="Arial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70"/>
      <w:ind w:left="523" w:hanging="397"/>
    </w:pPr>
    <w:rPr>
      <w:rFonts w:ascii="Arial" w:eastAsia="Arial" w:hAnsi="Arial" w:cs="Arial"/>
      <w:b/>
      <w:bCs/>
      <w:sz w:val="20"/>
      <w:szCs w:val="20"/>
    </w:rPr>
  </w:style>
  <w:style w:type="paragraph" w:styleId="21">
    <w:name w:val="toc 2"/>
    <w:basedOn w:val="a"/>
    <w:uiPriority w:val="1"/>
    <w:qFormat/>
    <w:pPr>
      <w:spacing w:before="14"/>
      <w:ind w:left="580" w:hanging="397"/>
    </w:pPr>
    <w:rPr>
      <w:sz w:val="16"/>
      <w:szCs w:val="16"/>
    </w:rPr>
  </w:style>
  <w:style w:type="paragraph" w:styleId="a3">
    <w:name w:val="Body Text"/>
    <w:basedOn w:val="a"/>
    <w:link w:val="a4"/>
    <w:uiPriority w:val="1"/>
    <w:qFormat/>
    <w:rPr>
      <w:sz w:val="14"/>
      <w:szCs w:val="14"/>
    </w:rPr>
  </w:style>
  <w:style w:type="paragraph" w:styleId="a5">
    <w:name w:val="List Paragraph"/>
    <w:basedOn w:val="a"/>
    <w:uiPriority w:val="34"/>
    <w:qFormat/>
    <w:pPr>
      <w:spacing w:before="31"/>
      <w:ind w:left="353" w:hanging="227"/>
    </w:pPr>
  </w:style>
  <w:style w:type="paragraph" w:customStyle="1" w:styleId="TableParagraph">
    <w:name w:val="Table Paragraph"/>
    <w:basedOn w:val="a"/>
    <w:uiPriority w:val="1"/>
    <w:qFormat/>
    <w:pPr>
      <w:spacing w:before="29"/>
      <w:ind w:left="45"/>
    </w:pPr>
  </w:style>
  <w:style w:type="table" w:styleId="a6">
    <w:name w:val="Table Grid"/>
    <w:basedOn w:val="a1"/>
    <w:uiPriority w:val="59"/>
    <w:rsid w:val="006B7653"/>
    <w:pPr>
      <w:autoSpaceDE/>
      <w:autoSpaceDN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F6E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E43"/>
    <w:rPr>
      <w:rFonts w:ascii="Tahoma" w:eastAsia="Arial Black" w:hAnsi="Tahoma" w:cs="Tahoma"/>
      <w:sz w:val="16"/>
      <w:szCs w:val="16"/>
      <w:lang w:bidi="en-US"/>
    </w:rPr>
  </w:style>
  <w:style w:type="paragraph" w:styleId="a9">
    <w:name w:val="header"/>
    <w:basedOn w:val="a"/>
    <w:link w:val="aa"/>
    <w:uiPriority w:val="99"/>
    <w:unhideWhenUsed/>
    <w:rsid w:val="006C03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0316"/>
    <w:rPr>
      <w:rFonts w:ascii="Arial Black" w:eastAsia="Arial Black" w:hAnsi="Arial Black" w:cs="Arial Black"/>
      <w:lang w:bidi="en-US"/>
    </w:rPr>
  </w:style>
  <w:style w:type="paragraph" w:styleId="ab">
    <w:name w:val="footer"/>
    <w:basedOn w:val="a"/>
    <w:link w:val="ac"/>
    <w:uiPriority w:val="99"/>
    <w:unhideWhenUsed/>
    <w:rsid w:val="006C03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0316"/>
    <w:rPr>
      <w:rFonts w:ascii="Arial Black" w:eastAsia="Arial Black" w:hAnsi="Arial Black" w:cs="Arial Black"/>
      <w:lang w:bidi="en-US"/>
    </w:rPr>
  </w:style>
  <w:style w:type="character" w:customStyle="1" w:styleId="10">
    <w:name w:val="Заголовок 1 Знак"/>
    <w:basedOn w:val="a0"/>
    <w:link w:val="1"/>
    <w:uiPriority w:val="1"/>
    <w:rsid w:val="003D1E0A"/>
    <w:rPr>
      <w:rFonts w:ascii="Arial" w:eastAsia="Arial" w:hAnsi="Arial" w:cs="Arial"/>
      <w:b/>
      <w:bCs/>
      <w:sz w:val="20"/>
      <w:szCs w:val="20"/>
      <w:lang w:bidi="en-US"/>
    </w:rPr>
  </w:style>
  <w:style w:type="character" w:customStyle="1" w:styleId="20">
    <w:name w:val="Заголовок 2 Знак"/>
    <w:basedOn w:val="a0"/>
    <w:link w:val="2"/>
    <w:uiPriority w:val="1"/>
    <w:rsid w:val="003D1E0A"/>
    <w:rPr>
      <w:rFonts w:ascii="Arial" w:eastAsia="Arial" w:hAnsi="Arial" w:cs="Arial"/>
      <w:b/>
      <w:bCs/>
      <w:sz w:val="18"/>
      <w:szCs w:val="18"/>
      <w:lang w:bidi="en-US"/>
    </w:rPr>
  </w:style>
  <w:style w:type="character" w:customStyle="1" w:styleId="30">
    <w:name w:val="Заголовок 3 Знак"/>
    <w:basedOn w:val="a0"/>
    <w:link w:val="3"/>
    <w:uiPriority w:val="1"/>
    <w:rsid w:val="003D1E0A"/>
    <w:rPr>
      <w:rFonts w:ascii="Calibri" w:eastAsia="Calibri" w:hAnsi="Calibri" w:cs="Calibri"/>
      <w:sz w:val="18"/>
      <w:szCs w:val="18"/>
      <w:lang w:bidi="en-US"/>
    </w:rPr>
  </w:style>
  <w:style w:type="character" w:customStyle="1" w:styleId="40">
    <w:name w:val="Заголовок 4 Знак"/>
    <w:basedOn w:val="a0"/>
    <w:link w:val="4"/>
    <w:uiPriority w:val="1"/>
    <w:rsid w:val="003D1E0A"/>
    <w:rPr>
      <w:rFonts w:ascii="Arial Black" w:eastAsia="Arial Black" w:hAnsi="Arial Black" w:cs="Arial Black"/>
      <w:sz w:val="17"/>
      <w:szCs w:val="17"/>
      <w:lang w:bidi="en-US"/>
    </w:rPr>
  </w:style>
  <w:style w:type="character" w:customStyle="1" w:styleId="50">
    <w:name w:val="Заголовок 5 Знак"/>
    <w:basedOn w:val="a0"/>
    <w:link w:val="5"/>
    <w:uiPriority w:val="1"/>
    <w:rsid w:val="003D1E0A"/>
    <w:rPr>
      <w:rFonts w:ascii="Arial" w:eastAsia="Arial" w:hAnsi="Arial" w:cs="Arial"/>
      <w:b/>
      <w:bCs/>
      <w:sz w:val="14"/>
      <w:szCs w:val="14"/>
      <w:lang w:bidi="en-US"/>
    </w:rPr>
  </w:style>
  <w:style w:type="character" w:customStyle="1" w:styleId="a4">
    <w:name w:val="Основной текст Знак"/>
    <w:basedOn w:val="a0"/>
    <w:link w:val="a3"/>
    <w:uiPriority w:val="1"/>
    <w:rsid w:val="003D1E0A"/>
    <w:rPr>
      <w:rFonts w:ascii="Arial Black" w:eastAsia="Arial Black" w:hAnsi="Arial Black" w:cs="Arial Black"/>
      <w:sz w:val="14"/>
      <w:szCs w:val="14"/>
      <w:lang w:bidi="en-US"/>
    </w:rPr>
  </w:style>
  <w:style w:type="table" w:customStyle="1" w:styleId="12">
    <w:name w:val="Сетка таблицы1"/>
    <w:basedOn w:val="a1"/>
    <w:next w:val="a6"/>
    <w:uiPriority w:val="59"/>
    <w:rsid w:val="00506115"/>
    <w:pPr>
      <w:autoSpaceDE/>
      <w:autoSpaceDN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toc 4"/>
    <w:basedOn w:val="a"/>
    <w:next w:val="a"/>
    <w:autoRedefine/>
    <w:uiPriority w:val="39"/>
    <w:semiHidden/>
    <w:unhideWhenUsed/>
    <w:rsid w:val="006C50E1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18.png"/><Relationship Id="rId31" Type="http://schemas.openxmlformats.org/officeDocument/2006/relationships/image" Target="media/image19.png"/><Relationship Id="rId32" Type="http://schemas.openxmlformats.org/officeDocument/2006/relationships/image" Target="media/image20.png"/><Relationship Id="rId9" Type="http://schemas.openxmlformats.org/officeDocument/2006/relationships/image" Target="media/image2.png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33" Type="http://schemas.openxmlformats.org/officeDocument/2006/relationships/image" Target="media/image21.png"/><Relationship Id="rId34" Type="http://schemas.openxmlformats.org/officeDocument/2006/relationships/footer" Target="footer4.xml"/><Relationship Id="rId35" Type="http://schemas.openxmlformats.org/officeDocument/2006/relationships/footer" Target="footer5.xml"/><Relationship Id="rId36" Type="http://schemas.openxmlformats.org/officeDocument/2006/relationships/image" Target="media/image22.png"/><Relationship Id="rId10" Type="http://schemas.openxmlformats.org/officeDocument/2006/relationships/image" Target="media/image3.png"/><Relationship Id="rId11" Type="http://schemas.openxmlformats.org/officeDocument/2006/relationships/footer" Target="footer1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oter" Target="footer3.xml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37" Type="http://schemas.openxmlformats.org/officeDocument/2006/relationships/image" Target="media/image23.png"/><Relationship Id="rId38" Type="http://schemas.openxmlformats.org/officeDocument/2006/relationships/image" Target="media/image24.png"/><Relationship Id="rId39" Type="http://schemas.openxmlformats.org/officeDocument/2006/relationships/image" Target="media/image25.png"/><Relationship Id="rId40" Type="http://schemas.openxmlformats.org/officeDocument/2006/relationships/footer" Target="footer6.xml"/><Relationship Id="rId41" Type="http://schemas.openxmlformats.org/officeDocument/2006/relationships/footer" Target="footer7.xml"/><Relationship Id="rId42" Type="http://schemas.openxmlformats.org/officeDocument/2006/relationships/fontTable" Target="fontTable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6884</Words>
  <Characters>39241</Characters>
  <Application>Microsoft Macintosh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PascualeNenormale</dc:creator>
  <cp:lastModifiedBy>Alice</cp:lastModifiedBy>
  <cp:revision>2</cp:revision>
  <cp:lastPrinted>2019-02-02T11:54:00Z</cp:lastPrinted>
  <dcterms:created xsi:type="dcterms:W3CDTF">2019-06-03T13:03:00Z</dcterms:created>
  <dcterms:modified xsi:type="dcterms:W3CDTF">2019-06-03T13:03:00Z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AH XSL Formatter V6.4 MR4 for Windows (x64) : 6.4.6.29211 (2017/06/13 15:49JST)</vt:lpwstr>
  </property>
  <property fmtid="{D5CDD505-2E9C-101B-9397-08002B2CF9AE}" pid="4" name="LastSaved">
    <vt:filetime>2019-01-15T00:00:00Z</vt:filetime>
  </property>
</Properties>
</file>