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7C3A" w14:textId="13B3DA28" w:rsidR="00801073" w:rsidRPr="0050378D" w:rsidRDefault="00D830B5">
      <w:pPr>
        <w:pStyle w:val="a3"/>
        <w:rPr>
          <w:rFonts w:ascii="Arial"/>
          <w:sz w:val="20"/>
        </w:rPr>
      </w:pPr>
      <w:r w:rsidRPr="0050378D"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9E1A2E0" wp14:editId="4725E44B">
                <wp:simplePos x="0" y="0"/>
                <wp:positionH relativeFrom="page">
                  <wp:posOffset>595630</wp:posOffset>
                </wp:positionH>
                <wp:positionV relativeFrom="paragraph">
                  <wp:posOffset>45720</wp:posOffset>
                </wp:positionV>
                <wp:extent cx="3848100" cy="763905"/>
                <wp:effectExtent l="5080" t="1270" r="4445" b="6350"/>
                <wp:wrapNone/>
                <wp:docPr id="2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763905"/>
                          <a:chOff x="764" y="-396"/>
                          <a:chExt cx="4536" cy="885"/>
                        </a:xfrm>
                      </wpg:grpSpPr>
                      <wps:wsp>
                        <wps:cNvPr id="24" name="AutoShape 473"/>
                        <wps:cNvSpPr>
                          <a:spLocks/>
                        </wps:cNvSpPr>
                        <wps:spPr bwMode="auto">
                          <a:xfrm>
                            <a:off x="763" y="-396"/>
                            <a:ext cx="4369" cy="885"/>
                          </a:xfrm>
                          <a:custGeom>
                            <a:avLst/>
                            <a:gdLst>
                              <a:gd name="T0" fmla="*/ 275 w 4369"/>
                              <a:gd name="T1" fmla="*/ 138 h 885"/>
                              <a:gd name="T2" fmla="*/ 151 w 4369"/>
                              <a:gd name="T3" fmla="*/ 151 h 885"/>
                              <a:gd name="T4" fmla="*/ 178 w 4369"/>
                              <a:gd name="T5" fmla="*/ -62 h 885"/>
                              <a:gd name="T6" fmla="*/ 275 w 4369"/>
                              <a:gd name="T7" fmla="*/ -189 h 885"/>
                              <a:gd name="T8" fmla="*/ 5 w 4369"/>
                              <a:gd name="T9" fmla="*/ -54 h 885"/>
                              <a:gd name="T10" fmla="*/ 147 w 4369"/>
                              <a:gd name="T11" fmla="*/ 287 h 885"/>
                              <a:gd name="T12" fmla="*/ 265 w 4369"/>
                              <a:gd name="T13" fmla="*/ 320 h 885"/>
                              <a:gd name="T14" fmla="*/ 42 w 4369"/>
                              <a:gd name="T15" fmla="*/ 367 h 885"/>
                              <a:gd name="T16" fmla="*/ 115 w 4369"/>
                              <a:gd name="T17" fmla="*/ 488 h 885"/>
                              <a:gd name="T18" fmla="*/ 406 w 4369"/>
                              <a:gd name="T19" fmla="*/ 342 h 885"/>
                              <a:gd name="T20" fmla="*/ 739 w 4369"/>
                              <a:gd name="T21" fmla="*/ -190 h 885"/>
                              <a:gd name="T22" fmla="*/ 471 w 4369"/>
                              <a:gd name="T23" fmla="*/ -180 h 885"/>
                              <a:gd name="T24" fmla="*/ 706 w 4369"/>
                              <a:gd name="T25" fmla="*/ -42 h 885"/>
                              <a:gd name="T26" fmla="*/ 1160 w 4369"/>
                              <a:gd name="T27" fmla="*/ -52 h 885"/>
                              <a:gd name="T28" fmla="*/ 1031 w 4369"/>
                              <a:gd name="T29" fmla="*/ -18 h 885"/>
                              <a:gd name="T30" fmla="*/ 941 w 4369"/>
                              <a:gd name="T31" fmla="*/ -74 h 885"/>
                              <a:gd name="T32" fmla="*/ 1031 w 4369"/>
                              <a:gd name="T33" fmla="*/ -182 h 885"/>
                              <a:gd name="T34" fmla="*/ 765 w 4369"/>
                              <a:gd name="T35" fmla="*/ 2 h 885"/>
                              <a:gd name="T36" fmla="*/ 979 w 4369"/>
                              <a:gd name="T37" fmla="*/ 309 h 885"/>
                              <a:gd name="T38" fmla="*/ 1139 w 4369"/>
                              <a:gd name="T39" fmla="*/ 172 h 885"/>
                              <a:gd name="T40" fmla="*/ 925 w 4369"/>
                              <a:gd name="T41" fmla="*/ 179 h 885"/>
                              <a:gd name="T42" fmla="*/ 1604 w 4369"/>
                              <a:gd name="T43" fmla="*/ 9 h 885"/>
                              <a:gd name="T44" fmla="*/ 1491 w 4369"/>
                              <a:gd name="T45" fmla="*/ -179 h 885"/>
                              <a:gd name="T46" fmla="*/ 1349 w 4369"/>
                              <a:gd name="T47" fmla="*/ -41 h 885"/>
                              <a:gd name="T48" fmla="*/ 1467 w 4369"/>
                              <a:gd name="T49" fmla="*/ -41 h 885"/>
                              <a:gd name="T50" fmla="*/ 1230 w 4369"/>
                              <a:gd name="T51" fmla="*/ -110 h 885"/>
                              <a:gd name="T52" fmla="*/ 1276 w 4369"/>
                              <a:gd name="T53" fmla="*/ 275 h 885"/>
                              <a:gd name="T54" fmla="*/ 1599 w 4369"/>
                              <a:gd name="T55" fmla="*/ 279 h 885"/>
                              <a:gd name="T56" fmla="*/ 1432 w 4369"/>
                              <a:gd name="T57" fmla="*/ 193 h 885"/>
                              <a:gd name="T58" fmla="*/ 1604 w 4369"/>
                              <a:gd name="T59" fmla="*/ 109 h 885"/>
                              <a:gd name="T60" fmla="*/ 2045 w 4369"/>
                              <a:gd name="T61" fmla="*/ -148 h 885"/>
                              <a:gd name="T62" fmla="*/ 1768 w 4369"/>
                              <a:gd name="T63" fmla="*/ -144 h 885"/>
                              <a:gd name="T64" fmla="*/ 1815 w 4369"/>
                              <a:gd name="T65" fmla="*/ -30 h 885"/>
                              <a:gd name="T66" fmla="*/ 1926 w 4369"/>
                              <a:gd name="T67" fmla="*/ -32 h 885"/>
                              <a:gd name="T68" fmla="*/ 2616 w 4369"/>
                              <a:gd name="T69" fmla="*/ -180 h 885"/>
                              <a:gd name="T70" fmla="*/ 2217 w 4369"/>
                              <a:gd name="T71" fmla="*/ -180 h 885"/>
                              <a:gd name="T72" fmla="*/ 2509 w 4369"/>
                              <a:gd name="T73" fmla="*/ 299 h 885"/>
                              <a:gd name="T74" fmla="*/ 3184 w 4369"/>
                              <a:gd name="T75" fmla="*/ -71 h 885"/>
                              <a:gd name="T76" fmla="*/ 3055 w 4369"/>
                              <a:gd name="T77" fmla="*/ 119 h 885"/>
                              <a:gd name="T78" fmla="*/ 2923 w 4369"/>
                              <a:gd name="T79" fmla="*/ 172 h 885"/>
                              <a:gd name="T80" fmla="*/ 2947 w 4369"/>
                              <a:gd name="T81" fmla="*/ -66 h 885"/>
                              <a:gd name="T82" fmla="*/ 3055 w 4369"/>
                              <a:gd name="T83" fmla="*/ -181 h 885"/>
                              <a:gd name="T84" fmla="*/ 2763 w 4369"/>
                              <a:gd name="T85" fmla="*/ 4 h 885"/>
                              <a:gd name="T86" fmla="*/ 2980 w 4369"/>
                              <a:gd name="T87" fmla="*/ 309 h 885"/>
                              <a:gd name="T88" fmla="*/ 3197 w 4369"/>
                              <a:gd name="T89" fmla="*/ 115 h 885"/>
                              <a:gd name="T90" fmla="*/ 3373 w 4369"/>
                              <a:gd name="T91" fmla="*/ -134 h 885"/>
                              <a:gd name="T92" fmla="*/ 3413 w 4369"/>
                              <a:gd name="T93" fmla="*/ -10 h 885"/>
                              <a:gd name="T94" fmla="*/ 3703 w 4369"/>
                              <a:gd name="T95" fmla="*/ -396 h 885"/>
                              <a:gd name="T96" fmla="*/ 3869 w 4369"/>
                              <a:gd name="T97" fmla="*/ 58 h 885"/>
                              <a:gd name="T98" fmla="*/ 4368 w 4369"/>
                              <a:gd name="T99" fmla="*/ 157 h 885"/>
                              <a:gd name="T100" fmla="*/ 4169 w 4369"/>
                              <a:gd name="T101" fmla="*/ -16 h 885"/>
                              <a:gd name="T102" fmla="*/ 4212 w 4369"/>
                              <a:gd name="T103" fmla="*/ -78 h 885"/>
                              <a:gd name="T104" fmla="*/ 4356 w 4369"/>
                              <a:gd name="T105" fmla="*/ -174 h 885"/>
                              <a:gd name="T106" fmla="*/ 4065 w 4369"/>
                              <a:gd name="T107" fmla="*/ -156 h 885"/>
                              <a:gd name="T108" fmla="*/ 4155 w 4369"/>
                              <a:gd name="T109" fmla="*/ 103 h 885"/>
                              <a:gd name="T110" fmla="*/ 4224 w 4369"/>
                              <a:gd name="T111" fmla="*/ 187 h 885"/>
                              <a:gd name="T112" fmla="*/ 4038 w 4369"/>
                              <a:gd name="T113" fmla="*/ 175 h 885"/>
                              <a:gd name="T114" fmla="*/ 4276 w 4369"/>
                              <a:gd name="T115" fmla="*/ 299 h 88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69" h="885">
                                <a:moveTo>
                                  <a:pt x="416" y="222"/>
                                </a:moveTo>
                                <a:lnTo>
                                  <a:pt x="370" y="216"/>
                                </a:lnTo>
                                <a:lnTo>
                                  <a:pt x="320" y="210"/>
                                </a:lnTo>
                                <a:lnTo>
                                  <a:pt x="275" y="207"/>
                                </a:lnTo>
                                <a:lnTo>
                                  <a:pt x="275" y="330"/>
                                </a:lnTo>
                                <a:lnTo>
                                  <a:pt x="275" y="534"/>
                                </a:lnTo>
                                <a:lnTo>
                                  <a:pt x="254" y="544"/>
                                </a:lnTo>
                                <a:lnTo>
                                  <a:pt x="231" y="552"/>
                                </a:lnTo>
                                <a:lnTo>
                                  <a:pt x="208" y="558"/>
                                </a:lnTo>
                                <a:lnTo>
                                  <a:pt x="185" y="560"/>
                                </a:lnTo>
                                <a:lnTo>
                                  <a:pt x="165" y="557"/>
                                </a:lnTo>
                                <a:lnTo>
                                  <a:pt x="151" y="547"/>
                                </a:lnTo>
                                <a:lnTo>
                                  <a:pt x="143" y="531"/>
                                </a:lnTo>
                                <a:lnTo>
                                  <a:pt x="141" y="510"/>
                                </a:lnTo>
                                <a:lnTo>
                                  <a:pt x="141" y="405"/>
                                </a:lnTo>
                                <a:lnTo>
                                  <a:pt x="144" y="374"/>
                                </a:lnTo>
                                <a:lnTo>
                                  <a:pt x="155" y="350"/>
                                </a:lnTo>
                                <a:lnTo>
                                  <a:pt x="178" y="334"/>
                                </a:lnTo>
                                <a:lnTo>
                                  <a:pt x="217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60" y="329"/>
                                </a:lnTo>
                                <a:lnTo>
                                  <a:pt x="275" y="330"/>
                                </a:lnTo>
                                <a:lnTo>
                                  <a:pt x="275" y="207"/>
                                </a:lnTo>
                                <a:lnTo>
                                  <a:pt x="269" y="207"/>
                                </a:lnTo>
                                <a:lnTo>
                                  <a:pt x="222" y="206"/>
                                </a:lnTo>
                                <a:lnTo>
                                  <a:pt x="128" y="216"/>
                                </a:lnTo>
                                <a:lnTo>
                                  <a:pt x="63" y="244"/>
                                </a:lnTo>
                                <a:lnTo>
                                  <a:pt x="24" y="287"/>
                                </a:lnTo>
                                <a:lnTo>
                                  <a:pt x="5" y="342"/>
                                </a:lnTo>
                                <a:lnTo>
                                  <a:pt x="0" y="405"/>
                                </a:lnTo>
                                <a:lnTo>
                                  <a:pt x="0" y="510"/>
                                </a:lnTo>
                                <a:lnTo>
                                  <a:pt x="9" y="582"/>
                                </a:lnTo>
                                <a:lnTo>
                                  <a:pt x="37" y="637"/>
                                </a:lnTo>
                                <a:lnTo>
                                  <a:pt x="84" y="671"/>
                                </a:lnTo>
                                <a:lnTo>
                                  <a:pt x="147" y="683"/>
                                </a:lnTo>
                                <a:lnTo>
                                  <a:pt x="183" y="681"/>
                                </a:lnTo>
                                <a:lnTo>
                                  <a:pt x="216" y="675"/>
                                </a:lnTo>
                                <a:lnTo>
                                  <a:pt x="246" y="667"/>
                                </a:lnTo>
                                <a:lnTo>
                                  <a:pt x="275" y="656"/>
                                </a:lnTo>
                                <a:lnTo>
                                  <a:pt x="275" y="671"/>
                                </a:lnTo>
                                <a:lnTo>
                                  <a:pt x="265" y="716"/>
                                </a:lnTo>
                                <a:lnTo>
                                  <a:pt x="233" y="745"/>
                                </a:lnTo>
                                <a:lnTo>
                                  <a:pt x="177" y="761"/>
                                </a:lnTo>
                                <a:lnTo>
                                  <a:pt x="96" y="766"/>
                                </a:lnTo>
                                <a:lnTo>
                                  <a:pt x="77" y="765"/>
                                </a:lnTo>
                                <a:lnTo>
                                  <a:pt x="59" y="764"/>
                                </a:lnTo>
                                <a:lnTo>
                                  <a:pt x="42" y="763"/>
                                </a:lnTo>
                                <a:lnTo>
                                  <a:pt x="27" y="761"/>
                                </a:lnTo>
                                <a:lnTo>
                                  <a:pt x="19" y="877"/>
                                </a:lnTo>
                                <a:lnTo>
                                  <a:pt x="40" y="880"/>
                                </a:lnTo>
                                <a:lnTo>
                                  <a:pt x="64" y="882"/>
                                </a:lnTo>
                                <a:lnTo>
                                  <a:pt x="90" y="884"/>
                                </a:lnTo>
                                <a:lnTo>
                                  <a:pt x="115" y="884"/>
                                </a:lnTo>
                                <a:lnTo>
                                  <a:pt x="200" y="880"/>
                                </a:lnTo>
                                <a:lnTo>
                                  <a:pt x="274" y="866"/>
                                </a:lnTo>
                                <a:lnTo>
                                  <a:pt x="333" y="839"/>
                                </a:lnTo>
                                <a:lnTo>
                                  <a:pt x="378" y="797"/>
                                </a:lnTo>
                                <a:lnTo>
                                  <a:pt x="393" y="766"/>
                                </a:lnTo>
                                <a:lnTo>
                                  <a:pt x="406" y="738"/>
                                </a:lnTo>
                                <a:lnTo>
                                  <a:pt x="416" y="660"/>
                                </a:lnTo>
                                <a:lnTo>
                                  <a:pt x="416" y="656"/>
                                </a:lnTo>
                                <a:lnTo>
                                  <a:pt x="416" y="560"/>
                                </a:lnTo>
                                <a:lnTo>
                                  <a:pt x="416" y="328"/>
                                </a:lnTo>
                                <a:lnTo>
                                  <a:pt x="416" y="222"/>
                                </a:lnTo>
                                <a:moveTo>
                                  <a:pt x="739" y="206"/>
                                </a:moveTo>
                                <a:lnTo>
                                  <a:pt x="705" y="215"/>
                                </a:lnTo>
                                <a:lnTo>
                                  <a:pt x="666" y="230"/>
                                </a:lnTo>
                                <a:lnTo>
                                  <a:pt x="628" y="246"/>
                                </a:lnTo>
                                <a:lnTo>
                                  <a:pt x="599" y="262"/>
                                </a:lnTo>
                                <a:lnTo>
                                  <a:pt x="599" y="216"/>
                                </a:lnTo>
                                <a:lnTo>
                                  <a:pt x="471" y="216"/>
                                </a:lnTo>
                                <a:lnTo>
                                  <a:pt x="471" y="695"/>
                                </a:lnTo>
                                <a:lnTo>
                                  <a:pt x="612" y="695"/>
                                </a:lnTo>
                                <a:lnTo>
                                  <a:pt x="612" y="403"/>
                                </a:lnTo>
                                <a:lnTo>
                                  <a:pt x="639" y="386"/>
                                </a:lnTo>
                                <a:lnTo>
                                  <a:pt x="672" y="370"/>
                                </a:lnTo>
                                <a:lnTo>
                                  <a:pt x="706" y="354"/>
                                </a:lnTo>
                                <a:lnTo>
                                  <a:pt x="739" y="340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06"/>
                                </a:lnTo>
                                <a:moveTo>
                                  <a:pt x="1165" y="405"/>
                                </a:moveTo>
                                <a:lnTo>
                                  <a:pt x="1164" y="399"/>
                                </a:lnTo>
                                <a:lnTo>
                                  <a:pt x="1160" y="344"/>
                                </a:lnTo>
                                <a:lnTo>
                                  <a:pt x="1151" y="317"/>
                                </a:lnTo>
                                <a:lnTo>
                                  <a:pt x="1142" y="290"/>
                                </a:lnTo>
                                <a:lnTo>
                                  <a:pt x="1108" y="246"/>
                                </a:lnTo>
                                <a:lnTo>
                                  <a:pt x="1052" y="217"/>
                                </a:lnTo>
                                <a:lnTo>
                                  <a:pt x="1031" y="214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399"/>
                                </a:lnTo>
                                <a:lnTo>
                                  <a:pt x="906" y="399"/>
                                </a:lnTo>
                                <a:lnTo>
                                  <a:pt x="906" y="378"/>
                                </a:lnTo>
                                <a:lnTo>
                                  <a:pt x="910" y="355"/>
                                </a:lnTo>
                                <a:lnTo>
                                  <a:pt x="921" y="335"/>
                                </a:lnTo>
                                <a:lnTo>
                                  <a:pt x="941" y="322"/>
                                </a:lnTo>
                                <a:lnTo>
                                  <a:pt x="971" y="317"/>
                                </a:lnTo>
                                <a:lnTo>
                                  <a:pt x="1002" y="322"/>
                                </a:lnTo>
                                <a:lnTo>
                                  <a:pt x="1020" y="335"/>
                                </a:lnTo>
                                <a:lnTo>
                                  <a:pt x="1028" y="355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214"/>
                                </a:lnTo>
                                <a:lnTo>
                                  <a:pt x="971" y="206"/>
                                </a:lnTo>
                                <a:lnTo>
                                  <a:pt x="888" y="216"/>
                                </a:lnTo>
                                <a:lnTo>
                                  <a:pt x="829" y="244"/>
                                </a:lnTo>
                                <a:lnTo>
                                  <a:pt x="791" y="286"/>
                                </a:lnTo>
                                <a:lnTo>
                                  <a:pt x="771" y="338"/>
                                </a:lnTo>
                                <a:lnTo>
                                  <a:pt x="765" y="398"/>
                                </a:lnTo>
                                <a:lnTo>
                                  <a:pt x="765" y="510"/>
                                </a:lnTo>
                                <a:lnTo>
                                  <a:pt x="772" y="576"/>
                                </a:lnTo>
                                <a:lnTo>
                                  <a:pt x="795" y="630"/>
                                </a:lnTo>
                                <a:lnTo>
                                  <a:pt x="837" y="671"/>
                                </a:lnTo>
                                <a:lnTo>
                                  <a:pt x="897" y="696"/>
                                </a:lnTo>
                                <a:lnTo>
                                  <a:pt x="979" y="705"/>
                                </a:lnTo>
                                <a:lnTo>
                                  <a:pt x="1030" y="703"/>
                                </a:lnTo>
                                <a:lnTo>
                                  <a:pt x="1078" y="696"/>
                                </a:lnTo>
                                <a:lnTo>
                                  <a:pt x="1123" y="686"/>
                                </a:lnTo>
                                <a:lnTo>
                                  <a:pt x="1160" y="675"/>
                                </a:lnTo>
                                <a:lnTo>
                                  <a:pt x="1143" y="589"/>
                                </a:lnTo>
                                <a:lnTo>
                                  <a:pt x="1139" y="568"/>
                                </a:lnTo>
                                <a:lnTo>
                                  <a:pt x="1105" y="577"/>
                                </a:lnTo>
                                <a:lnTo>
                                  <a:pt x="1067" y="583"/>
                                </a:lnTo>
                                <a:lnTo>
                                  <a:pt x="1029" y="588"/>
                                </a:lnTo>
                                <a:lnTo>
                                  <a:pt x="993" y="589"/>
                                </a:lnTo>
                                <a:lnTo>
                                  <a:pt x="952" y="586"/>
                                </a:lnTo>
                                <a:lnTo>
                                  <a:pt x="925" y="575"/>
                                </a:lnTo>
                                <a:lnTo>
                                  <a:pt x="911" y="553"/>
                                </a:lnTo>
                                <a:lnTo>
                                  <a:pt x="906" y="519"/>
                                </a:lnTo>
                                <a:lnTo>
                                  <a:pt x="906" y="505"/>
                                </a:lnTo>
                                <a:lnTo>
                                  <a:pt x="1165" y="505"/>
                                </a:lnTo>
                                <a:lnTo>
                                  <a:pt x="1165" y="405"/>
                                </a:lnTo>
                                <a:moveTo>
                                  <a:pt x="1604" y="405"/>
                                </a:moveTo>
                                <a:lnTo>
                                  <a:pt x="1603" y="399"/>
                                </a:lnTo>
                                <a:lnTo>
                                  <a:pt x="1599" y="344"/>
                                </a:lnTo>
                                <a:lnTo>
                                  <a:pt x="1590" y="317"/>
                                </a:lnTo>
                                <a:lnTo>
                                  <a:pt x="1581" y="290"/>
                                </a:lnTo>
                                <a:lnTo>
                                  <a:pt x="1547" y="246"/>
                                </a:lnTo>
                                <a:lnTo>
                                  <a:pt x="1491" y="217"/>
                                </a:lnTo>
                                <a:lnTo>
                                  <a:pt x="1470" y="214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399"/>
                                </a:lnTo>
                                <a:lnTo>
                                  <a:pt x="1346" y="399"/>
                                </a:lnTo>
                                <a:lnTo>
                                  <a:pt x="1346" y="378"/>
                                </a:lnTo>
                                <a:lnTo>
                                  <a:pt x="1349" y="355"/>
                                </a:lnTo>
                                <a:lnTo>
                                  <a:pt x="1360" y="335"/>
                                </a:lnTo>
                                <a:lnTo>
                                  <a:pt x="1380" y="322"/>
                                </a:lnTo>
                                <a:lnTo>
                                  <a:pt x="1411" y="317"/>
                                </a:lnTo>
                                <a:lnTo>
                                  <a:pt x="1441" y="322"/>
                                </a:lnTo>
                                <a:lnTo>
                                  <a:pt x="1459" y="335"/>
                                </a:lnTo>
                                <a:lnTo>
                                  <a:pt x="1467" y="355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214"/>
                                </a:lnTo>
                                <a:lnTo>
                                  <a:pt x="1410" y="206"/>
                                </a:lnTo>
                                <a:lnTo>
                                  <a:pt x="1327" y="216"/>
                                </a:lnTo>
                                <a:lnTo>
                                  <a:pt x="1268" y="244"/>
                                </a:lnTo>
                                <a:lnTo>
                                  <a:pt x="1230" y="286"/>
                                </a:lnTo>
                                <a:lnTo>
                                  <a:pt x="1210" y="338"/>
                                </a:lnTo>
                                <a:lnTo>
                                  <a:pt x="1204" y="398"/>
                                </a:lnTo>
                                <a:lnTo>
                                  <a:pt x="1204" y="510"/>
                                </a:lnTo>
                                <a:lnTo>
                                  <a:pt x="1211" y="576"/>
                                </a:lnTo>
                                <a:lnTo>
                                  <a:pt x="1235" y="630"/>
                                </a:lnTo>
                                <a:lnTo>
                                  <a:pt x="1276" y="671"/>
                                </a:lnTo>
                                <a:lnTo>
                                  <a:pt x="1336" y="696"/>
                                </a:lnTo>
                                <a:lnTo>
                                  <a:pt x="1419" y="705"/>
                                </a:lnTo>
                                <a:lnTo>
                                  <a:pt x="1469" y="703"/>
                                </a:lnTo>
                                <a:lnTo>
                                  <a:pt x="1517" y="696"/>
                                </a:lnTo>
                                <a:lnTo>
                                  <a:pt x="1562" y="686"/>
                                </a:lnTo>
                                <a:lnTo>
                                  <a:pt x="1599" y="675"/>
                                </a:lnTo>
                                <a:lnTo>
                                  <a:pt x="1582" y="589"/>
                                </a:lnTo>
                                <a:lnTo>
                                  <a:pt x="1578" y="568"/>
                                </a:lnTo>
                                <a:lnTo>
                                  <a:pt x="1544" y="577"/>
                                </a:lnTo>
                                <a:lnTo>
                                  <a:pt x="1506" y="583"/>
                                </a:lnTo>
                                <a:lnTo>
                                  <a:pt x="1468" y="588"/>
                                </a:lnTo>
                                <a:lnTo>
                                  <a:pt x="1432" y="589"/>
                                </a:lnTo>
                                <a:lnTo>
                                  <a:pt x="1391" y="586"/>
                                </a:lnTo>
                                <a:lnTo>
                                  <a:pt x="1365" y="575"/>
                                </a:lnTo>
                                <a:lnTo>
                                  <a:pt x="1350" y="553"/>
                                </a:lnTo>
                                <a:lnTo>
                                  <a:pt x="1346" y="519"/>
                                </a:lnTo>
                                <a:lnTo>
                                  <a:pt x="1346" y="505"/>
                                </a:lnTo>
                                <a:lnTo>
                                  <a:pt x="1604" y="505"/>
                                </a:lnTo>
                                <a:lnTo>
                                  <a:pt x="1604" y="405"/>
                                </a:lnTo>
                                <a:moveTo>
                                  <a:pt x="2069" y="360"/>
                                </a:moveTo>
                                <a:lnTo>
                                  <a:pt x="2068" y="344"/>
                                </a:lnTo>
                                <a:lnTo>
                                  <a:pt x="2064" y="296"/>
                                </a:lnTo>
                                <a:lnTo>
                                  <a:pt x="2046" y="252"/>
                                </a:lnTo>
                                <a:lnTo>
                                  <a:pt x="2045" y="248"/>
                                </a:lnTo>
                                <a:lnTo>
                                  <a:pt x="2011" y="217"/>
                                </a:lnTo>
                                <a:lnTo>
                                  <a:pt x="1959" y="206"/>
                                </a:lnTo>
                                <a:lnTo>
                                  <a:pt x="1914" y="209"/>
                                </a:lnTo>
                                <a:lnTo>
                                  <a:pt x="1865" y="218"/>
                                </a:lnTo>
                                <a:lnTo>
                                  <a:pt x="1815" y="233"/>
                                </a:lnTo>
                                <a:lnTo>
                                  <a:pt x="1768" y="252"/>
                                </a:lnTo>
                                <a:lnTo>
                                  <a:pt x="1753" y="216"/>
                                </a:lnTo>
                                <a:lnTo>
                                  <a:pt x="1648" y="216"/>
                                </a:lnTo>
                                <a:lnTo>
                                  <a:pt x="1648" y="695"/>
                                </a:lnTo>
                                <a:lnTo>
                                  <a:pt x="1790" y="695"/>
                                </a:lnTo>
                                <a:lnTo>
                                  <a:pt x="1790" y="378"/>
                                </a:lnTo>
                                <a:lnTo>
                                  <a:pt x="1815" y="366"/>
                                </a:lnTo>
                                <a:lnTo>
                                  <a:pt x="1843" y="355"/>
                                </a:lnTo>
                                <a:lnTo>
                                  <a:pt x="1870" y="347"/>
                                </a:lnTo>
                                <a:lnTo>
                                  <a:pt x="1893" y="344"/>
                                </a:lnTo>
                                <a:lnTo>
                                  <a:pt x="1909" y="346"/>
                                </a:lnTo>
                                <a:lnTo>
                                  <a:pt x="1920" y="353"/>
                                </a:lnTo>
                                <a:lnTo>
                                  <a:pt x="1926" y="364"/>
                                </a:lnTo>
                                <a:lnTo>
                                  <a:pt x="1928" y="378"/>
                                </a:lnTo>
                                <a:lnTo>
                                  <a:pt x="1928" y="695"/>
                                </a:lnTo>
                                <a:lnTo>
                                  <a:pt x="2069" y="695"/>
                                </a:lnTo>
                                <a:lnTo>
                                  <a:pt x="2069" y="360"/>
                                </a:lnTo>
                                <a:moveTo>
                                  <a:pt x="2746" y="216"/>
                                </a:moveTo>
                                <a:lnTo>
                                  <a:pt x="2616" y="216"/>
                                </a:lnTo>
                                <a:lnTo>
                                  <a:pt x="2570" y="496"/>
                                </a:lnTo>
                                <a:lnTo>
                                  <a:pt x="2537" y="382"/>
                                </a:lnTo>
                                <a:lnTo>
                                  <a:pt x="2488" y="216"/>
                                </a:lnTo>
                                <a:lnTo>
                                  <a:pt x="2346" y="216"/>
                                </a:lnTo>
                                <a:lnTo>
                                  <a:pt x="2262" y="496"/>
                                </a:lnTo>
                                <a:lnTo>
                                  <a:pt x="2217" y="216"/>
                                </a:lnTo>
                                <a:lnTo>
                                  <a:pt x="2087" y="216"/>
                                </a:lnTo>
                                <a:lnTo>
                                  <a:pt x="2170" y="695"/>
                                </a:lnTo>
                                <a:lnTo>
                                  <a:pt x="2323" y="695"/>
                                </a:lnTo>
                                <a:lnTo>
                                  <a:pt x="2382" y="496"/>
                                </a:lnTo>
                                <a:lnTo>
                                  <a:pt x="2416" y="382"/>
                                </a:lnTo>
                                <a:lnTo>
                                  <a:pt x="2509" y="695"/>
                                </a:lnTo>
                                <a:lnTo>
                                  <a:pt x="2663" y="695"/>
                                </a:lnTo>
                                <a:lnTo>
                                  <a:pt x="2697" y="496"/>
                                </a:lnTo>
                                <a:lnTo>
                                  <a:pt x="2746" y="216"/>
                                </a:lnTo>
                                <a:moveTo>
                                  <a:pt x="3197" y="400"/>
                                </a:moveTo>
                                <a:lnTo>
                                  <a:pt x="3190" y="342"/>
                                </a:lnTo>
                                <a:lnTo>
                                  <a:pt x="3184" y="325"/>
                                </a:lnTo>
                                <a:lnTo>
                                  <a:pt x="3169" y="289"/>
                                </a:lnTo>
                                <a:lnTo>
                                  <a:pt x="3130" y="246"/>
                                </a:lnTo>
                                <a:lnTo>
                                  <a:pt x="3068" y="217"/>
                                </a:lnTo>
                                <a:lnTo>
                                  <a:pt x="3055" y="215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515"/>
                                </a:lnTo>
                                <a:lnTo>
                                  <a:pt x="3050" y="545"/>
                                </a:lnTo>
                                <a:lnTo>
                                  <a:pt x="3037" y="568"/>
                                </a:lnTo>
                                <a:lnTo>
                                  <a:pt x="3013" y="581"/>
                                </a:lnTo>
                                <a:lnTo>
                                  <a:pt x="2980" y="586"/>
                                </a:lnTo>
                                <a:lnTo>
                                  <a:pt x="2947" y="581"/>
                                </a:lnTo>
                                <a:lnTo>
                                  <a:pt x="2923" y="568"/>
                                </a:lnTo>
                                <a:lnTo>
                                  <a:pt x="2910" y="545"/>
                                </a:lnTo>
                                <a:lnTo>
                                  <a:pt x="2905" y="515"/>
                                </a:lnTo>
                                <a:lnTo>
                                  <a:pt x="2905" y="396"/>
                                </a:lnTo>
                                <a:lnTo>
                                  <a:pt x="2910" y="366"/>
                                </a:lnTo>
                                <a:lnTo>
                                  <a:pt x="2923" y="344"/>
                                </a:lnTo>
                                <a:lnTo>
                                  <a:pt x="2947" y="330"/>
                                </a:lnTo>
                                <a:lnTo>
                                  <a:pt x="2980" y="325"/>
                                </a:lnTo>
                                <a:lnTo>
                                  <a:pt x="3013" y="330"/>
                                </a:lnTo>
                                <a:lnTo>
                                  <a:pt x="3037" y="344"/>
                                </a:lnTo>
                                <a:lnTo>
                                  <a:pt x="3050" y="366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215"/>
                                </a:lnTo>
                                <a:lnTo>
                                  <a:pt x="2980" y="206"/>
                                </a:lnTo>
                                <a:lnTo>
                                  <a:pt x="2892" y="217"/>
                                </a:lnTo>
                                <a:lnTo>
                                  <a:pt x="2830" y="246"/>
                                </a:lnTo>
                                <a:lnTo>
                                  <a:pt x="2790" y="289"/>
                                </a:lnTo>
                                <a:lnTo>
                                  <a:pt x="2769" y="342"/>
                                </a:lnTo>
                                <a:lnTo>
                                  <a:pt x="2763" y="400"/>
                                </a:lnTo>
                                <a:lnTo>
                                  <a:pt x="2763" y="511"/>
                                </a:lnTo>
                                <a:lnTo>
                                  <a:pt x="2769" y="569"/>
                                </a:lnTo>
                                <a:lnTo>
                                  <a:pt x="2790" y="622"/>
                                </a:lnTo>
                                <a:lnTo>
                                  <a:pt x="2830" y="665"/>
                                </a:lnTo>
                                <a:lnTo>
                                  <a:pt x="2892" y="694"/>
                                </a:lnTo>
                                <a:lnTo>
                                  <a:pt x="2980" y="705"/>
                                </a:lnTo>
                                <a:lnTo>
                                  <a:pt x="3068" y="694"/>
                                </a:lnTo>
                                <a:lnTo>
                                  <a:pt x="3130" y="665"/>
                                </a:lnTo>
                                <a:lnTo>
                                  <a:pt x="3169" y="622"/>
                                </a:lnTo>
                                <a:lnTo>
                                  <a:pt x="3184" y="586"/>
                                </a:lnTo>
                                <a:lnTo>
                                  <a:pt x="3190" y="569"/>
                                </a:lnTo>
                                <a:lnTo>
                                  <a:pt x="3197" y="511"/>
                                </a:lnTo>
                                <a:lnTo>
                                  <a:pt x="3197" y="400"/>
                                </a:lnTo>
                                <a:moveTo>
                                  <a:pt x="3513" y="206"/>
                                </a:moveTo>
                                <a:lnTo>
                                  <a:pt x="3479" y="215"/>
                                </a:lnTo>
                                <a:lnTo>
                                  <a:pt x="3440" y="230"/>
                                </a:lnTo>
                                <a:lnTo>
                                  <a:pt x="3402" y="246"/>
                                </a:lnTo>
                                <a:lnTo>
                                  <a:pt x="3373" y="262"/>
                                </a:lnTo>
                                <a:lnTo>
                                  <a:pt x="3373" y="216"/>
                                </a:lnTo>
                                <a:lnTo>
                                  <a:pt x="3245" y="216"/>
                                </a:lnTo>
                                <a:lnTo>
                                  <a:pt x="3245" y="695"/>
                                </a:lnTo>
                                <a:lnTo>
                                  <a:pt x="3386" y="695"/>
                                </a:lnTo>
                                <a:lnTo>
                                  <a:pt x="3386" y="403"/>
                                </a:lnTo>
                                <a:lnTo>
                                  <a:pt x="3413" y="386"/>
                                </a:lnTo>
                                <a:lnTo>
                                  <a:pt x="3445" y="370"/>
                                </a:lnTo>
                                <a:lnTo>
                                  <a:pt x="3480" y="354"/>
                                </a:lnTo>
                                <a:lnTo>
                                  <a:pt x="3513" y="340"/>
                                </a:lnTo>
                                <a:lnTo>
                                  <a:pt x="3513" y="262"/>
                                </a:lnTo>
                                <a:lnTo>
                                  <a:pt x="3513" y="206"/>
                                </a:lnTo>
                                <a:moveTo>
                                  <a:pt x="3703" y="0"/>
                                </a:moveTo>
                                <a:lnTo>
                                  <a:pt x="3561" y="20"/>
                                </a:lnTo>
                                <a:lnTo>
                                  <a:pt x="3561" y="695"/>
                                </a:lnTo>
                                <a:lnTo>
                                  <a:pt x="3703" y="695"/>
                                </a:lnTo>
                                <a:lnTo>
                                  <a:pt x="3703" y="0"/>
                                </a:lnTo>
                                <a:moveTo>
                                  <a:pt x="4001" y="695"/>
                                </a:moveTo>
                                <a:lnTo>
                                  <a:pt x="3869" y="454"/>
                                </a:lnTo>
                                <a:lnTo>
                                  <a:pt x="3995" y="216"/>
                                </a:lnTo>
                                <a:lnTo>
                                  <a:pt x="3843" y="216"/>
                                </a:lnTo>
                                <a:lnTo>
                                  <a:pt x="3721" y="454"/>
                                </a:lnTo>
                                <a:lnTo>
                                  <a:pt x="3849" y="695"/>
                                </a:lnTo>
                                <a:lnTo>
                                  <a:pt x="4001" y="695"/>
                                </a:lnTo>
                                <a:moveTo>
                                  <a:pt x="4368" y="553"/>
                                </a:moveTo>
                                <a:lnTo>
                                  <a:pt x="4365" y="492"/>
                                </a:lnTo>
                                <a:lnTo>
                                  <a:pt x="4346" y="450"/>
                                </a:lnTo>
                                <a:lnTo>
                                  <a:pt x="4302" y="421"/>
                                </a:lnTo>
                                <a:lnTo>
                                  <a:pt x="4221" y="397"/>
                                </a:lnTo>
                                <a:lnTo>
                                  <a:pt x="4188" y="388"/>
                                </a:lnTo>
                                <a:lnTo>
                                  <a:pt x="4169" y="380"/>
                                </a:lnTo>
                                <a:lnTo>
                                  <a:pt x="4162" y="369"/>
                                </a:lnTo>
                                <a:lnTo>
                                  <a:pt x="4160" y="351"/>
                                </a:lnTo>
                                <a:lnTo>
                                  <a:pt x="4163" y="336"/>
                                </a:lnTo>
                                <a:lnTo>
                                  <a:pt x="4170" y="326"/>
                                </a:lnTo>
                                <a:lnTo>
                                  <a:pt x="4186" y="320"/>
                                </a:lnTo>
                                <a:lnTo>
                                  <a:pt x="4212" y="318"/>
                                </a:lnTo>
                                <a:lnTo>
                                  <a:pt x="4242" y="319"/>
                                </a:lnTo>
                                <a:lnTo>
                                  <a:pt x="4276" y="322"/>
                                </a:lnTo>
                                <a:lnTo>
                                  <a:pt x="4310" y="326"/>
                                </a:lnTo>
                                <a:lnTo>
                                  <a:pt x="4344" y="332"/>
                                </a:lnTo>
                                <a:lnTo>
                                  <a:pt x="4345" y="318"/>
                                </a:lnTo>
                                <a:lnTo>
                                  <a:pt x="4356" y="222"/>
                                </a:lnTo>
                                <a:lnTo>
                                  <a:pt x="4321" y="215"/>
                                </a:lnTo>
                                <a:lnTo>
                                  <a:pt x="4281" y="210"/>
                                </a:lnTo>
                                <a:lnTo>
                                  <a:pt x="4243" y="207"/>
                                </a:lnTo>
                                <a:lnTo>
                                  <a:pt x="4211" y="206"/>
                                </a:lnTo>
                                <a:lnTo>
                                  <a:pt x="4121" y="214"/>
                                </a:lnTo>
                                <a:lnTo>
                                  <a:pt x="4065" y="240"/>
                                </a:lnTo>
                                <a:lnTo>
                                  <a:pt x="4036" y="284"/>
                                </a:lnTo>
                                <a:lnTo>
                                  <a:pt x="4027" y="350"/>
                                </a:lnTo>
                                <a:lnTo>
                                  <a:pt x="4031" y="407"/>
                                </a:lnTo>
                                <a:lnTo>
                                  <a:pt x="4047" y="447"/>
                                </a:lnTo>
                                <a:lnTo>
                                  <a:pt x="4086" y="477"/>
                                </a:lnTo>
                                <a:lnTo>
                                  <a:pt x="4155" y="499"/>
                                </a:lnTo>
                                <a:lnTo>
                                  <a:pt x="4199" y="511"/>
                                </a:lnTo>
                                <a:lnTo>
                                  <a:pt x="4222" y="521"/>
                                </a:lnTo>
                                <a:lnTo>
                                  <a:pt x="4231" y="534"/>
                                </a:lnTo>
                                <a:lnTo>
                                  <a:pt x="4232" y="553"/>
                                </a:lnTo>
                                <a:lnTo>
                                  <a:pt x="4231" y="571"/>
                                </a:lnTo>
                                <a:lnTo>
                                  <a:pt x="4224" y="583"/>
                                </a:lnTo>
                                <a:lnTo>
                                  <a:pt x="4209" y="591"/>
                                </a:lnTo>
                                <a:lnTo>
                                  <a:pt x="4183" y="593"/>
                                </a:lnTo>
                                <a:lnTo>
                                  <a:pt x="4144" y="591"/>
                                </a:lnTo>
                                <a:lnTo>
                                  <a:pt x="4106" y="587"/>
                                </a:lnTo>
                                <a:lnTo>
                                  <a:pt x="4070" y="580"/>
                                </a:lnTo>
                                <a:lnTo>
                                  <a:pt x="4038" y="571"/>
                                </a:lnTo>
                                <a:lnTo>
                                  <a:pt x="4016" y="677"/>
                                </a:lnTo>
                                <a:lnTo>
                                  <a:pt x="4055" y="688"/>
                                </a:lnTo>
                                <a:lnTo>
                                  <a:pt x="4101" y="697"/>
                                </a:lnTo>
                                <a:lnTo>
                                  <a:pt x="4147" y="703"/>
                                </a:lnTo>
                                <a:lnTo>
                                  <a:pt x="4190" y="705"/>
                                </a:lnTo>
                                <a:lnTo>
                                  <a:pt x="4276" y="695"/>
                                </a:lnTo>
                                <a:lnTo>
                                  <a:pt x="4330" y="666"/>
                                </a:lnTo>
                                <a:lnTo>
                                  <a:pt x="4360" y="618"/>
                                </a:lnTo>
                                <a:lnTo>
                                  <a:pt x="4363" y="593"/>
                                </a:lnTo>
                                <a:lnTo>
                                  <a:pt x="4368" y="553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-157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72393" id="Группа 63" o:spid="_x0000_s1026" style="position:absolute;margin-left:46.9pt;margin-top:3.6pt;width:303pt;height:60.15pt;z-index:251683328;mso-position-horizontal-relative:page" coordorigin="764,-39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">
                <v:shape id="AutoShape 473" o:spid="_x0000_s1027" style="position:absolute;left:763;top:-396;width:4369;height:885;visibility:visible;mso-wrap-style:square;v-text-anchor:top" coordsize="436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" path="m416,222r-46,-6l320,210r-45,-3l275,330r,204l254,544r-23,8l208,558r-23,2l165,557,151,547r-8,-16l141,510r,-105l144,374r11,-24l178,334r39,-6l232,328r14,l260,329r15,1l275,207r-6,l222,206r-94,10l63,244,24,287,5,342,,405,,510r9,72l37,637r47,34l147,683r36,-2l216,675r30,-8l275,656r,15l265,716r-32,29l177,761r-81,5l77,765,59,764,42,763,27,761,19,877r21,3l64,882r26,2l115,884r85,-4l274,866r59,-27l378,797r15,-31l406,738r10,-78l416,656r,-96l416,328r,-106m739,206r-34,9l666,230r-38,16l599,262r,-46l471,216r,479l612,695r,-292l639,386r33,-16l706,354r33,-14l739,262r,-56m1165,405r-1,-6l1160,344r-9,-27l1142,290r-34,-44l1052,217r-21,-3l1031,378r,21l906,399r,-21l910,355r11,-20l941,322r30,-5l1002,322r18,13l1028,355r3,23l1031,214r-60,-8l888,216r-59,28l791,286r-20,52l765,398r,112l772,576r23,54l837,671r60,25l979,705r51,-2l1078,696r45,-10l1160,675r-17,-86l1139,568r-34,9l1067,583r-38,5l993,589r-41,-3l925,575,911,553r-5,-34l906,505r259,l1165,405t439,l1603,399r-4,-55l1590,317r-9,-27l1547,246r-56,-29l1470,214r,164l1470,399r-124,l1346,378r3,-23l1360,335r20,-13l1411,317r30,5l1459,335r8,20l1470,378r,-164l1410,206r-83,10l1268,244r-38,42l1210,338r-6,60l1204,510r7,66l1235,630r41,41l1336,696r83,9l1469,703r48,-7l1562,686r37,-11l1582,589r-4,-21l1544,577r-38,6l1468,588r-36,1l1391,586r-26,-11l1350,553r-4,-34l1346,505r258,l1604,405t465,-45l2068,344r-4,-48l2046,252r-1,-4l2011,217r-52,-11l1914,209r-49,9l1815,233r-47,19l1753,216r-105,l1648,695r142,l1790,378r25,-12l1843,355r27,-8l1893,344r16,2l1920,353r6,11l1928,378r,317l2069,695r,-335m2746,216r-130,l2570,496,2537,382,2488,216r-142,l2262,496,2217,216r-130,l2170,695r153,l2382,496r34,-114l2509,695r154,l2697,496r49,-280m3197,400r-7,-58l3184,325r-15,-36l3130,246r-62,-29l3055,215r,181l3055,515r-5,30l3037,568r-24,13l2980,586r-33,-5l2923,568r-13,-23l2905,515r,-119l2910,366r13,-22l2947,330r33,-5l3013,330r24,14l3050,366r5,30l3055,215r-75,-9l2892,217r-62,29l2790,289r-21,53l2763,400r,111l2769,569r21,53l2830,665r62,29l2980,705r88,-11l3130,665r39,-43l3184,586r6,-17l3197,511r,-111m3513,206r-34,9l3440,230r-38,16l3373,262r,-46l3245,216r,479l3386,695r,-292l3413,386r32,-16l3480,354r33,-14l3513,262r,-56m3703,l3561,20r,675l3703,695,3703,t298,695l3869,454,3995,216r-152,l3721,454r128,241l4001,695m4368,553r-3,-61l4346,450r-44,-29l4221,397r-33,-9l4169,380r-7,-11l4160,351r3,-15l4170,326r16,-6l4212,318r30,1l4276,322r34,4l4344,332r1,-14l4356,222r-35,-7l4281,210r-38,-3l4211,206r-90,8l4065,240r-29,44l4027,350r4,57l4047,447r39,30l4155,499r44,12l4222,521r9,13l4232,553r-1,18l4224,583r-15,8l4183,593r-39,-2l4106,587r-36,-7l4038,571r-22,106l4055,688r46,9l4147,703r43,2l4276,695r54,-29l4360,618r3,-25l4368,553e" fillcolor="#221e1f" stroked="f">
                  <v:path arrowok="t" o:connecttype="custom" o:connectlocs="275,138;151,151;178,-62;275,-189;5,-54;147,287;265,320;42,367;115,488;406,342;739,-190;471,-180;706,-42;1160,-52;1031,-18;941,-74;1031,-182;765,2;979,309;1139,172;925,179;1604,9;1491,-179;1349,-41;1467,-41;1230,-110;1276,275;1599,279;1432,193;1604,109;2045,-148;1768,-144;1815,-30;1926,-32;2616,-180;2217,-180;2509,299;3184,-71;3055,119;2923,172;2947,-66;3055,-181;2763,4;2980,309;3197,115;3373,-134;3413,-10;3703,-396;3869,58;4368,157;4169,-16;4212,-78;4356,-174;4065,-156;4155,103;4224,187;4038,175;4276,299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4" o:spid="_x0000_s1028" type="#_x0000_t75" style="position:absolute;left:5190;top:-157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1D64AFA3" w14:textId="77777777" w:rsidR="00801073" w:rsidRPr="0050378D" w:rsidRDefault="00801073">
      <w:pPr>
        <w:pStyle w:val="a3"/>
        <w:rPr>
          <w:rFonts w:ascii="Arial"/>
          <w:sz w:val="20"/>
        </w:rPr>
      </w:pPr>
    </w:p>
    <w:p w14:paraId="3AB2CFB7" w14:textId="77777777" w:rsidR="00801073" w:rsidRPr="0050378D" w:rsidRDefault="00801073">
      <w:pPr>
        <w:pStyle w:val="a3"/>
        <w:spacing w:before="4"/>
        <w:rPr>
          <w:rFonts w:ascii="Arial"/>
          <w:sz w:val="19"/>
        </w:rPr>
      </w:pPr>
    </w:p>
    <w:p w14:paraId="78D76E9A" w14:textId="374E1918" w:rsidR="00801073" w:rsidRPr="0050378D" w:rsidRDefault="003E6DAD" w:rsidP="00AF47B2">
      <w:pPr>
        <w:pStyle w:val="a3"/>
        <w:ind w:left="6946"/>
        <w:jc w:val="right"/>
        <w:rPr>
          <w:rFonts w:ascii="Arial" w:hAnsi="Arial" w:cs="Arial"/>
          <w:b/>
          <w:sz w:val="32"/>
          <w:szCs w:val="32"/>
        </w:rPr>
      </w:pPr>
      <w:r w:rsidRPr="0050378D">
        <w:rPr>
          <w:rFonts w:ascii="Arial" w:hAnsi="Arial" w:cs="Arial"/>
          <w:b/>
          <w:sz w:val="32"/>
          <w:szCs w:val="32"/>
        </w:rPr>
        <w:t>2904607RU</w:t>
      </w:r>
      <w:r w:rsidR="00520128">
        <w:rPr>
          <w:rFonts w:ascii="Arial" w:hAnsi="Arial" w:cs="Arial"/>
          <w:b/>
          <w:sz w:val="32"/>
          <w:szCs w:val="32"/>
        </w:rPr>
        <w:t xml:space="preserve"> 2910907 </w:t>
      </w:r>
      <w:bookmarkStart w:id="0" w:name="_GoBack"/>
      <w:bookmarkEnd w:id="0"/>
      <w:r w:rsidRPr="0050378D">
        <w:rPr>
          <w:rFonts w:ascii="Arial" w:hAnsi="Arial" w:cs="Arial"/>
          <w:b/>
          <w:sz w:val="32"/>
          <w:szCs w:val="32"/>
        </w:rPr>
        <w:t>/</w:t>
      </w:r>
      <w:r w:rsidR="00266077" w:rsidRPr="0050378D">
        <w:rPr>
          <w:rFonts w:ascii="Arial" w:hAnsi="Arial" w:cs="Arial"/>
          <w:b/>
          <w:sz w:val="32"/>
          <w:szCs w:val="32"/>
        </w:rPr>
        <w:t>G40C</w:t>
      </w:r>
    </w:p>
    <w:p w14:paraId="7BBB02F4" w14:textId="77777777" w:rsidR="00801073" w:rsidRPr="0050378D" w:rsidRDefault="00801073">
      <w:pPr>
        <w:pStyle w:val="a3"/>
        <w:spacing w:before="6"/>
        <w:rPr>
          <w:rFonts w:ascii="Arial"/>
          <w:b/>
          <w:sz w:val="20"/>
        </w:rPr>
      </w:pPr>
    </w:p>
    <w:p w14:paraId="506D31F7" w14:textId="77777777" w:rsidR="00404647" w:rsidRPr="0050378D" w:rsidRDefault="00404647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sz w:val="48"/>
          <w:szCs w:val="48"/>
        </w:rPr>
      </w:pPr>
    </w:p>
    <w:p w14:paraId="0822BD28" w14:textId="77777777" w:rsidR="002A6EE1" w:rsidRPr="0050378D" w:rsidRDefault="00266077" w:rsidP="002A6EE1">
      <w:pPr>
        <w:pStyle w:val="4"/>
        <w:tabs>
          <w:tab w:val="left" w:pos="1424"/>
          <w:tab w:val="left" w:pos="4643"/>
        </w:tabs>
        <w:jc w:val="center"/>
      </w:pPr>
      <w:r w:rsidRPr="0050378D">
        <w:rPr>
          <w:rFonts w:ascii="Arial" w:hAnsi="Arial" w:cs="Arial"/>
          <w:b/>
          <w:sz w:val="48"/>
          <w:szCs w:val="48"/>
        </w:rPr>
        <w:t>40</w:t>
      </w:r>
      <w:r w:rsidR="00B003DA" w:rsidRPr="0050378D">
        <w:rPr>
          <w:rFonts w:ascii="Arial" w:hAnsi="Arial" w:cs="Arial"/>
          <w:b/>
          <w:sz w:val="48"/>
          <w:szCs w:val="48"/>
        </w:rPr>
        <w:t>В ЗАРЯДНОЕ УСТРОЙСТВО</w:t>
      </w:r>
      <w:r w:rsidR="00AF0BA8" w:rsidRPr="0050378D">
        <w:tab/>
      </w:r>
    </w:p>
    <w:p w14:paraId="37BF54A4" w14:textId="77777777" w:rsidR="00AF47B2" w:rsidRPr="0050378D" w:rsidRDefault="00AF47B2" w:rsidP="002A6EE1">
      <w:pPr>
        <w:pStyle w:val="4"/>
        <w:tabs>
          <w:tab w:val="left" w:pos="1424"/>
          <w:tab w:val="left" w:pos="4643"/>
        </w:tabs>
        <w:jc w:val="center"/>
        <w:rPr>
          <w:sz w:val="48"/>
          <w:szCs w:val="48"/>
        </w:rPr>
      </w:pPr>
    </w:p>
    <w:p w14:paraId="421ED864" w14:textId="77777777" w:rsidR="00801073" w:rsidRPr="0050378D" w:rsidRDefault="00AF0BA8" w:rsidP="002A6EE1">
      <w:pPr>
        <w:pStyle w:val="4"/>
        <w:tabs>
          <w:tab w:val="left" w:pos="1424"/>
          <w:tab w:val="left" w:pos="4643"/>
        </w:tabs>
        <w:jc w:val="center"/>
      </w:pPr>
      <w:r w:rsidRPr="0050378D">
        <w:rPr>
          <w:rFonts w:ascii="Arial" w:hAnsi="Arial" w:cs="Arial"/>
          <w:b/>
          <w:sz w:val="48"/>
          <w:szCs w:val="48"/>
        </w:rPr>
        <w:t>РУКОВОДСТВО ПОЛЬЗОВАТЕЛЯ</w:t>
      </w:r>
    </w:p>
    <w:p w14:paraId="346052BD" w14:textId="77777777" w:rsidR="00801073" w:rsidRPr="0050378D" w:rsidRDefault="00801073">
      <w:pPr>
        <w:pStyle w:val="a3"/>
        <w:rPr>
          <w:rFonts w:ascii="Arial"/>
          <w:sz w:val="20"/>
        </w:rPr>
      </w:pPr>
    </w:p>
    <w:p w14:paraId="6E52F167" w14:textId="77777777" w:rsidR="00801073" w:rsidRPr="0050378D" w:rsidRDefault="00801073">
      <w:pPr>
        <w:pStyle w:val="a3"/>
        <w:rPr>
          <w:rFonts w:ascii="Arial"/>
          <w:sz w:val="20"/>
        </w:rPr>
      </w:pPr>
    </w:p>
    <w:p w14:paraId="7F03E6F6" w14:textId="77777777" w:rsidR="00801073" w:rsidRPr="0050378D" w:rsidRDefault="00801073" w:rsidP="002A6EE1">
      <w:pPr>
        <w:pStyle w:val="a3"/>
        <w:spacing w:before="5"/>
        <w:jc w:val="center"/>
        <w:rPr>
          <w:rFonts w:ascii="Arial"/>
          <w:sz w:val="15"/>
        </w:rPr>
      </w:pPr>
    </w:p>
    <w:p w14:paraId="53C076F5" w14:textId="77777777" w:rsidR="00801073" w:rsidRPr="0050378D" w:rsidRDefault="00801073">
      <w:pPr>
        <w:pStyle w:val="a3"/>
        <w:rPr>
          <w:rFonts w:ascii="Arial"/>
          <w:sz w:val="20"/>
        </w:rPr>
      </w:pPr>
    </w:p>
    <w:p w14:paraId="19A07E22" w14:textId="77777777" w:rsidR="00801073" w:rsidRPr="0050378D" w:rsidRDefault="00801073">
      <w:pPr>
        <w:pStyle w:val="a3"/>
        <w:rPr>
          <w:rFonts w:ascii="Arial"/>
          <w:sz w:val="20"/>
        </w:rPr>
      </w:pPr>
    </w:p>
    <w:p w14:paraId="3D138BC2" w14:textId="77777777" w:rsidR="00801073" w:rsidRPr="0050378D" w:rsidRDefault="00801073">
      <w:pPr>
        <w:pStyle w:val="a3"/>
        <w:rPr>
          <w:rFonts w:ascii="Arial"/>
          <w:sz w:val="20"/>
        </w:rPr>
      </w:pPr>
    </w:p>
    <w:p w14:paraId="31E56E2A" w14:textId="77777777" w:rsidR="00801073" w:rsidRPr="0050378D" w:rsidRDefault="00801073">
      <w:pPr>
        <w:pStyle w:val="a3"/>
        <w:rPr>
          <w:rFonts w:ascii="Arial"/>
          <w:sz w:val="20"/>
        </w:rPr>
      </w:pPr>
    </w:p>
    <w:p w14:paraId="49C00F2F" w14:textId="77777777" w:rsidR="00801073" w:rsidRPr="0050378D" w:rsidRDefault="00801073">
      <w:pPr>
        <w:pStyle w:val="a3"/>
        <w:spacing w:before="3"/>
        <w:rPr>
          <w:rFonts w:ascii="Arial"/>
          <w:sz w:val="26"/>
        </w:rPr>
      </w:pPr>
    </w:p>
    <w:p w14:paraId="68135451" w14:textId="77777777" w:rsidR="002A6EE1" w:rsidRPr="0050378D" w:rsidRDefault="002A6EE1">
      <w:pPr>
        <w:spacing w:before="92"/>
        <w:ind w:left="303"/>
        <w:rPr>
          <w:rFonts w:ascii="Arial"/>
          <w:b/>
          <w:sz w:val="32"/>
          <w:szCs w:val="32"/>
        </w:rPr>
      </w:pPr>
    </w:p>
    <w:p w14:paraId="489683E3" w14:textId="77777777" w:rsidR="002A6EE1" w:rsidRPr="0050378D" w:rsidRDefault="00C74BE6">
      <w:pPr>
        <w:spacing w:before="92"/>
        <w:ind w:left="303"/>
        <w:rPr>
          <w:rFonts w:ascii="Arial"/>
          <w:b/>
          <w:sz w:val="32"/>
          <w:szCs w:val="32"/>
        </w:rPr>
      </w:pPr>
      <w:r w:rsidRPr="0050378D">
        <w:rPr>
          <w:noProof/>
          <w:lang w:eastAsia="ru-RU" w:bidi="ar-SA"/>
        </w:rPr>
        <w:drawing>
          <wp:anchor distT="0" distB="0" distL="114300" distR="114300" simplePos="0" relativeHeight="251684352" behindDoc="0" locked="0" layoutInCell="1" allowOverlap="1" wp14:anchorId="70325579" wp14:editId="5605E496">
            <wp:simplePos x="0" y="0"/>
            <wp:positionH relativeFrom="column">
              <wp:posOffset>469265</wp:posOffset>
            </wp:positionH>
            <wp:positionV relativeFrom="paragraph">
              <wp:posOffset>38100</wp:posOffset>
            </wp:positionV>
            <wp:extent cx="6152515" cy="5232400"/>
            <wp:effectExtent l="0" t="0" r="63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E7AD9" w14:textId="77777777" w:rsidR="00801073" w:rsidRPr="0050378D" w:rsidRDefault="00801073">
      <w:pPr>
        <w:rPr>
          <w:rFonts w:ascii="Arial"/>
          <w:sz w:val="24"/>
        </w:rPr>
        <w:sectPr w:rsidR="00801073" w:rsidRPr="0050378D" w:rsidSect="004536BB">
          <w:footerReference w:type="even" r:id="rId10"/>
          <w:pgSz w:w="11907" w:h="16839" w:code="9"/>
          <w:pgMar w:top="1100" w:right="380" w:bottom="280" w:left="440" w:header="720" w:footer="720" w:gutter="0"/>
          <w:cols w:space="720"/>
          <w:titlePg/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4ACBB970" w14:textId="77777777" w:rsidR="004536BB" w:rsidRPr="0050378D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0495D907" w14:textId="77777777" w:rsidR="00EF02B7" w:rsidRPr="0050378D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03B3A522" w14:textId="77777777" w:rsidR="00EF02B7" w:rsidRPr="0050378D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1DD2B6B0" w14:textId="77777777" w:rsidR="00EF02B7" w:rsidRPr="0050378D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37B72D4B" w14:textId="77777777" w:rsidR="00EF02B7" w:rsidRPr="0050378D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EF02B7" w:rsidRPr="0050378D" w:rsidSect="004643F9">
              <w:headerReference w:type="even" r:id="rId11"/>
              <w:headerReference w:type="default" r:id="rId12"/>
              <w:footerReference w:type="even" r:id="rId13"/>
              <w:footerReference w:type="default" r:id="rId14"/>
              <w:footerReference w:type="first" r:id="rId15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sdt>
          <w:sdtPr>
            <w:id w:val="241381776"/>
            <w:docPartObj>
              <w:docPartGallery w:val="Table of Contents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sdt>
              <w:sdtPr>
                <w:id w:val="-1484844962"/>
                <w:docPartObj>
                  <w:docPartGallery w:val="Table of Contents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p w14:paraId="0951684C" w14:textId="77777777" w:rsidR="00AC5396" w:rsidRPr="0050378D" w:rsidRDefault="000C2CBE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hyperlink w:anchor="_bookmark0" w:history="1">
                    <w:r w:rsidR="00AC5396" w:rsidRPr="0050378D">
                      <w:rPr>
                        <w:sz w:val="22"/>
                        <w:szCs w:val="24"/>
                      </w:rPr>
                      <w:t>ВАЖНЫЕ ПРАВИЛА ТЕХНИКИ БЕЗОПАСНОСТИ</w:t>
                    </w:r>
                  </w:hyperlink>
                  <w:r w:rsidR="00AC5396" w:rsidRPr="0050378D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131ADB1E" w14:textId="77777777" w:rsidR="00AC5396" w:rsidRPr="0050378D" w:rsidRDefault="000C2CBE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4" w:history="1">
                    <w:r w:rsidR="00C943A7" w:rsidRPr="0050378D">
                      <w:rPr>
                        <w:sz w:val="22"/>
                        <w:szCs w:val="24"/>
                      </w:rPr>
                      <w:t>Символы</w:t>
                    </w:r>
                  </w:hyperlink>
                  <w:r w:rsidR="00AC5396" w:rsidRPr="0050378D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0854C786" w14:textId="77777777" w:rsidR="00AC5396" w:rsidRPr="0050378D" w:rsidRDefault="000C2CBE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1" w:history="1">
                    <w:r w:rsidR="00AC5396" w:rsidRPr="0050378D">
                      <w:rPr>
                        <w:sz w:val="22"/>
                        <w:szCs w:val="24"/>
                      </w:rPr>
                      <w:t>Утилизация</w:t>
                    </w:r>
                  </w:hyperlink>
                  <w:r w:rsidR="00AC5396" w:rsidRPr="0050378D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377706F1" w14:textId="77777777" w:rsidR="00AC5396" w:rsidRPr="0050378D" w:rsidRDefault="000C2CBE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2" w:history="1">
                    <w:r w:rsidR="00AC5396" w:rsidRPr="0050378D">
                      <w:rPr>
                        <w:sz w:val="22"/>
                        <w:szCs w:val="24"/>
                      </w:rPr>
                      <w:t>Эксплуатация</w:t>
                    </w:r>
                  </w:hyperlink>
                  <w:r w:rsidR="00494629" w:rsidRPr="0050378D">
                    <w:rPr>
                      <w:sz w:val="22"/>
                      <w:szCs w:val="24"/>
                    </w:rPr>
                    <w:tab/>
                    <w:t>3</w:t>
                  </w:r>
                </w:p>
                <w:p w14:paraId="6C522C48" w14:textId="77777777" w:rsidR="00AC5396" w:rsidRPr="0050378D" w:rsidRDefault="000C2CBE" w:rsidP="006D1E2E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67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3" w:history="1">
                    <w:r w:rsidR="00AC5396" w:rsidRPr="0050378D">
                      <w:rPr>
                        <w:rFonts w:ascii="Arial" w:hAnsi="Arial" w:cs="Arial"/>
                        <w:sz w:val="22"/>
                        <w:szCs w:val="24"/>
                      </w:rPr>
                      <w:t>Процедура зарядки</w:t>
                    </w:r>
                  </w:hyperlink>
                  <w:r w:rsidR="00494629" w:rsidRPr="0050378D">
                    <w:rPr>
                      <w:rFonts w:ascii="Arial" w:hAnsi="Arial" w:cs="Arial"/>
                      <w:sz w:val="22"/>
                      <w:szCs w:val="24"/>
                    </w:rPr>
                    <w:tab/>
                    <w:t>3</w:t>
                  </w:r>
                </w:p>
                <w:p w14:paraId="2779B31B" w14:textId="77777777" w:rsidR="00AC5396" w:rsidRPr="0050378D" w:rsidRDefault="000C2CBE" w:rsidP="006D1E2E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7" w:history="1">
                    <w:r w:rsidR="00AC5396" w:rsidRPr="0050378D">
                      <w:rPr>
                        <w:rFonts w:ascii="Arial" w:hAnsi="Arial" w:cs="Arial"/>
                        <w:sz w:val="22"/>
                        <w:szCs w:val="24"/>
                      </w:rPr>
                      <w:t>Проверка зарядного устройства</w:t>
                    </w:r>
                  </w:hyperlink>
                  <w:r w:rsidR="00494629" w:rsidRPr="0050378D">
                    <w:rPr>
                      <w:rFonts w:ascii="Arial" w:hAnsi="Arial" w:cs="Arial"/>
                      <w:sz w:val="22"/>
                      <w:szCs w:val="24"/>
                    </w:rPr>
                    <w:tab/>
                    <w:t>3</w:t>
                  </w:r>
                </w:p>
                <w:p w14:paraId="02D8CA7C" w14:textId="77777777" w:rsidR="00AC5396" w:rsidRPr="0050378D" w:rsidRDefault="000C2CBE" w:rsidP="006D1E2E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9" w:history="1">
                    <w:r w:rsidR="00AC5396" w:rsidRPr="0050378D">
                      <w:rPr>
                        <w:rFonts w:ascii="Arial" w:hAnsi="Arial" w:cs="Arial"/>
                        <w:sz w:val="22"/>
                        <w:szCs w:val="24"/>
                      </w:rPr>
                      <w:t>Установка зарядного устройства.</w:t>
                    </w:r>
                  </w:hyperlink>
                  <w:r w:rsidR="00494629" w:rsidRPr="0050378D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51DCA8F3" w14:textId="77777777" w:rsidR="00AC5396" w:rsidRPr="0050378D" w:rsidRDefault="00AC5396" w:rsidP="00AC5396">
                  <w:pPr>
                    <w:pStyle w:val="20"/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  <w:p w14:paraId="194A4B13" w14:textId="77777777" w:rsidR="00AC5396" w:rsidRPr="0050378D" w:rsidRDefault="000C2CBE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hyperlink w:anchor="_bookmark5" w:history="1">
                    <w:r w:rsidR="00AC5396" w:rsidRPr="0050378D">
                      <w:rPr>
                        <w:sz w:val="22"/>
                        <w:szCs w:val="24"/>
                      </w:rPr>
                      <w:t>Техническое обслуживание</w:t>
                    </w:r>
                  </w:hyperlink>
                  <w:r w:rsidR="00494629" w:rsidRPr="0050378D">
                    <w:rPr>
                      <w:sz w:val="22"/>
                      <w:szCs w:val="24"/>
                    </w:rPr>
                    <w:tab/>
                    <w:t>4</w:t>
                  </w:r>
                </w:p>
                <w:p w14:paraId="522EC562" w14:textId="77777777" w:rsidR="00AC5396" w:rsidRPr="0050378D" w:rsidRDefault="000C2CBE" w:rsidP="006D1E2E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67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6" w:history="1">
                    <w:r w:rsidR="00AC5396" w:rsidRPr="0050378D">
                      <w:rPr>
                        <w:rFonts w:ascii="Arial" w:hAnsi="Arial" w:cs="Arial"/>
                        <w:sz w:val="22"/>
                        <w:szCs w:val="24"/>
                      </w:rPr>
                      <w:t>Чистка устройства</w:t>
                    </w:r>
                  </w:hyperlink>
                  <w:r w:rsidR="00494629" w:rsidRPr="0050378D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67572441" w14:textId="77777777" w:rsidR="00AC5396" w:rsidRPr="0050378D" w:rsidRDefault="000C2CBE" w:rsidP="006D1E2E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8" w:history="1">
                    <w:r w:rsidR="00AC5396" w:rsidRPr="0050378D">
                      <w:rPr>
                        <w:rFonts w:ascii="Arial" w:hAnsi="Arial" w:cs="Arial"/>
                        <w:sz w:val="22"/>
                        <w:szCs w:val="24"/>
                      </w:rPr>
                      <w:t>Хранение устройства.</w:t>
                    </w:r>
                  </w:hyperlink>
                  <w:r w:rsidR="00494629" w:rsidRPr="0050378D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1516C1C9" w14:textId="77777777" w:rsidR="00AC5396" w:rsidRPr="0050378D" w:rsidRDefault="000C2CBE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59"/>
                    <w:rPr>
                      <w:sz w:val="22"/>
                      <w:szCs w:val="24"/>
                    </w:rPr>
                  </w:pPr>
                  <w:hyperlink w:anchor="_bookmark10" w:history="1">
                    <w:r w:rsidR="00AC5396" w:rsidRPr="0050378D">
                      <w:rPr>
                        <w:sz w:val="22"/>
                        <w:szCs w:val="24"/>
                      </w:rPr>
                      <w:t>Поиск и устранение неисправностей</w:t>
                    </w:r>
                  </w:hyperlink>
                  <w:r w:rsidR="00494629" w:rsidRPr="0050378D">
                    <w:rPr>
                      <w:sz w:val="22"/>
                      <w:szCs w:val="24"/>
                    </w:rPr>
                    <w:tab/>
                    <w:t>4</w:t>
                  </w:r>
                </w:p>
                <w:p w14:paraId="2514EC46" w14:textId="77777777" w:rsidR="00AC5396" w:rsidRPr="0050378D" w:rsidRDefault="000C2CBE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11" w:history="1">
                    <w:r w:rsidR="00AC5396" w:rsidRPr="0050378D">
                      <w:rPr>
                        <w:sz w:val="22"/>
                        <w:szCs w:val="24"/>
                      </w:rPr>
                      <w:t>Технические характеристики</w:t>
                    </w:r>
                  </w:hyperlink>
                  <w:r w:rsidR="00494629" w:rsidRPr="0050378D">
                    <w:rPr>
                      <w:sz w:val="22"/>
                      <w:szCs w:val="24"/>
                    </w:rPr>
                    <w:tab/>
                    <w:t>5</w:t>
                  </w:r>
                </w:p>
                <w:p w14:paraId="2EB9125F" w14:textId="77777777" w:rsidR="00C943A7" w:rsidRPr="0050378D" w:rsidRDefault="000C2CBE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18"/>
                    </w:rPr>
                  </w:pPr>
                  <w:hyperlink w:anchor="_bookmark12" w:history="1">
                    <w:r w:rsidR="00C943A7" w:rsidRPr="0050378D">
                      <w:rPr>
                        <w:sz w:val="22"/>
                        <w:szCs w:val="24"/>
                      </w:rPr>
                      <w:t>Гарантийные обязательства</w:t>
                    </w:r>
                    <w:r w:rsidR="00AC5396" w:rsidRPr="0050378D">
                      <w:rPr>
                        <w:sz w:val="22"/>
                        <w:szCs w:val="24"/>
                      </w:rPr>
                      <w:t>.</w:t>
                    </w:r>
                  </w:hyperlink>
                  <w:r w:rsidR="00494629" w:rsidRPr="0050378D">
                    <w:rPr>
                      <w:sz w:val="22"/>
                      <w:szCs w:val="24"/>
                    </w:rPr>
                    <w:tab/>
                  </w:r>
                  <w:r w:rsidR="00C943A7" w:rsidRPr="0050378D">
                    <w:rPr>
                      <w:sz w:val="22"/>
                      <w:szCs w:val="24"/>
                    </w:rPr>
                    <w:t>6</w:t>
                  </w:r>
                </w:p>
                <w:p w14:paraId="0D02914B" w14:textId="77777777" w:rsidR="00B343E1" w:rsidRPr="0050378D" w:rsidRDefault="00C943A7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18"/>
                    </w:rPr>
                  </w:pPr>
                  <w:r w:rsidRPr="0050378D">
                    <w:rPr>
                      <w:sz w:val="22"/>
                      <w:szCs w:val="24"/>
                    </w:rPr>
                    <w:t>Гарантийная сеть………………………</w:t>
                  </w:r>
                  <w:proofErr w:type="gramStart"/>
                  <w:r w:rsidRPr="0050378D">
                    <w:rPr>
                      <w:sz w:val="22"/>
                      <w:szCs w:val="24"/>
                    </w:rPr>
                    <w:t>…….</w:t>
                  </w:r>
                  <w:proofErr w:type="gramEnd"/>
                  <w:r w:rsidRPr="0050378D">
                    <w:rPr>
                      <w:sz w:val="22"/>
                      <w:szCs w:val="24"/>
                    </w:rPr>
                    <w:t>.7</w:t>
                  </w:r>
                </w:p>
              </w:sdtContent>
            </w:sdt>
            <w:p w14:paraId="368CA85D" w14:textId="77777777" w:rsidR="00B343E1" w:rsidRPr="0050378D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4D23C184" w14:textId="77777777" w:rsidR="00AF47B2" w:rsidRPr="0050378D" w:rsidRDefault="000C2CBE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rPr>
                  <w:sz w:val="24"/>
                  <w:szCs w:val="24"/>
                </w:rPr>
              </w:pPr>
            </w:p>
          </w:sdtContent>
        </w:sdt>
        <w:p w14:paraId="6FC3B499" w14:textId="77777777" w:rsidR="00AF47B2" w:rsidRPr="0050378D" w:rsidRDefault="00AF47B2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  <w:sectPr w:rsidR="00AF47B2" w:rsidRPr="0050378D" w:rsidSect="00AC5396">
              <w:type w:val="continuous"/>
              <w:pgSz w:w="11907" w:h="16839" w:code="9"/>
              <w:pgMar w:top="200" w:right="380" w:bottom="280" w:left="440" w:header="720" w:footer="135" w:gutter="0"/>
              <w:cols w:num="2" w:space="709"/>
              <w:docGrid w:linePitch="299"/>
            </w:sectPr>
          </w:pPr>
        </w:p>
        <w:p w14:paraId="41F45502" w14:textId="77777777" w:rsidR="00801073" w:rsidRPr="0050378D" w:rsidRDefault="000C2CBE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556DF847" w14:textId="77777777" w:rsidR="00801073" w:rsidRPr="0050378D" w:rsidRDefault="00801073">
      <w:pPr>
        <w:sectPr w:rsidR="00801073" w:rsidRPr="0050378D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76DAB1BA" w14:textId="77777777" w:rsidR="00B343E1" w:rsidRPr="0050378D" w:rsidRDefault="00B343E1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left="126" w:right="-313"/>
        <w:jc w:val="both"/>
        <w:rPr>
          <w:sz w:val="24"/>
          <w:szCs w:val="24"/>
        </w:rPr>
        <w:sectPr w:rsidR="00B343E1" w:rsidRPr="0050378D" w:rsidSect="00B343E1">
          <w:headerReference w:type="default" r:id="rId16"/>
          <w:footerReference w:type="even" r:id="rId17"/>
          <w:footerReference w:type="default" r:id="rId18"/>
          <w:type w:val="continuous"/>
          <w:pgSz w:w="11907" w:h="16839" w:code="9"/>
          <w:pgMar w:top="680" w:right="992" w:bottom="697" w:left="851" w:header="0" w:footer="507" w:gutter="0"/>
          <w:cols w:num="2" w:space="454"/>
          <w:docGrid w:linePitch="299"/>
        </w:sectPr>
      </w:pPr>
      <w:bookmarkStart w:id="1" w:name="1_Description"/>
      <w:bookmarkStart w:id="2" w:name="_bookmark0"/>
      <w:bookmarkStart w:id="3" w:name="1.1_Purpose"/>
      <w:bookmarkStart w:id="4" w:name="_bookmark1"/>
      <w:bookmarkEnd w:id="1"/>
      <w:bookmarkEnd w:id="2"/>
      <w:bookmarkEnd w:id="3"/>
      <w:bookmarkEnd w:id="4"/>
    </w:p>
    <w:p w14:paraId="3EE12907" w14:textId="3B75DBB0" w:rsidR="00B343E1" w:rsidRPr="0050378D" w:rsidRDefault="0050378D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F47B2" w:rsidRPr="0050378D">
        <w:rPr>
          <w:sz w:val="24"/>
          <w:szCs w:val="24"/>
        </w:rPr>
        <w:t>ВАЖН</w:t>
      </w:r>
      <w:r w:rsidR="00C44AF8" w:rsidRPr="0050378D">
        <w:rPr>
          <w:sz w:val="24"/>
          <w:szCs w:val="24"/>
        </w:rPr>
        <w:t>ЫЕ ПРАВИЛА ТЕХНИКИ БЕЗОПАСНОСТИ</w:t>
      </w:r>
    </w:p>
    <w:p w14:paraId="5EEFC024" w14:textId="77777777" w:rsidR="00B003DA" w:rsidRPr="0050378D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 xml:space="preserve">СОХРАНИТЕ ДАННУЮ </w:t>
      </w:r>
      <w:proofErr w:type="gramStart"/>
      <w:r w:rsidRPr="0050378D">
        <w:rPr>
          <w:rFonts w:ascii="Arial" w:hAnsi="Arial" w:cs="Arial"/>
          <w:sz w:val="24"/>
          <w:szCs w:val="24"/>
        </w:rPr>
        <w:t>ИНСТРУКЦИЮ  ЧТОБЫ</w:t>
      </w:r>
      <w:proofErr w:type="gramEnd"/>
      <w:r w:rsidRPr="0050378D">
        <w:rPr>
          <w:rFonts w:ascii="Arial" w:hAnsi="Arial" w:cs="Arial"/>
          <w:sz w:val="24"/>
          <w:szCs w:val="24"/>
        </w:rPr>
        <w:t xml:space="preserve"> СНИЗИТЬ РИСК </w:t>
      </w:r>
      <w:r w:rsidR="003E6DAD" w:rsidRPr="0050378D">
        <w:rPr>
          <w:rFonts w:ascii="Arial" w:eastAsiaTheme="minorEastAsia" w:hAnsi="Arial" w:cs="Arial"/>
          <w:sz w:val="24"/>
          <w:szCs w:val="24"/>
          <w:lang w:eastAsia="zh-CN"/>
        </w:rPr>
        <w:t xml:space="preserve">ВОЗНИКНОВЕНИЯ </w:t>
      </w:r>
      <w:r w:rsidR="003E6DAD"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z w:val="24"/>
          <w:szCs w:val="24"/>
        </w:rPr>
        <w:t xml:space="preserve">ПОЖАРА ИЛИ </w:t>
      </w:r>
      <w:r w:rsidR="003E6DAD" w:rsidRPr="0050378D">
        <w:rPr>
          <w:rFonts w:ascii="Arial" w:hAnsi="Arial" w:cs="Arial"/>
          <w:sz w:val="24"/>
          <w:szCs w:val="24"/>
        </w:rPr>
        <w:t xml:space="preserve"> ПОРАЖЕНИЯ  </w:t>
      </w:r>
      <w:r w:rsidRPr="0050378D">
        <w:rPr>
          <w:rFonts w:ascii="Arial" w:hAnsi="Arial" w:cs="Arial"/>
          <w:sz w:val="24"/>
          <w:szCs w:val="24"/>
        </w:rPr>
        <w:t>ЭЛЕКТРИЧЕСК</w:t>
      </w:r>
      <w:r w:rsidR="003E6DAD" w:rsidRPr="0050378D">
        <w:rPr>
          <w:rFonts w:ascii="Arial" w:hAnsi="Arial" w:cs="Arial"/>
          <w:sz w:val="24"/>
          <w:szCs w:val="24"/>
        </w:rPr>
        <w:t>ИМ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="003E6DAD" w:rsidRPr="0050378D">
        <w:rPr>
          <w:rFonts w:ascii="Arial" w:hAnsi="Arial" w:cs="Arial"/>
          <w:sz w:val="24"/>
          <w:szCs w:val="24"/>
        </w:rPr>
        <w:t>ТОКОМ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="003E6DAD" w:rsidRPr="0050378D">
        <w:rPr>
          <w:rFonts w:ascii="Arial" w:hAnsi="Arial" w:cs="Arial"/>
          <w:sz w:val="24"/>
          <w:szCs w:val="24"/>
        </w:rPr>
        <w:t>ТЩАТЕЛЬНО</w:t>
      </w:r>
      <w:r w:rsidRPr="0050378D">
        <w:rPr>
          <w:rFonts w:ascii="Arial" w:hAnsi="Arial" w:cs="Arial"/>
          <w:sz w:val="24"/>
          <w:szCs w:val="24"/>
        </w:rPr>
        <w:t xml:space="preserve"> ВЫПОЛНЯЙТЕ ДАННЫЕ ИНСТРУКЦИИ.</w:t>
      </w:r>
    </w:p>
    <w:p w14:paraId="2EAB13AC" w14:textId="77777777" w:rsidR="003E6DAD" w:rsidRPr="0050378D" w:rsidRDefault="003E6DAD" w:rsidP="003E6DAD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>Перед использованием устройства убедитесь в том, что коммерческое напряжение питания в стране использования устройства соответствует номинальному напряжению, указанному на табличке заводских характеристик устройства.</w:t>
      </w:r>
    </w:p>
    <w:p w14:paraId="741E8B38" w14:textId="77777777" w:rsidR="003E6DAD" w:rsidRPr="0050378D" w:rsidRDefault="003E6DAD" w:rsidP="003E6DAD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>Если форма вилки не подходит к розетке питания, необходимо использовать прилагаемый переходник вилки правильной конфигурации для розетки питания.</w:t>
      </w:r>
    </w:p>
    <w:p w14:paraId="52CFC619" w14:textId="77777777" w:rsidR="003E6DAD" w:rsidRPr="0050378D" w:rsidRDefault="003E6DAD" w:rsidP="003E6DAD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>ЗАПРЕЩАЕТСЯ тестировать зарядное устройство токопроводящими материалами.</w:t>
      </w:r>
    </w:p>
    <w:p w14:paraId="07EF9683" w14:textId="77777777" w:rsidR="003E6DAD" w:rsidRPr="0050378D" w:rsidRDefault="003E6DAD" w:rsidP="003E6DAD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 xml:space="preserve">Не допускается проникновение каких -либо </w:t>
      </w:r>
      <w:proofErr w:type="gramStart"/>
      <w:r w:rsidRPr="0050378D">
        <w:rPr>
          <w:rFonts w:ascii="Arial" w:hAnsi="Arial" w:cs="Arial"/>
          <w:sz w:val="24"/>
          <w:szCs w:val="24"/>
        </w:rPr>
        <w:t>жидкостей  внутрь</w:t>
      </w:r>
      <w:proofErr w:type="gramEnd"/>
      <w:r w:rsidRPr="0050378D">
        <w:rPr>
          <w:rFonts w:ascii="Arial" w:hAnsi="Arial" w:cs="Arial"/>
          <w:sz w:val="24"/>
          <w:szCs w:val="24"/>
        </w:rPr>
        <w:t xml:space="preserve"> зарядного устройства.</w:t>
      </w:r>
    </w:p>
    <w:p w14:paraId="0D6DC283" w14:textId="77777777" w:rsidR="003E6DAD" w:rsidRPr="0050378D" w:rsidRDefault="003E6DAD" w:rsidP="003E6DAD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50378D">
        <w:rPr>
          <w:rFonts w:ascii="Arial" w:hAnsi="Arial" w:cs="Arial"/>
          <w:sz w:val="24"/>
          <w:szCs w:val="24"/>
        </w:rPr>
        <w:t>ЗАПРЕЩАЕТСЯ  использование</w:t>
      </w:r>
      <w:proofErr w:type="gramEnd"/>
      <w:r w:rsidRPr="0050378D">
        <w:rPr>
          <w:rFonts w:ascii="Arial" w:hAnsi="Arial" w:cs="Arial"/>
          <w:sz w:val="24"/>
          <w:szCs w:val="24"/>
        </w:rPr>
        <w:t xml:space="preserve"> зарядного устройства для любых других целей, кроме указанных в этом руководстве.</w:t>
      </w:r>
    </w:p>
    <w:p w14:paraId="46CBC16E" w14:textId="77777777" w:rsidR="003E6DAD" w:rsidRPr="0050378D" w:rsidRDefault="003E6DAD" w:rsidP="003E6DAD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50378D">
        <w:rPr>
          <w:rFonts w:ascii="Arial" w:hAnsi="Arial" w:cs="Arial"/>
          <w:sz w:val="24"/>
          <w:szCs w:val="24"/>
        </w:rPr>
        <w:t>Отключайте  зарядное</w:t>
      </w:r>
      <w:proofErr w:type="gramEnd"/>
      <w:r w:rsidRPr="0050378D">
        <w:rPr>
          <w:rFonts w:ascii="Arial" w:hAnsi="Arial" w:cs="Arial"/>
          <w:sz w:val="24"/>
          <w:szCs w:val="24"/>
        </w:rPr>
        <w:t xml:space="preserve"> устройство от сети питания во время процедуры  очистки, а также в тех случаях, когда в зарядном устройстве нет аккумуляторной батареи.</w:t>
      </w:r>
    </w:p>
    <w:p w14:paraId="11C86863" w14:textId="77777777" w:rsidR="003E6DAD" w:rsidRPr="0050378D" w:rsidRDefault="003E6DAD" w:rsidP="003E6DAD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 xml:space="preserve">Запрещается </w:t>
      </w:r>
      <w:proofErr w:type="gramStart"/>
      <w:r w:rsidRPr="0050378D">
        <w:rPr>
          <w:rFonts w:ascii="Arial" w:hAnsi="Arial" w:cs="Arial"/>
          <w:sz w:val="24"/>
          <w:szCs w:val="24"/>
        </w:rPr>
        <w:t>соединять  вместе</w:t>
      </w:r>
      <w:proofErr w:type="gramEnd"/>
      <w:r w:rsidRPr="0050378D">
        <w:rPr>
          <w:rFonts w:ascii="Arial" w:hAnsi="Arial" w:cs="Arial"/>
          <w:sz w:val="24"/>
          <w:szCs w:val="24"/>
        </w:rPr>
        <w:t xml:space="preserve"> два зарядных устройства.</w:t>
      </w:r>
    </w:p>
    <w:p w14:paraId="5059661F" w14:textId="77777777" w:rsidR="003E6DAD" w:rsidRPr="0050378D" w:rsidRDefault="003E6DAD" w:rsidP="003E6DAD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 xml:space="preserve">Запрещается использовать зарядное устройство с не штатной батареей </w:t>
      </w:r>
      <w:proofErr w:type="gramStart"/>
      <w:r w:rsidRPr="0050378D">
        <w:rPr>
          <w:rFonts w:ascii="Arial" w:hAnsi="Arial" w:cs="Arial"/>
          <w:sz w:val="24"/>
          <w:szCs w:val="24"/>
        </w:rPr>
        <w:t>( выходная</w:t>
      </w:r>
      <w:proofErr w:type="gramEnd"/>
      <w:r w:rsidRPr="0050378D">
        <w:rPr>
          <w:rFonts w:ascii="Arial" w:hAnsi="Arial" w:cs="Arial"/>
          <w:sz w:val="24"/>
          <w:szCs w:val="24"/>
        </w:rPr>
        <w:t xml:space="preserve"> полярность не совпадает с полярностью нагрузки).</w:t>
      </w:r>
    </w:p>
    <w:p w14:paraId="10AF8A08" w14:textId="77777777" w:rsidR="003E6DAD" w:rsidRPr="0050378D" w:rsidRDefault="003E6DAD" w:rsidP="003E6DAD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 xml:space="preserve">Устройство </w:t>
      </w:r>
      <w:proofErr w:type="gramStart"/>
      <w:r w:rsidRPr="0050378D">
        <w:rPr>
          <w:rFonts w:ascii="Arial" w:hAnsi="Arial" w:cs="Arial"/>
          <w:sz w:val="24"/>
          <w:szCs w:val="24"/>
        </w:rPr>
        <w:t>предназначено  для</w:t>
      </w:r>
      <w:proofErr w:type="gramEnd"/>
      <w:r w:rsidRPr="0050378D">
        <w:rPr>
          <w:rFonts w:ascii="Arial" w:hAnsi="Arial" w:cs="Arial"/>
          <w:sz w:val="24"/>
          <w:szCs w:val="24"/>
        </w:rPr>
        <w:t xml:space="preserve"> использования только внутри помещений.</w:t>
      </w:r>
    </w:p>
    <w:p w14:paraId="394F156C" w14:textId="77777777" w:rsidR="003E6DAD" w:rsidRPr="0050378D" w:rsidRDefault="003E6DAD" w:rsidP="003E6DAD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 xml:space="preserve">Корпус </w:t>
      </w:r>
      <w:proofErr w:type="gramStart"/>
      <w:r w:rsidRPr="0050378D">
        <w:rPr>
          <w:rFonts w:ascii="Arial" w:hAnsi="Arial" w:cs="Arial"/>
          <w:sz w:val="24"/>
          <w:szCs w:val="24"/>
        </w:rPr>
        <w:t>устройства  ни</w:t>
      </w:r>
      <w:proofErr w:type="gramEnd"/>
      <w:r w:rsidRPr="0050378D">
        <w:rPr>
          <w:rFonts w:ascii="Arial" w:hAnsi="Arial" w:cs="Arial"/>
          <w:sz w:val="24"/>
          <w:szCs w:val="24"/>
        </w:rPr>
        <w:t xml:space="preserve"> при каких обстоятельствах не должен вскрываться . Если корпус поврежден, зарядное устройство больше не </w:t>
      </w:r>
      <w:proofErr w:type="gramStart"/>
      <w:r w:rsidRPr="0050378D">
        <w:rPr>
          <w:rFonts w:ascii="Arial" w:hAnsi="Arial" w:cs="Arial"/>
          <w:sz w:val="24"/>
          <w:szCs w:val="24"/>
        </w:rPr>
        <w:t>должно  использоваться</w:t>
      </w:r>
      <w:proofErr w:type="gramEnd"/>
      <w:r w:rsidRPr="0050378D">
        <w:rPr>
          <w:rFonts w:ascii="Arial" w:hAnsi="Arial" w:cs="Arial"/>
          <w:sz w:val="24"/>
          <w:szCs w:val="24"/>
        </w:rPr>
        <w:t>.</w:t>
      </w:r>
    </w:p>
    <w:p w14:paraId="29F592C6" w14:textId="77777777" w:rsidR="00B003DA" w:rsidRPr="0050378D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>.</w:t>
      </w:r>
    </w:p>
    <w:p w14:paraId="4D0C74CB" w14:textId="77777777" w:rsidR="00AF47B2" w:rsidRPr="0050378D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>Запрещается перезаряжать не перезаряжаемые</w:t>
      </w:r>
      <w:r w:rsidR="003E6DAD" w:rsidRPr="0050378D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3E6DAD" w:rsidRPr="0050378D">
        <w:rPr>
          <w:rFonts w:ascii="Arial" w:hAnsi="Arial" w:cs="Arial"/>
          <w:sz w:val="24"/>
          <w:szCs w:val="24"/>
        </w:rPr>
        <w:t xml:space="preserve">неисправные </w:t>
      </w:r>
      <w:r w:rsidRPr="0050378D">
        <w:rPr>
          <w:rFonts w:ascii="Arial" w:hAnsi="Arial" w:cs="Arial"/>
          <w:sz w:val="24"/>
          <w:szCs w:val="24"/>
        </w:rPr>
        <w:t xml:space="preserve"> батареи</w:t>
      </w:r>
      <w:proofErr w:type="gramEnd"/>
      <w:r w:rsidRPr="0050378D">
        <w:rPr>
          <w:rFonts w:ascii="Arial" w:hAnsi="Arial" w:cs="Arial"/>
          <w:sz w:val="24"/>
          <w:szCs w:val="24"/>
        </w:rPr>
        <w:t>.</w:t>
      </w:r>
    </w:p>
    <w:p w14:paraId="71E978CB" w14:textId="77777777" w:rsidR="00B003DA" w:rsidRPr="0050378D" w:rsidRDefault="00B003DA" w:rsidP="00B003DA">
      <w:pPr>
        <w:pStyle w:val="a5"/>
        <w:tabs>
          <w:tab w:val="left" w:pos="426"/>
        </w:tabs>
        <w:spacing w:before="120" w:after="120"/>
        <w:ind w:left="426" w:right="-165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98" w:type="dxa"/>
        <w:tblInd w:w="251" w:type="dxa"/>
        <w:tblLook w:val="04A0" w:firstRow="1" w:lastRow="0" w:firstColumn="1" w:lastColumn="0" w:noHBand="0" w:noVBand="1"/>
      </w:tblPr>
      <w:tblGrid>
        <w:gridCol w:w="4798"/>
      </w:tblGrid>
      <w:tr w:rsidR="0050378D" w:rsidRPr="0050378D" w14:paraId="3FCC2987" w14:textId="77777777" w:rsidTr="00CB4D14">
        <w:trPr>
          <w:trHeight w:val="327"/>
        </w:trPr>
        <w:tc>
          <w:tcPr>
            <w:tcW w:w="4798" w:type="dxa"/>
            <w:shd w:val="clear" w:color="auto" w:fill="000000" w:themeFill="text1"/>
          </w:tcPr>
          <w:p w14:paraId="24CBF6EA" w14:textId="77777777" w:rsidR="00AF47B2" w:rsidRPr="0050378D" w:rsidRDefault="00AF47B2" w:rsidP="00AF47B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378D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B1F4268" wp14:editId="3943698C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78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50378D" w:rsidRPr="0050378D" w14:paraId="746B6E9D" w14:textId="77777777" w:rsidTr="00CB4D14">
        <w:tc>
          <w:tcPr>
            <w:tcW w:w="4798" w:type="dxa"/>
          </w:tcPr>
          <w:p w14:paraId="1661F491" w14:textId="77777777" w:rsidR="003E6DAD" w:rsidRPr="0050378D" w:rsidRDefault="003E6DAD" w:rsidP="003E6DAD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>Чтобы избежать опасности пожара, удара электрическим током или смертельного поражения электротоком:</w:t>
            </w:r>
          </w:p>
          <w:p w14:paraId="46F00DF5" w14:textId="77777777" w:rsidR="003E6DAD" w:rsidRPr="0050378D" w:rsidRDefault="003E6DAD" w:rsidP="003E6DAD">
            <w:pPr>
              <w:pStyle w:val="a5"/>
              <w:numPr>
                <w:ilvl w:val="2"/>
                <w:numId w:val="3"/>
              </w:numPr>
              <w:spacing w:before="120" w:after="120"/>
              <w:ind w:left="175" w:hanging="21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 xml:space="preserve">Запрещается пользоваться влажной тканью и использовать </w:t>
            </w:r>
            <w:proofErr w:type="gramStart"/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>любые  растворители</w:t>
            </w:r>
            <w:proofErr w:type="gramEnd"/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 xml:space="preserve"> для очистки  аккумулятора или зарядного устройства .</w:t>
            </w:r>
          </w:p>
          <w:p w14:paraId="02543B16" w14:textId="77777777" w:rsidR="00AF47B2" w:rsidRPr="0050378D" w:rsidRDefault="003E6DAD" w:rsidP="003E6DAD">
            <w:pPr>
              <w:pStyle w:val="a5"/>
              <w:numPr>
                <w:ilvl w:val="2"/>
                <w:numId w:val="3"/>
              </w:numPr>
              <w:spacing w:before="120"/>
              <w:ind w:left="175" w:hanging="21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 xml:space="preserve">Всегда извлекайте аккумуляторную батарею из зарядного устройства перед проведением </w:t>
            </w:r>
            <w:proofErr w:type="gramStart"/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>очистки,,</w:t>
            </w:r>
            <w:proofErr w:type="gramEnd"/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 xml:space="preserve">  тестирования  или выполнением любого  иного обслуживания устройства.</w:t>
            </w:r>
          </w:p>
        </w:tc>
      </w:tr>
    </w:tbl>
    <w:p w14:paraId="587F8302" w14:textId="77777777" w:rsidR="00AF47B2" w:rsidRPr="0050378D" w:rsidRDefault="00B003DA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-221"/>
        <w:jc w:val="both"/>
        <w:rPr>
          <w:b w:val="0"/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50378D">
        <w:rPr>
          <w:sz w:val="24"/>
          <w:szCs w:val="24"/>
        </w:rPr>
        <w:t>СИМВОЛЫ</w:t>
      </w:r>
    </w:p>
    <w:p w14:paraId="2ED1CBF4" w14:textId="77777777" w:rsidR="00E534CE" w:rsidRPr="0050378D" w:rsidRDefault="00E534CE" w:rsidP="00E534CE">
      <w:pPr>
        <w:pStyle w:val="2"/>
        <w:spacing w:before="120" w:after="120"/>
        <w:ind w:left="126" w:right="-221" w:firstLine="0"/>
        <w:jc w:val="both"/>
        <w:rPr>
          <w:b w:val="0"/>
          <w:sz w:val="24"/>
          <w:szCs w:val="24"/>
        </w:rPr>
      </w:pPr>
      <w:r w:rsidRPr="0050378D">
        <w:rPr>
          <w:b w:val="0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понять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81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592"/>
      </w:tblGrid>
      <w:tr w:rsidR="0050378D" w:rsidRPr="0050378D" w14:paraId="201E5E5E" w14:textId="77777777" w:rsidTr="00CB4D14">
        <w:trPr>
          <w:trHeight w:val="248"/>
        </w:trPr>
        <w:tc>
          <w:tcPr>
            <w:tcW w:w="1223" w:type="dxa"/>
          </w:tcPr>
          <w:p w14:paraId="418A1C84" w14:textId="77777777" w:rsidR="00B003DA" w:rsidRPr="0050378D" w:rsidRDefault="00B003DA" w:rsidP="00CB4D14">
            <w:pPr>
              <w:pStyle w:val="TableParagraph"/>
              <w:spacing w:before="29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78D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592" w:type="dxa"/>
          </w:tcPr>
          <w:p w14:paraId="6A74DBBA" w14:textId="77777777" w:rsidR="00B003DA" w:rsidRPr="0050378D" w:rsidRDefault="00B003DA" w:rsidP="00CB4D14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78D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50378D" w:rsidRPr="0050378D" w14:paraId="00397911" w14:textId="77777777" w:rsidTr="00CB4D14">
        <w:trPr>
          <w:trHeight w:val="636"/>
        </w:trPr>
        <w:tc>
          <w:tcPr>
            <w:tcW w:w="1223" w:type="dxa"/>
            <w:vAlign w:val="center"/>
          </w:tcPr>
          <w:p w14:paraId="4816EFEC" w14:textId="7B1877B1" w:rsidR="00B003DA" w:rsidRPr="0050378D" w:rsidRDefault="00D830B5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6A34EA90" wp14:editId="1A2E3E4B">
                      <wp:extent cx="307975" cy="314325"/>
                      <wp:effectExtent l="9525" t="1905" r="6350" b="7620"/>
                      <wp:docPr id="20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975" cy="314325"/>
                                <a:chOff x="0" y="0"/>
                                <a:chExt cx="485" cy="495"/>
                              </a:xfrm>
                            </wpg:grpSpPr>
                            <wps:wsp>
                              <wps:cNvPr id="2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5"/>
                                  <a:ext cx="454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4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" y="131"/>
                                  <a:ext cx="227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4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28DF6" id="Группа 44" o:spid="_x0000_s1026" style="width:24.25pt;height:24.75pt;mso-position-horizontal-relative:char;mso-position-vertical-relative:line" coordsize="48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">
                      <v:rect id="Rectangle 13" o:spid="_x0000_s1027" style="position:absolute;left:15;top:15;width:45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" filled="f" strokecolor="#282928" strokeweight=".54161mm"/>
                      <v:rect id="Rectangle 14" o:spid="_x0000_s1028" style="position:absolute;left:128;top:131;width:22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" filled="f" strokecolor="#282928" strokeweight=".541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32FF1E48" w14:textId="77777777" w:rsidR="00B003DA" w:rsidRPr="0050378D" w:rsidRDefault="00B003DA" w:rsidP="00CB4D14">
            <w:pPr>
              <w:pStyle w:val="TableParagraph"/>
              <w:spacing w:before="1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Класс II</w:t>
            </w:r>
          </w:p>
        </w:tc>
      </w:tr>
      <w:tr w:rsidR="0050378D" w:rsidRPr="0050378D" w14:paraId="12EA6625" w14:textId="77777777" w:rsidTr="00CB4D14">
        <w:trPr>
          <w:trHeight w:val="606"/>
        </w:trPr>
        <w:tc>
          <w:tcPr>
            <w:tcW w:w="1223" w:type="dxa"/>
            <w:vAlign w:val="center"/>
          </w:tcPr>
          <w:p w14:paraId="37E62A89" w14:textId="18AEEB4D" w:rsidR="00B003DA" w:rsidRPr="0050378D" w:rsidRDefault="00D830B5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1DC33381" wp14:editId="2DA11BA9">
                      <wp:extent cx="303530" cy="291465"/>
                      <wp:effectExtent l="19050" t="12065" r="20320" b="1270"/>
                      <wp:docPr id="18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530" cy="291465"/>
                                <a:chOff x="0" y="0"/>
                                <a:chExt cx="478" cy="459"/>
                              </a:xfrm>
                            </wpg:grpSpPr>
                            <wps:wsp>
                              <wps:cNvPr id="1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12"/>
                                  <a:ext cx="453" cy="435"/>
                                </a:xfrm>
                                <a:custGeom>
                                  <a:avLst/>
                                  <a:gdLst>
                                    <a:gd name="T0" fmla="*/ 233 w 453"/>
                                    <a:gd name="T1" fmla="*/ 12 h 435"/>
                                    <a:gd name="T2" fmla="*/ 0 w 453"/>
                                    <a:gd name="T3" fmla="*/ 261 h 435"/>
                                    <a:gd name="T4" fmla="*/ 54 w 453"/>
                                    <a:gd name="T5" fmla="*/ 260 h 435"/>
                                    <a:gd name="T6" fmla="*/ 53 w 453"/>
                                    <a:gd name="T7" fmla="*/ 446 h 435"/>
                                    <a:gd name="T8" fmla="*/ 404 w 453"/>
                                    <a:gd name="T9" fmla="*/ 446 h 435"/>
                                    <a:gd name="T10" fmla="*/ 404 w 453"/>
                                    <a:gd name="T11" fmla="*/ 259 h 435"/>
                                    <a:gd name="T12" fmla="*/ 453 w 453"/>
                                    <a:gd name="T13" fmla="*/ 259 h 435"/>
                                    <a:gd name="T14" fmla="*/ 343 w 453"/>
                                    <a:gd name="T15" fmla="*/ 137 h 435"/>
                                    <a:gd name="T16" fmla="*/ 345 w 453"/>
                                    <a:gd name="T17" fmla="*/ 15 h 435"/>
                                    <a:gd name="T18" fmla="*/ 291 w 453"/>
                                    <a:gd name="T19" fmla="*/ 15 h 435"/>
                                    <a:gd name="T20" fmla="*/ 291 w 453"/>
                                    <a:gd name="T21" fmla="*/ 75 h 435"/>
                                    <a:gd name="T22" fmla="*/ 233 w 453"/>
                                    <a:gd name="T23" fmla="*/ 12 h 435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53" h="435">
                                      <a:moveTo>
                                        <a:pt x="233" y="0"/>
                                      </a:moveTo>
                                      <a:lnTo>
                                        <a:pt x="0" y="249"/>
                                      </a:lnTo>
                                      <a:lnTo>
                                        <a:pt x="54" y="248"/>
                                      </a:lnTo>
                                      <a:lnTo>
                                        <a:pt x="53" y="434"/>
                                      </a:lnTo>
                                      <a:lnTo>
                                        <a:pt x="404" y="434"/>
                                      </a:lnTo>
                                      <a:lnTo>
                                        <a:pt x="404" y="247"/>
                                      </a:lnTo>
                                      <a:lnTo>
                                        <a:pt x="453" y="247"/>
                                      </a:lnTo>
                                      <a:lnTo>
                                        <a:pt x="343" y="125"/>
                                      </a:lnTo>
                                      <a:lnTo>
                                        <a:pt x="345" y="3"/>
                                      </a:lnTo>
                                      <a:lnTo>
                                        <a:pt x="291" y="3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75">
                                  <a:solidFill>
                                    <a:srgbClr val="2829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093D0" id="Группа 40" o:spid="_x0000_s1026" style="width:23.9pt;height:22.95pt;mso-position-horizontal-relative:char;mso-position-vertical-relative:line" coordsize="478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">
                      <v:shape id="Freeform 11" o:spid="_x0000_s1027" style="position:absolute;left:12;top:12;width:453;height:435;visibility:visible;mso-wrap-style:square;v-text-anchor:top" coordsize="45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" path="m233,l,249r54,-1l53,434r351,l404,247r49,l343,125,345,3r-54,l291,63,233,xe" filled="f" strokecolor="#282928" strokeweight=".42431mm">
                        <v:path arrowok="t" o:connecttype="custom" o:connectlocs="233,12;0,261;54,260;53,446;404,446;404,259;453,259;343,137;345,15;291,15;291,75;233,12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13FAADCE" w14:textId="77777777" w:rsidR="00B003DA" w:rsidRPr="0050378D" w:rsidRDefault="00B003DA" w:rsidP="00CB4D14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Только для использования внутри помещений</w:t>
            </w:r>
          </w:p>
        </w:tc>
      </w:tr>
      <w:tr w:rsidR="0050378D" w:rsidRPr="0050378D" w14:paraId="27F6362C" w14:textId="77777777" w:rsidTr="00CB4D14">
        <w:trPr>
          <w:trHeight w:val="630"/>
        </w:trPr>
        <w:tc>
          <w:tcPr>
            <w:tcW w:w="1223" w:type="dxa"/>
            <w:vAlign w:val="center"/>
          </w:tcPr>
          <w:p w14:paraId="455D56A8" w14:textId="77777777" w:rsidR="00B003DA" w:rsidRPr="0050378D" w:rsidRDefault="00CB4D14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noProof/>
                <w:lang w:eastAsia="ru-RU" w:bidi="ar-SA"/>
              </w:rPr>
              <w:drawing>
                <wp:inline distT="0" distB="0" distL="0" distR="0" wp14:anchorId="43013E4C" wp14:editId="21BFC89F">
                  <wp:extent cx="367145" cy="3048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99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vAlign w:val="center"/>
          </w:tcPr>
          <w:p w14:paraId="28D2543B" w14:textId="77777777" w:rsidR="00B003DA" w:rsidRPr="0050378D" w:rsidRDefault="00B003DA" w:rsidP="00CB4D14">
            <w:pPr>
              <w:pStyle w:val="TableParagraph"/>
              <w:spacing w:before="85" w:line="249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Перед зарядкой, прочтите инструкции</w:t>
            </w:r>
          </w:p>
        </w:tc>
      </w:tr>
      <w:tr w:rsidR="0050378D" w:rsidRPr="0050378D" w14:paraId="4FE0B866" w14:textId="77777777" w:rsidTr="00CB4D14">
        <w:trPr>
          <w:trHeight w:val="527"/>
        </w:trPr>
        <w:tc>
          <w:tcPr>
            <w:tcW w:w="1223" w:type="dxa"/>
            <w:vAlign w:val="center"/>
          </w:tcPr>
          <w:p w14:paraId="2B890E8D" w14:textId="54DA4D15" w:rsidR="00B003DA" w:rsidRPr="0050378D" w:rsidRDefault="00D830B5" w:rsidP="00CB4D14">
            <w:pPr>
              <w:pStyle w:val="TableParagraph"/>
              <w:spacing w:line="163" w:lineRule="exact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5803B86" wp14:editId="16EE73B9">
                      <wp:extent cx="401320" cy="104140"/>
                      <wp:effectExtent l="9525" t="3175" r="8255" b="6985"/>
                      <wp:docPr id="1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320" cy="104140"/>
                                <a:chOff x="0" y="0"/>
                                <a:chExt cx="632" cy="164"/>
                              </a:xfrm>
                            </wpg:grpSpPr>
                            <wps:wsp>
                              <wps:cNvPr id="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2"/>
                                  <a:ext cx="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2829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" y="10"/>
                                  <a:ext cx="438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3C8DD" id="Group 15" o:spid="_x0000_s1026" style="width:31.6pt;height:8.2pt;mso-position-horizontal-relative:char;mso-position-vertical-relative:line" coordsize="63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">
                      <v:line id="Line 16" o:spid="_x0000_s1027" style="position:absolute;visibility:visible;mso-wrap-style:square" from="0,82" to="632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" strokecolor="#282928" strokeweight=".35275mm"/>
                      <v:rect id="Rectangle 17" o:spid="_x0000_s1028" style="position:absolute;left:92;top:10;width:43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" filled="f" strokecolor="#282928" strokeweight=".35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44000586" w14:textId="77777777" w:rsidR="00B003DA" w:rsidRPr="0050378D" w:rsidRDefault="00B003DA" w:rsidP="00CB4D14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Предохранитель</w:t>
            </w:r>
          </w:p>
        </w:tc>
      </w:tr>
    </w:tbl>
    <w:p w14:paraId="7B0F0F45" w14:textId="77777777" w:rsidR="00B003DA" w:rsidRPr="0050378D" w:rsidRDefault="00CB4D14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50378D">
        <w:rPr>
          <w:sz w:val="24"/>
          <w:szCs w:val="24"/>
        </w:rPr>
        <w:t>УТИЛИЗАЦИЯ</w:t>
      </w:r>
    </w:p>
    <w:tbl>
      <w:tblPr>
        <w:tblStyle w:val="TableNormal"/>
        <w:tblW w:w="483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607"/>
      </w:tblGrid>
      <w:tr w:rsidR="0050378D" w:rsidRPr="0050378D" w14:paraId="795500F7" w14:textId="77777777" w:rsidTr="00C74BE6">
        <w:trPr>
          <w:trHeight w:val="248"/>
          <w:tblHeader/>
        </w:trPr>
        <w:tc>
          <w:tcPr>
            <w:tcW w:w="1223" w:type="dxa"/>
          </w:tcPr>
          <w:p w14:paraId="0BC9D1B1" w14:textId="77777777" w:rsidR="00CB4D14" w:rsidRPr="0050378D" w:rsidRDefault="00CB4D14" w:rsidP="00E534CE">
            <w:pPr>
              <w:pStyle w:val="TableParagraph"/>
              <w:spacing w:before="29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78D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607" w:type="dxa"/>
          </w:tcPr>
          <w:p w14:paraId="587E1E15" w14:textId="77777777" w:rsidR="00CB4D14" w:rsidRPr="0050378D" w:rsidRDefault="00CB4D14" w:rsidP="00E534CE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78D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50378D" w:rsidRPr="0050378D" w14:paraId="046D513C" w14:textId="77777777" w:rsidTr="00CB4D14">
        <w:trPr>
          <w:trHeight w:val="636"/>
        </w:trPr>
        <w:tc>
          <w:tcPr>
            <w:tcW w:w="1223" w:type="dxa"/>
            <w:vAlign w:val="center"/>
          </w:tcPr>
          <w:p w14:paraId="4D12EECD" w14:textId="4251E69E" w:rsidR="00CB4D14" w:rsidRPr="0050378D" w:rsidRDefault="00D830B5" w:rsidP="00E534CE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2EF882D7" wp14:editId="20ED152B">
                      <wp:extent cx="270510" cy="337820"/>
                      <wp:effectExtent l="9525" t="4445" r="5715" b="635"/>
                      <wp:docPr id="2" name="Группа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510" cy="337820"/>
                                <a:chOff x="4560" y="184"/>
                                <a:chExt cx="426" cy="5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59" y="224"/>
                                  <a:ext cx="235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9" y="190"/>
                                  <a:ext cx="407" cy="439"/>
                                </a:xfrm>
                                <a:custGeom>
                                  <a:avLst/>
                                  <a:gdLst>
                                    <a:gd name="T0" fmla="*/ 0 w 407"/>
                                    <a:gd name="T1" fmla="*/ 190 h 439"/>
                                    <a:gd name="T2" fmla="*/ 0 w 407"/>
                                    <a:gd name="T3" fmla="*/ 204 h 439"/>
                                    <a:gd name="T4" fmla="*/ 399 w 407"/>
                                    <a:gd name="T5" fmla="*/ 629 h 439"/>
                                    <a:gd name="T6" fmla="*/ 406 w 407"/>
                                    <a:gd name="T7" fmla="*/ 622 h 439"/>
                                    <a:gd name="T8" fmla="*/ 0 w 407"/>
                                    <a:gd name="T9" fmla="*/ 190 h 43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9">
                                      <a:moveTo>
                                        <a:pt x="0" y="0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399" y="439"/>
                                      </a:lnTo>
                                      <a:lnTo>
                                        <a:pt x="406" y="4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9" y="184"/>
                                  <a:ext cx="417" cy="451"/>
                                </a:xfrm>
                                <a:custGeom>
                                  <a:avLst/>
                                  <a:gdLst>
                                    <a:gd name="T0" fmla="*/ 417 w 417"/>
                                    <a:gd name="T1" fmla="*/ 184 h 451"/>
                                    <a:gd name="T2" fmla="*/ 0 w 417"/>
                                    <a:gd name="T3" fmla="*/ 628 h 451"/>
                                    <a:gd name="T4" fmla="*/ 8 w 417"/>
                                    <a:gd name="T5" fmla="*/ 635 h 451"/>
                                    <a:gd name="T6" fmla="*/ 416 w 417"/>
                                    <a:gd name="T7" fmla="*/ 198 h 451"/>
                                    <a:gd name="T8" fmla="*/ 417 w 417"/>
                                    <a:gd name="T9" fmla="*/ 184 h 4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451">
                                      <a:moveTo>
                                        <a:pt x="417" y="0"/>
                                      </a:moveTo>
                                      <a:lnTo>
                                        <a:pt x="0" y="444"/>
                                      </a:lnTo>
                                      <a:lnTo>
                                        <a:pt x="8" y="451"/>
                                      </a:lnTo>
                                      <a:lnTo>
                                        <a:pt x="416" y="14"/>
                                      </a:lnTo>
                                      <a:lnTo>
                                        <a:pt x="4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5" y="689"/>
                                  <a:ext cx="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509">
                                  <a:solidFill>
                                    <a:srgbClr val="2A2A2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330F6" id="Группа 57" o:spid="_x0000_s1026" style="width:21.3pt;height:26.6pt;mso-position-horizontal-relative:char;mso-position-vertical-relative:line" coordorigin="4560,184" coordsize="426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">
                      <v:shape id="Picture 22" o:spid="_x0000_s1027" type="#_x0000_t75" style="position:absolute;left:4659;top:224;width:23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">
                        <v:imagedata r:id="rId22" o:title=""/>
                      </v:shape>
                      <v:shape id="Freeform 23" o:spid="_x0000_s1028" style="position:absolute;left:4559;top:190;width:407;height:439;visibility:visible;mso-wrap-style:square;v-text-anchor:top" coordsize="407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" path="m,l,14,399,439r7,-7l,xe" fillcolor="#2a2a2a" stroked="f">
                        <v:path arrowok="t" o:connecttype="custom" o:connectlocs="0,190;0,204;399,629;406,622;0,190" o:connectangles="0,0,0,0,0"/>
                      </v:shape>
                      <v:shape id="Freeform 24" o:spid="_x0000_s1029" style="position:absolute;left:4569;top:184;width:417;height:451;visibility:visible;mso-wrap-style:square;v-text-anchor:top" coordsize="41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" path="m417,l,444r8,7l416,14,417,xe" fillcolor="#2a2a2a" stroked="f">
                        <v:path arrowok="t" o:connecttype="custom" o:connectlocs="417,184;0,628;8,635;416,198;417,184" o:connectangles="0,0,0,0,0"/>
                      </v:shape>
                      <v:line id="Line 25" o:spid="_x0000_s1030" style="position:absolute;visibility:visible;mso-wrap-style:square" from="4625,689" to="4930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" strokecolor="#2a2a2a" strokeweight=".930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7" w:type="dxa"/>
            <w:vAlign w:val="center"/>
          </w:tcPr>
          <w:p w14:paraId="6A601E0A" w14:textId="77777777" w:rsidR="00CB4D14" w:rsidRPr="0050378D" w:rsidRDefault="00CB4D14" w:rsidP="00E534CE">
            <w:pPr>
              <w:pStyle w:val="TableParagraph"/>
              <w:spacing w:before="1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50378D" w:rsidRPr="0050378D" w14:paraId="5047412B" w14:textId="77777777" w:rsidTr="00CB4D14">
        <w:trPr>
          <w:trHeight w:val="606"/>
        </w:trPr>
        <w:tc>
          <w:tcPr>
            <w:tcW w:w="1223" w:type="dxa"/>
            <w:vAlign w:val="center"/>
          </w:tcPr>
          <w:p w14:paraId="70D217FA" w14:textId="77777777" w:rsidR="00CB4D14" w:rsidRPr="0050378D" w:rsidRDefault="00CB4D14" w:rsidP="00E534CE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7E266303" wp14:editId="21B15923">
                  <wp:extent cx="316975" cy="309562"/>
                  <wp:effectExtent l="0" t="0" r="6985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75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14:paraId="46EEBFF7" w14:textId="77777777" w:rsidR="00CB4D14" w:rsidRPr="0050378D" w:rsidRDefault="00CB4D14" w:rsidP="00E534CE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50378D" w:rsidRPr="0050378D" w14:paraId="3CBC1013" w14:textId="77777777" w:rsidTr="00494629">
        <w:trPr>
          <w:cantSplit/>
          <w:trHeight w:val="630"/>
        </w:trPr>
        <w:tc>
          <w:tcPr>
            <w:tcW w:w="1223" w:type="dxa"/>
            <w:vAlign w:val="center"/>
          </w:tcPr>
          <w:p w14:paraId="589BF1AD" w14:textId="77777777" w:rsidR="00CB4D14" w:rsidRPr="0050378D" w:rsidRDefault="00CB4D14" w:rsidP="00E534CE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noProof/>
                <w:lang w:eastAsia="ru-RU" w:bidi="ar-SA"/>
              </w:rPr>
              <w:drawing>
                <wp:inline distT="0" distB="0" distL="0" distR="0" wp14:anchorId="2BB54EAF" wp14:editId="6598678A">
                  <wp:extent cx="289560" cy="404495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14:paraId="719358A1" w14:textId="77777777" w:rsidR="00CB4D14" w:rsidRPr="0050378D" w:rsidRDefault="00CB4D14" w:rsidP="00E534CE">
            <w:pPr>
              <w:pStyle w:val="TableParagraph"/>
              <w:spacing w:before="85" w:line="249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15C17ED9" w14:textId="77777777" w:rsidR="00B003DA" w:rsidRPr="0050378D" w:rsidRDefault="00CB4D14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50378D">
        <w:rPr>
          <w:sz w:val="24"/>
          <w:szCs w:val="24"/>
        </w:rPr>
        <w:t>ЭКСПЛУАТАЦИЯ</w:t>
      </w:r>
    </w:p>
    <w:p w14:paraId="3B2C0B6C" w14:textId="77777777" w:rsidR="00CB4D14" w:rsidRPr="0050378D" w:rsidRDefault="00CB4D14" w:rsidP="006D1E2E">
      <w:pPr>
        <w:pStyle w:val="2"/>
        <w:numPr>
          <w:ilvl w:val="0"/>
          <w:numId w:val="6"/>
        </w:numPr>
        <w:tabs>
          <w:tab w:val="left" w:pos="602"/>
        </w:tabs>
        <w:spacing w:before="120" w:after="120"/>
        <w:ind w:left="658" w:right="5" w:hanging="516"/>
        <w:jc w:val="both"/>
        <w:rPr>
          <w:b w:val="0"/>
          <w:sz w:val="24"/>
          <w:szCs w:val="24"/>
        </w:rPr>
      </w:pPr>
      <w:r w:rsidRPr="0050378D">
        <w:rPr>
          <w:sz w:val="24"/>
          <w:szCs w:val="24"/>
        </w:rPr>
        <w:tab/>
        <w:t>ПРОЦЕДУРА ЗАРЯДКИ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50378D" w:rsidRPr="0050378D" w14:paraId="7032EEC4" w14:textId="77777777" w:rsidTr="00CB4D14">
        <w:trPr>
          <w:cantSplit/>
          <w:trHeight w:val="327"/>
        </w:trPr>
        <w:tc>
          <w:tcPr>
            <w:tcW w:w="4794" w:type="dxa"/>
            <w:shd w:val="clear" w:color="auto" w:fill="000000" w:themeFill="text1"/>
          </w:tcPr>
          <w:p w14:paraId="23BEF7BE" w14:textId="77777777" w:rsidR="00CB4D14" w:rsidRPr="0050378D" w:rsidRDefault="00CB4D14" w:rsidP="00E534CE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378D">
              <w:rPr>
                <w:noProof/>
                <w:lang w:eastAsia="ru-RU" w:bidi="ar-SA"/>
              </w:rPr>
              <w:drawing>
                <wp:inline distT="0" distB="0" distL="0" distR="0" wp14:anchorId="22C8FC6A" wp14:editId="13883BD6">
                  <wp:extent cx="132846" cy="174798"/>
                  <wp:effectExtent l="0" t="0" r="635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78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50378D" w:rsidRPr="0050378D" w14:paraId="03E3EFD9" w14:textId="77777777" w:rsidTr="00CB4D14">
        <w:trPr>
          <w:cantSplit/>
          <w:trHeight w:val="2049"/>
        </w:trPr>
        <w:tc>
          <w:tcPr>
            <w:tcW w:w="4794" w:type="dxa"/>
          </w:tcPr>
          <w:p w14:paraId="6CFEBEA0" w14:textId="77777777" w:rsidR="00CB4D14" w:rsidRPr="0050378D" w:rsidRDefault="00CB4D14" w:rsidP="00CB4D14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полностью зарядите аккумуляторную батарею, чтобы она обеспечивала максимальную длительность работы устройства. Данная аккумуляторная батарея не имеет эффекта памяти. Аккумуляторную батарею можно заряжать в любое время.</w:t>
            </w:r>
          </w:p>
        </w:tc>
      </w:tr>
    </w:tbl>
    <w:p w14:paraId="5A7504B6" w14:textId="77777777" w:rsidR="00CB4D14" w:rsidRPr="0050378D" w:rsidRDefault="00CB4D14" w:rsidP="006D1E2E">
      <w:pPr>
        <w:pStyle w:val="a5"/>
        <w:numPr>
          <w:ilvl w:val="0"/>
          <w:numId w:val="4"/>
        </w:numPr>
        <w:tabs>
          <w:tab w:val="left" w:pos="349"/>
        </w:tabs>
        <w:spacing w:before="0" w:line="249" w:lineRule="auto"/>
        <w:ind w:right="503"/>
        <w:jc w:val="left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>Вставьте вилку зарядного устройства (2) в розетку питания переменного тока.</w:t>
      </w:r>
    </w:p>
    <w:p w14:paraId="5642B2C0" w14:textId="77777777" w:rsidR="00CB4D14" w:rsidRPr="0050378D" w:rsidRDefault="00E534CE" w:rsidP="006D1E2E">
      <w:pPr>
        <w:pStyle w:val="a5"/>
        <w:numPr>
          <w:ilvl w:val="0"/>
          <w:numId w:val="4"/>
        </w:numPr>
        <w:tabs>
          <w:tab w:val="left" w:pos="349"/>
        </w:tabs>
        <w:spacing w:before="61"/>
        <w:jc w:val="left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>Поместите</w:t>
      </w:r>
      <w:r w:rsidR="00CB4D14" w:rsidRPr="0050378D">
        <w:rPr>
          <w:rFonts w:ascii="Arial" w:hAnsi="Arial" w:cs="Arial"/>
          <w:sz w:val="24"/>
          <w:szCs w:val="24"/>
        </w:rPr>
        <w:t xml:space="preserve"> аккумуляторную батарею (1) в зарядное устройство (2).</w:t>
      </w:r>
    </w:p>
    <w:p w14:paraId="57D05A86" w14:textId="77777777" w:rsidR="00B003DA" w:rsidRPr="0050378D" w:rsidRDefault="00C74BE6" w:rsidP="00C74BE6">
      <w:pPr>
        <w:pStyle w:val="2"/>
        <w:spacing w:before="120" w:after="120"/>
        <w:ind w:left="126" w:right="5" w:firstLine="0"/>
        <w:jc w:val="center"/>
        <w:rPr>
          <w:b w:val="0"/>
          <w:sz w:val="24"/>
          <w:szCs w:val="24"/>
        </w:rPr>
      </w:pPr>
      <w:r w:rsidRPr="0050378D">
        <w:rPr>
          <w:noProof/>
          <w:lang w:eastAsia="ru-RU" w:bidi="ar-SA"/>
        </w:rPr>
        <w:drawing>
          <wp:inline distT="0" distB="0" distL="0" distR="0" wp14:anchorId="6C6C4599" wp14:editId="10B6FC04">
            <wp:extent cx="1475349" cy="1840133"/>
            <wp:effectExtent l="0" t="0" r="0" b="825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77738" cy="184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D9A4C" w14:textId="77777777" w:rsidR="00B003DA" w:rsidRPr="0050378D" w:rsidRDefault="00CB4D14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  <w:r w:rsidRPr="0050378D">
        <w:rPr>
          <w:b w:val="0"/>
          <w:sz w:val="24"/>
          <w:szCs w:val="24"/>
        </w:rPr>
        <w:t xml:space="preserve">Это диагностическое зарядное устройство. Светодиодные индикаторы зарядного устройства (3) будут гореть в определенном порядке, чтобы показать текущее состояние аккумулятора. </w:t>
      </w:r>
      <w:r w:rsidRPr="0050378D">
        <w:rPr>
          <w:b w:val="0"/>
          <w:sz w:val="24"/>
          <w:szCs w:val="24"/>
        </w:rPr>
        <w:t>Индикаторы имеют следующие состояния:</w:t>
      </w:r>
    </w:p>
    <w:tbl>
      <w:tblPr>
        <w:tblStyle w:val="TableNormal"/>
        <w:tblW w:w="48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418"/>
      </w:tblGrid>
      <w:tr w:rsidR="0050378D" w:rsidRPr="0050378D" w14:paraId="6B907172" w14:textId="77777777" w:rsidTr="00CB4D14">
        <w:trPr>
          <w:trHeight w:val="245"/>
        </w:trPr>
        <w:tc>
          <w:tcPr>
            <w:tcW w:w="4820" w:type="dxa"/>
            <w:gridSpan w:val="3"/>
          </w:tcPr>
          <w:p w14:paraId="43854AB9" w14:textId="77777777" w:rsidR="00CB4D14" w:rsidRPr="0050378D" w:rsidRDefault="00CB4D14" w:rsidP="00CB4D14">
            <w:pPr>
              <w:pStyle w:val="TableParagraph"/>
              <w:spacing w:before="2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0378D">
              <w:rPr>
                <w:rFonts w:ascii="Arial" w:hAnsi="Arial" w:cs="Arial"/>
                <w:b/>
                <w:i/>
                <w:sz w:val="20"/>
                <w:szCs w:val="20"/>
              </w:rPr>
              <w:t>ПРОЦЕДУРА ЗАРЯДКИ (СВЕТОДИОДНЫЙ ИНДИКАТОР)</w:t>
            </w:r>
          </w:p>
        </w:tc>
      </w:tr>
      <w:tr w:rsidR="0050378D" w:rsidRPr="0050378D" w14:paraId="76402390" w14:textId="77777777" w:rsidTr="006E32C4">
        <w:trPr>
          <w:trHeight w:val="298"/>
        </w:trPr>
        <w:tc>
          <w:tcPr>
            <w:tcW w:w="2127" w:type="dxa"/>
          </w:tcPr>
          <w:p w14:paraId="1F5D253E" w14:textId="77777777" w:rsidR="00CB4D14" w:rsidRPr="0050378D" w:rsidRDefault="00CB4D14" w:rsidP="00CB4D14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БАТАРЕЯ ЗАРЯЖАЕТСЯ</w:t>
            </w:r>
          </w:p>
        </w:tc>
        <w:tc>
          <w:tcPr>
            <w:tcW w:w="1275" w:type="dxa"/>
            <w:vAlign w:val="center"/>
          </w:tcPr>
          <w:p w14:paraId="536A74B1" w14:textId="77777777" w:rsidR="00CB4D14" w:rsidRPr="0050378D" w:rsidRDefault="00CB4D14" w:rsidP="00CB4D14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56EEDBA0" wp14:editId="246C6F7B">
                  <wp:extent cx="106019" cy="100337"/>
                  <wp:effectExtent l="0" t="0" r="0" b="0"/>
                  <wp:docPr id="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78D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360B9AD8" w14:textId="77777777" w:rsidR="00CB4D14" w:rsidRPr="0050378D" w:rsidRDefault="00CB4D14" w:rsidP="00CB4D14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6EFD79CD" wp14:editId="0D36AF8D">
                  <wp:extent cx="106019" cy="100337"/>
                  <wp:effectExtent l="0" t="0" r="0" b="0"/>
                  <wp:docPr id="27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78D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</w:tr>
      <w:tr w:rsidR="0050378D" w:rsidRPr="0050378D" w14:paraId="0090EAFD" w14:textId="77777777" w:rsidTr="00C74BE6">
        <w:trPr>
          <w:cantSplit/>
          <w:trHeight w:val="298"/>
        </w:trPr>
        <w:tc>
          <w:tcPr>
            <w:tcW w:w="2127" w:type="dxa"/>
          </w:tcPr>
          <w:p w14:paraId="15A13603" w14:textId="77777777" w:rsidR="00CB4D14" w:rsidRPr="0050378D" w:rsidRDefault="00CB4D14" w:rsidP="00CB4D14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БАТАРЕЯ ПОЛНОСТЬЮ ЗАРЯЖЕНА</w:t>
            </w:r>
          </w:p>
        </w:tc>
        <w:tc>
          <w:tcPr>
            <w:tcW w:w="1275" w:type="dxa"/>
            <w:vAlign w:val="center"/>
          </w:tcPr>
          <w:p w14:paraId="64A1DDBD" w14:textId="77777777" w:rsidR="00CB4D14" w:rsidRPr="0050378D" w:rsidRDefault="00CB4D14" w:rsidP="00CB4D14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5F9744A" wp14:editId="4DEEF9F9">
                  <wp:extent cx="106019" cy="100337"/>
                  <wp:effectExtent l="0" t="0" r="0" b="0"/>
                  <wp:docPr id="1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78D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30C494E5" w14:textId="77777777" w:rsidR="00CB4D14" w:rsidRPr="0050378D" w:rsidRDefault="00CB4D14" w:rsidP="00CB4D14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63F89D0C" wp14:editId="53ADBC29">
                  <wp:extent cx="106019" cy="100337"/>
                  <wp:effectExtent l="0" t="0" r="0" b="0"/>
                  <wp:docPr id="272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78D">
              <w:rPr>
                <w:rFonts w:ascii="Arial" w:hAnsi="Arial" w:cs="Arial"/>
                <w:sz w:val="20"/>
                <w:szCs w:val="20"/>
              </w:rPr>
              <w:t>ЗЕЛЕНЫЙ</w:t>
            </w:r>
          </w:p>
        </w:tc>
      </w:tr>
      <w:tr w:rsidR="0050378D" w:rsidRPr="0050378D" w14:paraId="75064BBB" w14:textId="77777777" w:rsidTr="00E534CE">
        <w:trPr>
          <w:trHeight w:val="1425"/>
        </w:trPr>
        <w:tc>
          <w:tcPr>
            <w:tcW w:w="2127" w:type="dxa"/>
          </w:tcPr>
          <w:p w14:paraId="52939E90" w14:textId="77777777" w:rsidR="006E32C4" w:rsidRPr="0050378D" w:rsidRDefault="006E32C4" w:rsidP="00CB4D14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БАТАРЕЯ СЛИШКОМ</w:t>
            </w:r>
          </w:p>
          <w:p w14:paraId="0436CC10" w14:textId="77777777" w:rsidR="006E32C4" w:rsidRPr="0050378D" w:rsidRDefault="006E32C4" w:rsidP="00CB4D14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ГОРЯЧАЯ (ИЗВЛЕКИТЕ ПРИМЕРНО НА 30 МИНУТ, ЧТОБЫ ДАТЬ ЕЙ ОСТЫТЬ)</w:t>
            </w:r>
          </w:p>
        </w:tc>
        <w:tc>
          <w:tcPr>
            <w:tcW w:w="1275" w:type="dxa"/>
            <w:vAlign w:val="center"/>
          </w:tcPr>
          <w:p w14:paraId="453F4745" w14:textId="77777777" w:rsidR="006E32C4" w:rsidRPr="0050378D" w:rsidRDefault="006E32C4" w:rsidP="00CB4D14">
            <w:pPr>
              <w:pStyle w:val="TableParagraph"/>
              <w:spacing w:before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279E0A85" w14:textId="77777777" w:rsidR="006E32C4" w:rsidRPr="0050378D" w:rsidRDefault="006E32C4" w:rsidP="00CB4D14">
            <w:pPr>
              <w:pStyle w:val="TableParagraph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ОРАНЖЕВЫЙ</w:t>
            </w:r>
          </w:p>
        </w:tc>
      </w:tr>
      <w:tr w:rsidR="0050378D" w:rsidRPr="0050378D" w14:paraId="5531818A" w14:textId="77777777" w:rsidTr="006E32C4">
        <w:trPr>
          <w:trHeight w:val="318"/>
        </w:trPr>
        <w:tc>
          <w:tcPr>
            <w:tcW w:w="2127" w:type="dxa"/>
          </w:tcPr>
          <w:p w14:paraId="0D9446B6" w14:textId="77777777" w:rsidR="00CB4D14" w:rsidRPr="0050378D" w:rsidRDefault="00CB4D14" w:rsidP="00CB4D14">
            <w:pPr>
              <w:pStyle w:val="TableParagraph"/>
              <w:spacing w:before="6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БАТАРЕЯ ОТСУТСТВУЕТ</w:t>
            </w:r>
          </w:p>
        </w:tc>
        <w:tc>
          <w:tcPr>
            <w:tcW w:w="1275" w:type="dxa"/>
            <w:vAlign w:val="center"/>
          </w:tcPr>
          <w:p w14:paraId="0C697EAD" w14:textId="77777777" w:rsidR="00CB4D14" w:rsidRPr="0050378D" w:rsidRDefault="00CB4D14" w:rsidP="006E32C4">
            <w:pPr>
              <w:pStyle w:val="TableParagraph"/>
              <w:spacing w:before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4B1852D3" wp14:editId="7F2E51FF">
                  <wp:extent cx="106019" cy="100337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78D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462D5C0F" w14:textId="77777777" w:rsidR="00CB4D14" w:rsidRPr="0050378D" w:rsidRDefault="00CB4D14" w:rsidP="006E32C4">
            <w:pPr>
              <w:pStyle w:val="TableParagraph"/>
              <w:spacing w:before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2F0CB2AD" wp14:editId="152F6740">
                  <wp:extent cx="119371" cy="113026"/>
                  <wp:effectExtent l="0" t="0" r="0" b="0"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71" cy="11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78D">
              <w:rPr>
                <w:rFonts w:ascii="Arial" w:hAnsi="Arial" w:cs="Arial"/>
                <w:sz w:val="20"/>
                <w:szCs w:val="20"/>
              </w:rPr>
              <w:t>НЕ ГОРИТ</w:t>
            </w:r>
          </w:p>
        </w:tc>
      </w:tr>
      <w:tr w:rsidR="0050378D" w:rsidRPr="0050378D" w14:paraId="5869A130" w14:textId="77777777" w:rsidTr="00E534CE">
        <w:trPr>
          <w:trHeight w:val="1425"/>
        </w:trPr>
        <w:tc>
          <w:tcPr>
            <w:tcW w:w="2127" w:type="dxa"/>
          </w:tcPr>
          <w:p w14:paraId="67438005" w14:textId="77777777" w:rsidR="006E32C4" w:rsidRPr="0050378D" w:rsidRDefault="006E32C4" w:rsidP="00CB4D14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БАТАРЕЯ НЕИСПРАВНА</w:t>
            </w:r>
          </w:p>
          <w:p w14:paraId="23932772" w14:textId="77777777" w:rsidR="006E32C4" w:rsidRPr="0050378D" w:rsidRDefault="006E32C4" w:rsidP="00CB4D14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(ИЗВЛЕКИТЕ БАТАРЕЮ И ЗАМЕНИТЕ НОВОЙ БАТАРЕЕЙ)</w:t>
            </w:r>
          </w:p>
        </w:tc>
        <w:tc>
          <w:tcPr>
            <w:tcW w:w="1275" w:type="dxa"/>
            <w:vAlign w:val="center"/>
          </w:tcPr>
          <w:p w14:paraId="5F5CFBE8" w14:textId="77777777" w:rsidR="006E32C4" w:rsidRPr="0050378D" w:rsidRDefault="006E32C4" w:rsidP="006E32C4">
            <w:pPr>
              <w:pStyle w:val="TableParagraph"/>
              <w:spacing w:before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0D38D5AA" w14:textId="77777777" w:rsidR="006E32C4" w:rsidRPr="0050378D" w:rsidRDefault="006E32C4" w:rsidP="006E32C4">
            <w:pPr>
              <w:pStyle w:val="TableParagraph"/>
              <w:spacing w:before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КРАСНЫЙ МИГАЕТ</w:t>
            </w:r>
          </w:p>
        </w:tc>
      </w:tr>
    </w:tbl>
    <w:p w14:paraId="6759A4BF" w14:textId="77777777" w:rsidR="006E32C4" w:rsidRPr="0050378D" w:rsidRDefault="006E32C4" w:rsidP="006E32C4">
      <w:pPr>
        <w:ind w:left="126"/>
        <w:rPr>
          <w:rFonts w:ascii="Arial" w:eastAsia="Arial" w:hAnsi="Arial" w:cs="Arial"/>
          <w:sz w:val="24"/>
          <w:szCs w:val="24"/>
        </w:rPr>
      </w:pPr>
      <w:r w:rsidRPr="0050378D">
        <w:rPr>
          <w:rFonts w:ascii="Arial" w:eastAsia="Arial" w:hAnsi="Arial" w:cs="Arial"/>
          <w:sz w:val="24"/>
          <w:szCs w:val="24"/>
        </w:rPr>
        <w:t>Проверка работоспособности аккумуляторной батареи:</w:t>
      </w:r>
    </w:p>
    <w:p w14:paraId="75122C51" w14:textId="77777777" w:rsidR="003E6DAD" w:rsidRPr="0050378D" w:rsidRDefault="003E6DAD" w:rsidP="003E6DAD">
      <w:pPr>
        <w:numPr>
          <w:ilvl w:val="0"/>
          <w:numId w:val="5"/>
        </w:numPr>
        <w:tabs>
          <w:tab w:val="left" w:pos="354"/>
        </w:tabs>
        <w:spacing w:before="89"/>
        <w:rPr>
          <w:rFonts w:ascii="Arial" w:eastAsia="Arial" w:hAnsi="Arial" w:cs="Arial"/>
          <w:sz w:val="24"/>
          <w:szCs w:val="24"/>
        </w:rPr>
      </w:pPr>
      <w:r w:rsidRPr="0050378D">
        <w:rPr>
          <w:rFonts w:ascii="Arial" w:eastAsia="Arial" w:hAnsi="Arial" w:cs="Arial"/>
          <w:sz w:val="24"/>
          <w:szCs w:val="24"/>
        </w:rPr>
        <w:t>Поместите аккумуляторную батарею в зарядное устройство.</w:t>
      </w:r>
    </w:p>
    <w:p w14:paraId="553B2612" w14:textId="77777777" w:rsidR="003E6DAD" w:rsidRPr="0050378D" w:rsidRDefault="003E6DAD" w:rsidP="003E6DAD">
      <w:pPr>
        <w:numPr>
          <w:ilvl w:val="1"/>
          <w:numId w:val="5"/>
        </w:numPr>
        <w:tabs>
          <w:tab w:val="left" w:pos="581"/>
        </w:tabs>
        <w:spacing w:before="89" w:line="247" w:lineRule="auto"/>
        <w:rPr>
          <w:rFonts w:ascii="Arial" w:eastAsia="Arial" w:hAnsi="Arial" w:cs="Arial"/>
          <w:sz w:val="24"/>
          <w:szCs w:val="24"/>
        </w:rPr>
      </w:pPr>
      <w:r w:rsidRPr="0050378D">
        <w:rPr>
          <w:rFonts w:ascii="Arial" w:eastAsia="Arial" w:hAnsi="Arial" w:cs="Arial"/>
          <w:sz w:val="24"/>
          <w:szCs w:val="24"/>
        </w:rPr>
        <w:t xml:space="preserve">Если световой </w:t>
      </w:r>
      <w:proofErr w:type="gramStart"/>
      <w:r w:rsidRPr="0050378D">
        <w:rPr>
          <w:rFonts w:ascii="Arial" w:eastAsia="Arial" w:hAnsi="Arial" w:cs="Arial"/>
          <w:sz w:val="24"/>
          <w:szCs w:val="24"/>
        </w:rPr>
        <w:t>индикатор  мигает</w:t>
      </w:r>
      <w:proofErr w:type="gramEnd"/>
      <w:r w:rsidRPr="0050378D">
        <w:rPr>
          <w:rFonts w:ascii="Arial" w:eastAsia="Arial" w:hAnsi="Arial" w:cs="Arial"/>
          <w:sz w:val="24"/>
          <w:szCs w:val="24"/>
        </w:rPr>
        <w:t xml:space="preserve"> красным цветом , извлеките батарею из зарядного устройства на 1 минуту.</w:t>
      </w:r>
    </w:p>
    <w:p w14:paraId="59306A1D" w14:textId="77777777" w:rsidR="003E6DAD" w:rsidRPr="0050378D" w:rsidRDefault="003E6DAD" w:rsidP="003E6DAD">
      <w:pPr>
        <w:numPr>
          <w:ilvl w:val="0"/>
          <w:numId w:val="5"/>
        </w:numPr>
        <w:tabs>
          <w:tab w:val="left" w:pos="354"/>
        </w:tabs>
        <w:spacing w:before="31"/>
        <w:rPr>
          <w:rFonts w:ascii="Arial" w:eastAsia="Arial" w:hAnsi="Arial" w:cs="Arial"/>
          <w:sz w:val="24"/>
          <w:szCs w:val="24"/>
        </w:rPr>
      </w:pPr>
      <w:r w:rsidRPr="0050378D">
        <w:rPr>
          <w:rFonts w:ascii="Arial" w:eastAsia="Arial" w:hAnsi="Arial" w:cs="Arial"/>
          <w:sz w:val="24"/>
          <w:szCs w:val="24"/>
        </w:rPr>
        <w:t>Поместите батарею назад в зарядное устройство.</w:t>
      </w:r>
    </w:p>
    <w:p w14:paraId="3163B1C1" w14:textId="77777777" w:rsidR="003E6DAD" w:rsidRPr="0050378D" w:rsidRDefault="003E6DAD" w:rsidP="003E6DAD">
      <w:pPr>
        <w:numPr>
          <w:ilvl w:val="1"/>
          <w:numId w:val="5"/>
        </w:numPr>
        <w:tabs>
          <w:tab w:val="left" w:pos="581"/>
        </w:tabs>
        <w:spacing w:before="89" w:line="247" w:lineRule="auto"/>
        <w:rPr>
          <w:rFonts w:ascii="Arial" w:eastAsia="Arial" w:hAnsi="Arial" w:cs="Arial"/>
          <w:sz w:val="24"/>
          <w:szCs w:val="24"/>
        </w:rPr>
      </w:pPr>
      <w:r w:rsidRPr="0050378D">
        <w:rPr>
          <w:rFonts w:ascii="Arial" w:eastAsia="Arial" w:hAnsi="Arial" w:cs="Arial"/>
          <w:sz w:val="24"/>
          <w:szCs w:val="24"/>
        </w:rPr>
        <w:t xml:space="preserve">Если световой индикатор горит </w:t>
      </w:r>
      <w:proofErr w:type="gramStart"/>
      <w:r w:rsidRPr="0050378D">
        <w:rPr>
          <w:rFonts w:ascii="Arial" w:eastAsia="Arial" w:hAnsi="Arial" w:cs="Arial"/>
          <w:sz w:val="24"/>
          <w:szCs w:val="24"/>
        </w:rPr>
        <w:t>непрерывно ,</w:t>
      </w:r>
      <w:proofErr w:type="gramEnd"/>
      <w:r w:rsidRPr="0050378D">
        <w:rPr>
          <w:rFonts w:ascii="Arial" w:eastAsia="Arial" w:hAnsi="Arial" w:cs="Arial"/>
          <w:sz w:val="24"/>
          <w:szCs w:val="24"/>
        </w:rPr>
        <w:t xml:space="preserve"> батарея исправна.</w:t>
      </w:r>
    </w:p>
    <w:p w14:paraId="58A6FD12" w14:textId="77777777" w:rsidR="003E6DAD" w:rsidRPr="0050378D" w:rsidRDefault="003E6DAD" w:rsidP="003E6DAD">
      <w:pPr>
        <w:numPr>
          <w:ilvl w:val="1"/>
          <w:numId w:val="5"/>
        </w:numPr>
        <w:tabs>
          <w:tab w:val="left" w:pos="581"/>
        </w:tabs>
        <w:spacing w:before="30" w:line="247" w:lineRule="auto"/>
        <w:rPr>
          <w:rFonts w:ascii="Arial" w:eastAsia="Arial" w:hAnsi="Arial" w:cs="Arial"/>
          <w:sz w:val="24"/>
          <w:szCs w:val="24"/>
        </w:rPr>
      </w:pPr>
      <w:r w:rsidRPr="0050378D">
        <w:rPr>
          <w:rFonts w:ascii="Arial" w:eastAsia="Arial" w:hAnsi="Arial" w:cs="Arial"/>
          <w:sz w:val="24"/>
          <w:szCs w:val="24"/>
        </w:rPr>
        <w:t xml:space="preserve">Если световой </w:t>
      </w:r>
      <w:proofErr w:type="gramStart"/>
      <w:r w:rsidRPr="0050378D">
        <w:rPr>
          <w:rFonts w:ascii="Arial" w:eastAsia="Arial" w:hAnsi="Arial" w:cs="Arial"/>
          <w:sz w:val="24"/>
          <w:szCs w:val="24"/>
        </w:rPr>
        <w:t>индикатор  мигает</w:t>
      </w:r>
      <w:proofErr w:type="gramEnd"/>
      <w:r w:rsidRPr="0050378D">
        <w:rPr>
          <w:rFonts w:ascii="Arial" w:eastAsia="Arial" w:hAnsi="Arial" w:cs="Arial"/>
          <w:sz w:val="24"/>
          <w:szCs w:val="24"/>
        </w:rPr>
        <w:t xml:space="preserve"> красным цветом, извлеките аккумуляторную батарею и отключите зарядное устройство.</w:t>
      </w:r>
    </w:p>
    <w:p w14:paraId="19479214" w14:textId="77777777" w:rsidR="003E6DAD" w:rsidRPr="0050378D" w:rsidRDefault="003E6DAD" w:rsidP="003E6DAD">
      <w:pPr>
        <w:numPr>
          <w:ilvl w:val="0"/>
          <w:numId w:val="5"/>
        </w:numPr>
        <w:tabs>
          <w:tab w:val="left" w:pos="354"/>
        </w:tabs>
        <w:spacing w:before="30" w:line="247" w:lineRule="auto"/>
        <w:rPr>
          <w:rFonts w:ascii="Arial" w:eastAsia="Arial" w:hAnsi="Arial" w:cs="Arial"/>
          <w:sz w:val="24"/>
          <w:szCs w:val="24"/>
        </w:rPr>
      </w:pPr>
      <w:r w:rsidRPr="0050378D">
        <w:rPr>
          <w:rFonts w:ascii="Arial" w:eastAsia="Arial" w:hAnsi="Arial" w:cs="Arial"/>
          <w:sz w:val="24"/>
          <w:szCs w:val="24"/>
        </w:rPr>
        <w:t>Подождите 1 минуту и повторно поместите батарею в зарядное устройство.</w:t>
      </w:r>
    </w:p>
    <w:p w14:paraId="69BBCA60" w14:textId="77777777" w:rsidR="003E6DAD" w:rsidRPr="0050378D" w:rsidRDefault="003E6DAD" w:rsidP="003E6DAD">
      <w:pPr>
        <w:numPr>
          <w:ilvl w:val="1"/>
          <w:numId w:val="5"/>
        </w:numPr>
        <w:tabs>
          <w:tab w:val="left" w:pos="581"/>
        </w:tabs>
        <w:spacing w:before="85" w:line="247" w:lineRule="auto"/>
        <w:rPr>
          <w:rFonts w:ascii="Arial" w:eastAsia="Arial" w:hAnsi="Arial" w:cs="Arial"/>
          <w:sz w:val="24"/>
          <w:szCs w:val="24"/>
        </w:rPr>
      </w:pPr>
      <w:r w:rsidRPr="0050378D">
        <w:rPr>
          <w:rFonts w:ascii="Arial" w:eastAsia="Arial" w:hAnsi="Arial" w:cs="Arial"/>
          <w:sz w:val="24"/>
          <w:szCs w:val="24"/>
        </w:rPr>
        <w:t xml:space="preserve">Если световой </w:t>
      </w:r>
      <w:proofErr w:type="gramStart"/>
      <w:r w:rsidRPr="0050378D">
        <w:rPr>
          <w:rFonts w:ascii="Arial" w:eastAsia="Arial" w:hAnsi="Arial" w:cs="Arial"/>
          <w:sz w:val="24"/>
          <w:szCs w:val="24"/>
        </w:rPr>
        <w:t>индикатор  горит</w:t>
      </w:r>
      <w:proofErr w:type="gramEnd"/>
      <w:r w:rsidRPr="0050378D">
        <w:rPr>
          <w:rFonts w:ascii="Arial" w:eastAsia="Arial" w:hAnsi="Arial" w:cs="Arial"/>
          <w:sz w:val="24"/>
          <w:szCs w:val="24"/>
        </w:rPr>
        <w:t xml:space="preserve"> непрерывно , батарея исправна.</w:t>
      </w:r>
    </w:p>
    <w:p w14:paraId="644FBF28" w14:textId="77777777" w:rsidR="003E6DAD" w:rsidRPr="0050378D" w:rsidRDefault="003E6DAD" w:rsidP="003E6DAD">
      <w:pPr>
        <w:numPr>
          <w:ilvl w:val="1"/>
          <w:numId w:val="5"/>
        </w:numPr>
        <w:tabs>
          <w:tab w:val="left" w:pos="581"/>
        </w:tabs>
        <w:spacing w:before="85" w:line="247" w:lineRule="auto"/>
        <w:rPr>
          <w:rFonts w:ascii="Arial" w:hAnsi="Arial" w:cs="Arial"/>
          <w:b/>
          <w:bCs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 xml:space="preserve">Если </w:t>
      </w:r>
      <w:proofErr w:type="gramStart"/>
      <w:r w:rsidRPr="0050378D">
        <w:rPr>
          <w:rFonts w:ascii="Arial" w:hAnsi="Arial" w:cs="Arial"/>
          <w:sz w:val="24"/>
          <w:szCs w:val="24"/>
        </w:rPr>
        <w:t xml:space="preserve">индикатор  </w:t>
      </w:r>
      <w:r w:rsidRPr="0050378D">
        <w:rPr>
          <w:rFonts w:ascii="Arial" w:eastAsia="Arial" w:hAnsi="Arial" w:cs="Arial"/>
          <w:sz w:val="24"/>
          <w:szCs w:val="24"/>
        </w:rPr>
        <w:t>продолжает</w:t>
      </w:r>
      <w:proofErr w:type="gramEnd"/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eastAsia="Arial" w:hAnsi="Arial" w:cs="Arial"/>
          <w:sz w:val="24"/>
          <w:szCs w:val="24"/>
        </w:rPr>
        <w:t>мигать</w:t>
      </w:r>
      <w:r w:rsidRPr="0050378D">
        <w:rPr>
          <w:rFonts w:ascii="Arial" w:hAnsi="Arial" w:cs="Arial"/>
          <w:sz w:val="24"/>
          <w:szCs w:val="24"/>
        </w:rPr>
        <w:t>, красным цветом аккумуляторная батарея неисправна и ее необходимо заменить.</w:t>
      </w:r>
    </w:p>
    <w:p w14:paraId="62654C27" w14:textId="77777777" w:rsidR="003E6DAD" w:rsidRPr="0050378D" w:rsidRDefault="003E6DAD" w:rsidP="006E32C4">
      <w:pPr>
        <w:ind w:left="126"/>
        <w:rPr>
          <w:rFonts w:ascii="Arial" w:eastAsia="Arial" w:hAnsi="Arial" w:cs="Arial"/>
          <w:sz w:val="24"/>
          <w:szCs w:val="24"/>
        </w:rPr>
      </w:pPr>
    </w:p>
    <w:p w14:paraId="63276036" w14:textId="77777777" w:rsidR="006E32C4" w:rsidRPr="0050378D" w:rsidRDefault="006E32C4" w:rsidP="006D1E2E">
      <w:pPr>
        <w:pStyle w:val="2"/>
        <w:numPr>
          <w:ilvl w:val="0"/>
          <w:numId w:val="6"/>
        </w:numPr>
        <w:spacing w:before="120" w:after="120"/>
        <w:ind w:left="709" w:right="5" w:hanging="567"/>
        <w:rPr>
          <w:sz w:val="24"/>
          <w:szCs w:val="24"/>
        </w:rPr>
      </w:pPr>
      <w:r w:rsidRPr="0050378D">
        <w:rPr>
          <w:sz w:val="24"/>
          <w:szCs w:val="24"/>
        </w:rPr>
        <w:t>ПРОВЕРКА ЗАРЯДНОГО УСТРОЙСТВА</w:t>
      </w:r>
    </w:p>
    <w:p w14:paraId="78A2F4F8" w14:textId="77777777" w:rsidR="006E32C4" w:rsidRPr="0050378D" w:rsidRDefault="006E32C4" w:rsidP="006E32C4">
      <w:pPr>
        <w:pStyle w:val="2"/>
        <w:spacing w:before="120" w:after="120"/>
        <w:ind w:left="126" w:firstLine="0"/>
        <w:jc w:val="both"/>
        <w:rPr>
          <w:b w:val="0"/>
          <w:sz w:val="24"/>
          <w:szCs w:val="24"/>
        </w:rPr>
      </w:pPr>
      <w:r w:rsidRPr="0050378D">
        <w:rPr>
          <w:b w:val="0"/>
          <w:sz w:val="24"/>
          <w:szCs w:val="24"/>
        </w:rPr>
        <w:t>Если аккумуляторная батарея не заряжается должным образом:</w:t>
      </w:r>
    </w:p>
    <w:p w14:paraId="1E9CC9E1" w14:textId="77777777" w:rsidR="006E32C4" w:rsidRPr="0050378D" w:rsidRDefault="006E32C4" w:rsidP="006D1E2E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50378D">
        <w:rPr>
          <w:b w:val="0"/>
          <w:sz w:val="24"/>
          <w:szCs w:val="24"/>
        </w:rPr>
        <w:lastRenderedPageBreak/>
        <w:t>Проверьте ток розетки питания с помощью другого устройства. Убедитесь, что розетка рабочая.</w:t>
      </w:r>
    </w:p>
    <w:p w14:paraId="7FF972E8" w14:textId="77777777" w:rsidR="006E32C4" w:rsidRPr="0050378D" w:rsidRDefault="006E32C4" w:rsidP="006D1E2E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50378D">
        <w:rPr>
          <w:b w:val="0"/>
          <w:sz w:val="24"/>
          <w:szCs w:val="24"/>
        </w:rPr>
        <w:t>Проверьте, что контакты зарядного устройства не закорочены.</w:t>
      </w:r>
    </w:p>
    <w:p w14:paraId="1FBA3B00" w14:textId="77777777" w:rsidR="00CB4D14" w:rsidRPr="0050378D" w:rsidRDefault="006E32C4" w:rsidP="006D1E2E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50378D">
        <w:rPr>
          <w:b w:val="0"/>
          <w:sz w:val="24"/>
          <w:szCs w:val="24"/>
        </w:rPr>
        <w:t>Если температура окружающего воздуха не соответствует обычной комнатной температуре, перенесите зарядное устройство и аккумуляторную батарею в такое место, где диапазон температур находится в пределах между 6 ˚C и 40˚C.</w:t>
      </w:r>
    </w:p>
    <w:tbl>
      <w:tblPr>
        <w:tblStyle w:val="a6"/>
        <w:tblW w:w="4620" w:type="dxa"/>
        <w:tblInd w:w="276" w:type="dxa"/>
        <w:tblLook w:val="04A0" w:firstRow="1" w:lastRow="0" w:firstColumn="1" w:lastColumn="0" w:noHBand="0" w:noVBand="1"/>
      </w:tblPr>
      <w:tblGrid>
        <w:gridCol w:w="4620"/>
      </w:tblGrid>
      <w:tr w:rsidR="0050378D" w:rsidRPr="0050378D" w14:paraId="3DCD6BB7" w14:textId="77777777" w:rsidTr="0033226A">
        <w:trPr>
          <w:cantSplit/>
          <w:trHeight w:val="327"/>
        </w:trPr>
        <w:tc>
          <w:tcPr>
            <w:tcW w:w="4620" w:type="dxa"/>
            <w:shd w:val="clear" w:color="auto" w:fill="000000" w:themeFill="text1"/>
          </w:tcPr>
          <w:p w14:paraId="46762745" w14:textId="77777777" w:rsidR="00193D06" w:rsidRPr="0050378D" w:rsidRDefault="00193D06" w:rsidP="00E534CE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378D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698B1E7" wp14:editId="3AEDD8D7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78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50378D" w:rsidRPr="0050378D" w14:paraId="770D44F5" w14:textId="77777777" w:rsidTr="006E32C4">
        <w:trPr>
          <w:cantSplit/>
          <w:trHeight w:val="2367"/>
        </w:trPr>
        <w:tc>
          <w:tcPr>
            <w:tcW w:w="4620" w:type="dxa"/>
          </w:tcPr>
          <w:p w14:paraId="0CAA29AB" w14:textId="77777777" w:rsidR="00BB7518" w:rsidRPr="0050378D" w:rsidRDefault="006E32C4" w:rsidP="006E32C4">
            <w:pPr>
              <w:tabs>
                <w:tab w:val="left" w:pos="267"/>
              </w:tabs>
              <w:spacing w:before="87" w:line="249" w:lineRule="auto"/>
              <w:ind w:left="-52" w:right="-1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</w:t>
            </w:r>
            <w:r w:rsidR="003E6DAD" w:rsidRPr="0050378D">
              <w:rPr>
                <w:rFonts w:ascii="Arial" w:hAnsi="Arial" w:cs="Arial"/>
                <w:sz w:val="24"/>
                <w:szCs w:val="24"/>
                <w:lang w:val="ru-RU"/>
              </w:rPr>
              <w:t xml:space="preserve">температура корпуса батареи при постановке </w:t>
            </w:r>
            <w:proofErr w:type="gramStart"/>
            <w:r w:rsidR="003E6DAD" w:rsidRPr="0050378D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 xml:space="preserve"> зарядное</w:t>
            </w:r>
            <w:proofErr w:type="gramEnd"/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 xml:space="preserve"> устройство </w:t>
            </w:r>
            <w:r w:rsidR="003E6DAD" w:rsidRPr="0050378D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превышает комнатную температуру </w:t>
            </w:r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E6DAD" w:rsidRPr="0050378D">
              <w:rPr>
                <w:rFonts w:ascii="Arial" w:hAnsi="Arial" w:cs="Arial"/>
                <w:sz w:val="24"/>
                <w:szCs w:val="24"/>
                <w:lang w:val="ru-RU"/>
              </w:rPr>
              <w:t xml:space="preserve">, то </w:t>
            </w:r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>индикатор зарядного устройства загорится красным цветом. Вытяните аккумуляторную батарею и дайте батарее остыть в течение примерно 30 минут.</w:t>
            </w:r>
          </w:p>
        </w:tc>
      </w:tr>
    </w:tbl>
    <w:p w14:paraId="531B61EA" w14:textId="77777777" w:rsidR="00201427" w:rsidRPr="0050378D" w:rsidRDefault="006E32C4" w:rsidP="006D1E2E">
      <w:pPr>
        <w:pStyle w:val="2"/>
        <w:numPr>
          <w:ilvl w:val="0"/>
          <w:numId w:val="6"/>
        </w:numPr>
        <w:spacing w:before="120" w:after="120"/>
        <w:ind w:left="709" w:right="5" w:hanging="567"/>
        <w:rPr>
          <w:sz w:val="24"/>
          <w:szCs w:val="24"/>
        </w:rPr>
      </w:pPr>
      <w:r w:rsidRPr="0050378D">
        <w:rPr>
          <w:sz w:val="24"/>
          <w:szCs w:val="24"/>
        </w:rPr>
        <w:t>УСТАНОВКА ЗАРЯДНОГО УСТРОЙСТВА</w:t>
      </w:r>
    </w:p>
    <w:p w14:paraId="5C883209" w14:textId="77777777" w:rsidR="006E32C4" w:rsidRPr="0050378D" w:rsidRDefault="006E32C4" w:rsidP="006D1E2E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50378D">
        <w:rPr>
          <w:b w:val="0"/>
          <w:sz w:val="24"/>
          <w:szCs w:val="24"/>
        </w:rPr>
        <w:t>Найдите подходящее место на стене для установки зарядного устройства.</w:t>
      </w:r>
    </w:p>
    <w:p w14:paraId="6FF46FEA" w14:textId="77777777" w:rsidR="006E32C4" w:rsidRPr="0050378D" w:rsidRDefault="006E32C4" w:rsidP="006D1E2E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50378D">
        <w:rPr>
          <w:b w:val="0"/>
          <w:sz w:val="24"/>
          <w:szCs w:val="24"/>
        </w:rPr>
        <w:t>Используйте 2 винта по дереву, чтобы прикрепить зарядное устройство на деревянные штифты.</w:t>
      </w:r>
    </w:p>
    <w:p w14:paraId="0F764C63" w14:textId="77777777" w:rsidR="00A45E88" w:rsidRPr="0050378D" w:rsidRDefault="00A45E88" w:rsidP="006D1E2E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proofErr w:type="gramStart"/>
      <w:r w:rsidRPr="0050378D">
        <w:rPr>
          <w:b w:val="0"/>
          <w:sz w:val="24"/>
          <w:szCs w:val="24"/>
        </w:rPr>
        <w:t>Просверлите  два</w:t>
      </w:r>
      <w:proofErr w:type="gramEnd"/>
      <w:r w:rsidRPr="0050378D">
        <w:rPr>
          <w:b w:val="0"/>
          <w:sz w:val="24"/>
          <w:szCs w:val="24"/>
        </w:rPr>
        <w:t xml:space="preserve"> параллельных отверстия .</w:t>
      </w:r>
    </w:p>
    <w:p w14:paraId="485D267D" w14:textId="77777777" w:rsidR="00A45E88" w:rsidRPr="0050378D" w:rsidRDefault="00A45E88" w:rsidP="006D1E2E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50378D">
        <w:rPr>
          <w:b w:val="0"/>
          <w:sz w:val="24"/>
          <w:szCs w:val="24"/>
        </w:rPr>
        <w:t xml:space="preserve">Используйте стеновые анкеры и винты, чтобы прикрепить зарядное устройство к </w:t>
      </w:r>
      <w:r w:rsidR="00C95137" w:rsidRPr="0050378D">
        <w:rPr>
          <w:b w:val="0"/>
          <w:sz w:val="24"/>
          <w:szCs w:val="24"/>
        </w:rPr>
        <w:t>стене</w:t>
      </w:r>
      <w:r w:rsidRPr="0050378D">
        <w:rPr>
          <w:b w:val="0"/>
          <w:sz w:val="24"/>
          <w:szCs w:val="24"/>
        </w:rPr>
        <w:t>.</w:t>
      </w:r>
    </w:p>
    <w:p w14:paraId="389A6FEA" w14:textId="77777777" w:rsidR="00A45E88" w:rsidRPr="0050378D" w:rsidRDefault="00FD65F0" w:rsidP="00FD65F0">
      <w:pPr>
        <w:pStyle w:val="2"/>
        <w:tabs>
          <w:tab w:val="left" w:pos="637"/>
          <w:tab w:val="left" w:pos="638"/>
        </w:tabs>
        <w:spacing w:before="120" w:after="120"/>
        <w:ind w:firstLine="0"/>
        <w:jc w:val="center"/>
        <w:rPr>
          <w:sz w:val="24"/>
          <w:szCs w:val="24"/>
        </w:rPr>
      </w:pPr>
      <w:r w:rsidRPr="0050378D">
        <w:rPr>
          <w:noProof/>
          <w:sz w:val="20"/>
          <w:lang w:eastAsia="ru-RU" w:bidi="ar-SA"/>
        </w:rPr>
        <w:drawing>
          <wp:inline distT="0" distB="0" distL="0" distR="0" wp14:anchorId="51A4757D" wp14:editId="2D3C1DE5">
            <wp:extent cx="1371498" cy="1682495"/>
            <wp:effectExtent l="0" t="0" r="0" b="0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98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50378D" w:rsidRPr="0050378D" w14:paraId="5B8EA1A5" w14:textId="77777777" w:rsidTr="00A45E88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17C42A12" w14:textId="77777777" w:rsidR="00A45E88" w:rsidRPr="0050378D" w:rsidRDefault="00A45E88" w:rsidP="00E534CE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378D">
              <w:rPr>
                <w:noProof/>
                <w:lang w:eastAsia="ru-RU" w:bidi="ar-SA"/>
              </w:rPr>
              <w:drawing>
                <wp:inline distT="0" distB="0" distL="0" distR="0" wp14:anchorId="765399BA" wp14:editId="003D75FA">
                  <wp:extent cx="132846" cy="174798"/>
                  <wp:effectExtent l="0" t="0" r="63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78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50378D" w:rsidRPr="0050378D" w14:paraId="5C7C434F" w14:textId="77777777" w:rsidTr="00A45E88">
        <w:trPr>
          <w:cantSplit/>
          <w:trHeight w:val="20"/>
        </w:trPr>
        <w:tc>
          <w:tcPr>
            <w:tcW w:w="4794" w:type="dxa"/>
          </w:tcPr>
          <w:p w14:paraId="09DC1E1F" w14:textId="77777777" w:rsidR="0019240A" w:rsidRPr="0050378D" w:rsidRDefault="0019240A" w:rsidP="00C95137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аккумуляторная батарея и зарядное устройство не используются в течение длительного периода времени, извлеките батарею из зарядного устройства и извлеките вилку из розетки питания переменного тока.</w:t>
            </w:r>
          </w:p>
        </w:tc>
      </w:tr>
    </w:tbl>
    <w:p w14:paraId="262F0272" w14:textId="77777777" w:rsidR="00193D06" w:rsidRPr="0050378D" w:rsidRDefault="005D2BF3" w:rsidP="00A45E88">
      <w:pPr>
        <w:pStyle w:val="2"/>
        <w:tabs>
          <w:tab w:val="left" w:pos="637"/>
          <w:tab w:val="left" w:pos="638"/>
        </w:tabs>
        <w:spacing w:before="0"/>
        <w:ind w:firstLine="0"/>
        <w:rPr>
          <w:b w:val="0"/>
          <w:sz w:val="2"/>
          <w:szCs w:val="24"/>
        </w:rPr>
      </w:pPr>
      <w:r w:rsidRPr="0050378D">
        <w:rPr>
          <w:sz w:val="24"/>
          <w:szCs w:val="24"/>
        </w:rPr>
        <w:br w:type="column"/>
      </w:r>
      <w:r w:rsidR="00201427" w:rsidRPr="0050378D">
        <w:rPr>
          <w:sz w:val="24"/>
          <w:szCs w:val="24"/>
        </w:rPr>
        <w:lastRenderedPageBreak/>
        <w:tab/>
      </w:r>
    </w:p>
    <w:p w14:paraId="747D9399" w14:textId="77777777" w:rsidR="00193D06" w:rsidRPr="0050378D" w:rsidRDefault="00733B36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0378D">
        <w:rPr>
          <w:sz w:val="24"/>
          <w:szCs w:val="24"/>
        </w:rPr>
        <w:t>ТЕХНИЧЕСКОЕ ОБСЛУЖИВАНИЕ</w:t>
      </w:r>
    </w:p>
    <w:p w14:paraId="109439AA" w14:textId="77777777" w:rsidR="00733B36" w:rsidRPr="0050378D" w:rsidRDefault="00733B36" w:rsidP="006D1E2E">
      <w:pPr>
        <w:pStyle w:val="2"/>
        <w:numPr>
          <w:ilvl w:val="1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0378D">
        <w:rPr>
          <w:sz w:val="24"/>
          <w:szCs w:val="24"/>
        </w:rPr>
        <w:t>ЧИСТКА УСТРОЙСТВА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50378D" w:rsidRPr="0050378D" w14:paraId="1C4BA725" w14:textId="77777777" w:rsidTr="00E534CE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2174E396" w14:textId="77777777" w:rsidR="00733B36" w:rsidRPr="0050378D" w:rsidRDefault="00733B36" w:rsidP="00E534CE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378D">
              <w:rPr>
                <w:noProof/>
                <w:lang w:eastAsia="ru-RU" w:bidi="ar-SA"/>
              </w:rPr>
              <w:drawing>
                <wp:inline distT="0" distB="0" distL="0" distR="0" wp14:anchorId="50E39F9B" wp14:editId="476EE875">
                  <wp:extent cx="132846" cy="174798"/>
                  <wp:effectExtent l="0" t="0" r="635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78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50378D" w:rsidRPr="0050378D" w14:paraId="51062A6C" w14:textId="77777777" w:rsidTr="00E534CE">
        <w:trPr>
          <w:cantSplit/>
          <w:trHeight w:val="20"/>
        </w:trPr>
        <w:tc>
          <w:tcPr>
            <w:tcW w:w="4794" w:type="dxa"/>
          </w:tcPr>
          <w:p w14:paraId="1D57EC05" w14:textId="77777777" w:rsidR="0019240A" w:rsidRPr="0050378D" w:rsidRDefault="0019240A" w:rsidP="00C95137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>Регулярно очищайте вентиляционные отверстия от посторонних предметов, опилок и древесной пыли. Не мойте вентиляционные отверстия или не допускайте попадания в них воды.</w:t>
            </w:r>
          </w:p>
        </w:tc>
      </w:tr>
    </w:tbl>
    <w:p w14:paraId="74964A52" w14:textId="77777777" w:rsidR="00733B36" w:rsidRPr="0050378D" w:rsidRDefault="00733B36" w:rsidP="006D1E2E">
      <w:pPr>
        <w:pStyle w:val="a5"/>
        <w:numPr>
          <w:ilvl w:val="0"/>
          <w:numId w:val="10"/>
        </w:numPr>
        <w:spacing w:before="79" w:line="247" w:lineRule="auto"/>
        <w:ind w:left="490" w:right="-157" w:hanging="348"/>
        <w:jc w:val="both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>Очистите вентиляционные отверстия от инородных материалов с помощью пылесоса.</w:t>
      </w:r>
    </w:p>
    <w:p w14:paraId="44AE2ADE" w14:textId="77777777" w:rsidR="00193D06" w:rsidRPr="0050378D" w:rsidRDefault="00733B36" w:rsidP="006D1E2E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ind w:left="490" w:right="-157" w:hanging="348"/>
        <w:jc w:val="both"/>
        <w:rPr>
          <w:b w:val="0"/>
          <w:sz w:val="24"/>
          <w:szCs w:val="24"/>
        </w:rPr>
      </w:pPr>
      <w:r w:rsidRPr="0050378D">
        <w:rPr>
          <w:b w:val="0"/>
          <w:sz w:val="24"/>
          <w:szCs w:val="24"/>
        </w:rPr>
        <w:t xml:space="preserve">Очистите кожух и пластмассовые детали с </w:t>
      </w:r>
      <w:proofErr w:type="gramStart"/>
      <w:r w:rsidRPr="0050378D">
        <w:rPr>
          <w:b w:val="0"/>
          <w:sz w:val="24"/>
          <w:szCs w:val="24"/>
        </w:rPr>
        <w:t>помощью  мягкой</w:t>
      </w:r>
      <w:proofErr w:type="gramEnd"/>
      <w:r w:rsidRPr="0050378D">
        <w:rPr>
          <w:b w:val="0"/>
          <w:sz w:val="24"/>
          <w:szCs w:val="24"/>
        </w:rPr>
        <w:t xml:space="preserve"> ткани.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50378D" w:rsidRPr="0050378D" w14:paraId="2B7168F2" w14:textId="77777777" w:rsidTr="00E534CE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68AF62E2" w14:textId="77777777" w:rsidR="005F0D60" w:rsidRPr="0050378D" w:rsidRDefault="005F0D60" w:rsidP="005F0D6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378D">
              <w:rPr>
                <w:noProof/>
                <w:lang w:eastAsia="ru-RU" w:bidi="ar-SA"/>
              </w:rPr>
              <w:drawing>
                <wp:inline distT="0" distB="0" distL="0" distR="0" wp14:anchorId="04D8AEFE" wp14:editId="07BDFBA0">
                  <wp:extent cx="132846" cy="174798"/>
                  <wp:effectExtent l="0" t="0" r="635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78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ВАЖНО</w:t>
            </w:r>
          </w:p>
        </w:tc>
      </w:tr>
      <w:tr w:rsidR="0050378D" w:rsidRPr="0050378D" w14:paraId="318CCC88" w14:textId="77777777" w:rsidTr="00E534CE">
        <w:trPr>
          <w:cantSplit/>
          <w:trHeight w:val="20"/>
        </w:trPr>
        <w:tc>
          <w:tcPr>
            <w:tcW w:w="4794" w:type="dxa"/>
          </w:tcPr>
          <w:p w14:paraId="38D3D485" w14:textId="77777777" w:rsidR="005F0D60" w:rsidRPr="0050378D" w:rsidRDefault="005F0D60" w:rsidP="00E534CE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378D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018F4B90" w14:textId="77777777" w:rsidR="005F0D60" w:rsidRPr="0050378D" w:rsidRDefault="0019240A" w:rsidP="006D1E2E">
      <w:pPr>
        <w:pStyle w:val="2"/>
        <w:numPr>
          <w:ilvl w:val="1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0378D">
        <w:rPr>
          <w:sz w:val="24"/>
          <w:szCs w:val="24"/>
        </w:rPr>
        <w:t>ХРАНЕНИЕ</w:t>
      </w:r>
      <w:r w:rsidR="00FD65F0" w:rsidRPr="0050378D">
        <w:rPr>
          <w:sz w:val="24"/>
          <w:szCs w:val="24"/>
        </w:rPr>
        <w:t xml:space="preserve"> </w:t>
      </w:r>
      <w:r w:rsidR="005F0D60" w:rsidRPr="0050378D">
        <w:rPr>
          <w:sz w:val="24"/>
          <w:szCs w:val="24"/>
        </w:rPr>
        <w:t>УСТРОЙСТВА</w:t>
      </w:r>
    </w:p>
    <w:p w14:paraId="715271BB" w14:textId="77777777" w:rsidR="005F0D60" w:rsidRPr="0050378D" w:rsidRDefault="005F0D60" w:rsidP="006D1E2E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ind w:left="490" w:right="-157" w:hanging="348"/>
        <w:jc w:val="both"/>
        <w:rPr>
          <w:b w:val="0"/>
          <w:sz w:val="24"/>
          <w:szCs w:val="24"/>
        </w:rPr>
      </w:pPr>
      <w:r w:rsidRPr="0050378D">
        <w:rPr>
          <w:b w:val="0"/>
          <w:sz w:val="24"/>
          <w:szCs w:val="24"/>
        </w:rPr>
        <w:t>Извлеките аккумуляторную батарею перед хранением зарядного устройства или отключением зарядного устройства.</w:t>
      </w:r>
    </w:p>
    <w:p w14:paraId="02E20967" w14:textId="77777777" w:rsidR="005F0D60" w:rsidRPr="0050378D" w:rsidRDefault="005F0D60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0378D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418"/>
        <w:gridCol w:w="1842"/>
      </w:tblGrid>
      <w:tr w:rsidR="0050378D" w:rsidRPr="0050378D" w14:paraId="5372AD07" w14:textId="77777777" w:rsidTr="005F0D60">
        <w:trPr>
          <w:cantSplit/>
          <w:trHeight w:val="20"/>
          <w:tblHeader/>
        </w:trPr>
        <w:tc>
          <w:tcPr>
            <w:tcW w:w="1576" w:type="dxa"/>
            <w:vAlign w:val="center"/>
          </w:tcPr>
          <w:p w14:paraId="348F53D0" w14:textId="77777777" w:rsidR="005F0D60" w:rsidRPr="0050378D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78D">
              <w:rPr>
                <w:rFonts w:ascii="Arial" w:hAnsi="Arial" w:cs="Arial"/>
                <w:b/>
                <w:sz w:val="20"/>
                <w:szCs w:val="20"/>
              </w:rPr>
              <w:t>ВОЗМОЖНАЯ НЕИСПРАВ-НОСТЬ</w:t>
            </w:r>
          </w:p>
        </w:tc>
        <w:tc>
          <w:tcPr>
            <w:tcW w:w="1418" w:type="dxa"/>
            <w:vAlign w:val="center"/>
          </w:tcPr>
          <w:p w14:paraId="798F3086" w14:textId="77777777" w:rsidR="005F0D60" w:rsidRPr="0050378D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78D">
              <w:rPr>
                <w:rFonts w:ascii="Arial" w:hAnsi="Arial" w:cs="Arial"/>
                <w:b/>
                <w:sz w:val="20"/>
                <w:szCs w:val="20"/>
              </w:rPr>
              <w:t>ПРИЧИНА</w:t>
            </w:r>
          </w:p>
        </w:tc>
        <w:tc>
          <w:tcPr>
            <w:tcW w:w="1842" w:type="dxa"/>
            <w:vAlign w:val="center"/>
          </w:tcPr>
          <w:p w14:paraId="05456CFC" w14:textId="77777777" w:rsidR="005F0D60" w:rsidRPr="0050378D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78D">
              <w:rPr>
                <w:rFonts w:ascii="Arial" w:hAnsi="Arial" w:cs="Arial"/>
                <w:b/>
                <w:sz w:val="20"/>
                <w:szCs w:val="20"/>
              </w:rPr>
              <w:t>МЕТОД УСТРАНЕНИЯ</w:t>
            </w:r>
          </w:p>
        </w:tc>
      </w:tr>
      <w:tr w:rsidR="0050378D" w:rsidRPr="0050378D" w14:paraId="173146BB" w14:textId="77777777" w:rsidTr="005F0D60">
        <w:trPr>
          <w:trHeight w:val="1233"/>
        </w:trPr>
        <w:tc>
          <w:tcPr>
            <w:tcW w:w="1576" w:type="dxa"/>
            <w:vMerge w:val="restart"/>
            <w:vAlign w:val="center"/>
          </w:tcPr>
          <w:p w14:paraId="7164C932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Зарядное устройство не работает. Зарядное устройство отображает</w:t>
            </w:r>
          </w:p>
          <w:p w14:paraId="42877355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режим неисправности. (Индикатор мигает красным)</w:t>
            </w:r>
          </w:p>
        </w:tc>
        <w:tc>
          <w:tcPr>
            <w:tcW w:w="1418" w:type="dxa"/>
            <w:vMerge w:val="restart"/>
            <w:vAlign w:val="center"/>
          </w:tcPr>
          <w:p w14:paraId="61605A92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78D">
              <w:rPr>
                <w:rFonts w:ascii="Arial" w:hAnsi="Arial" w:cs="Arial"/>
                <w:sz w:val="20"/>
                <w:szCs w:val="20"/>
              </w:rPr>
              <w:t>Аккумулятор-</w:t>
            </w:r>
            <w:proofErr w:type="spellStart"/>
            <w:r w:rsidRPr="0050378D">
              <w:rPr>
                <w:rFonts w:ascii="Arial" w:hAnsi="Arial" w:cs="Arial"/>
                <w:sz w:val="20"/>
                <w:szCs w:val="20"/>
              </w:rPr>
              <w:t>ная</w:t>
            </w:r>
            <w:proofErr w:type="spellEnd"/>
            <w:proofErr w:type="gramEnd"/>
            <w:r w:rsidRPr="0050378D">
              <w:rPr>
                <w:rFonts w:ascii="Arial" w:hAnsi="Arial" w:cs="Arial"/>
                <w:sz w:val="20"/>
                <w:szCs w:val="20"/>
              </w:rPr>
              <w:t xml:space="preserve"> батарея или зарядное устройство неисправны или неправильно выполнено соединение</w:t>
            </w:r>
          </w:p>
          <w:p w14:paraId="487F72F2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 xml:space="preserve">между </w:t>
            </w:r>
            <w:proofErr w:type="gramStart"/>
            <w:r w:rsidRPr="0050378D">
              <w:rPr>
                <w:rFonts w:ascii="Arial" w:hAnsi="Arial" w:cs="Arial"/>
                <w:sz w:val="20"/>
                <w:szCs w:val="20"/>
              </w:rPr>
              <w:t>аккумулятор-ной</w:t>
            </w:r>
            <w:proofErr w:type="gramEnd"/>
            <w:r w:rsidRPr="0050378D">
              <w:rPr>
                <w:rFonts w:ascii="Arial" w:hAnsi="Arial" w:cs="Arial"/>
                <w:sz w:val="20"/>
                <w:szCs w:val="20"/>
              </w:rPr>
              <w:t xml:space="preserve"> батареей</w:t>
            </w:r>
          </w:p>
          <w:p w14:paraId="5C699AEF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и зарядным устройством.</w:t>
            </w:r>
          </w:p>
        </w:tc>
        <w:tc>
          <w:tcPr>
            <w:tcW w:w="1842" w:type="dxa"/>
            <w:vAlign w:val="center"/>
          </w:tcPr>
          <w:p w14:paraId="5A69A7AD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Попытайтесь извлечь</w:t>
            </w:r>
          </w:p>
          <w:p w14:paraId="2252846C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и повторно вставить</w:t>
            </w:r>
          </w:p>
          <w:p w14:paraId="52AEDE47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аккумуляторную батарею в</w:t>
            </w:r>
          </w:p>
          <w:p w14:paraId="199228BB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зарядное устройство.</w:t>
            </w:r>
          </w:p>
        </w:tc>
      </w:tr>
      <w:tr w:rsidR="0050378D" w:rsidRPr="0050378D" w14:paraId="7117AF9E" w14:textId="77777777" w:rsidTr="005F0D60">
        <w:trPr>
          <w:trHeight w:val="20"/>
        </w:trPr>
        <w:tc>
          <w:tcPr>
            <w:tcW w:w="1576" w:type="dxa"/>
            <w:vMerge/>
            <w:vAlign w:val="center"/>
          </w:tcPr>
          <w:p w14:paraId="587341A2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8A9CB8D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4F2C90D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Попытайтесь зарядить другую аккумуляторную батарею.</w:t>
            </w:r>
          </w:p>
        </w:tc>
      </w:tr>
      <w:tr w:rsidR="0050378D" w:rsidRPr="0050378D" w14:paraId="509C0DAB" w14:textId="77777777" w:rsidTr="005F0D60">
        <w:trPr>
          <w:trHeight w:val="2150"/>
        </w:trPr>
        <w:tc>
          <w:tcPr>
            <w:tcW w:w="1576" w:type="dxa"/>
            <w:vMerge/>
            <w:vAlign w:val="center"/>
          </w:tcPr>
          <w:p w14:paraId="34B92D92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F16068B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B05C76E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Отключите зарядное устройство и подождите, пока красный индикатор</w:t>
            </w:r>
          </w:p>
          <w:p w14:paraId="37C0A4FF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не погаснет, затем</w:t>
            </w:r>
          </w:p>
          <w:p w14:paraId="7486A2E6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повторно</w:t>
            </w:r>
          </w:p>
          <w:p w14:paraId="6C2450B5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включите источник</w:t>
            </w:r>
          </w:p>
          <w:p w14:paraId="48391309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питания.</w:t>
            </w:r>
          </w:p>
        </w:tc>
      </w:tr>
      <w:tr w:rsidR="0050378D" w:rsidRPr="0050378D" w14:paraId="0F53BC96" w14:textId="77777777" w:rsidTr="005F0D60">
        <w:trPr>
          <w:trHeight w:val="2810"/>
        </w:trPr>
        <w:tc>
          <w:tcPr>
            <w:tcW w:w="1576" w:type="dxa"/>
            <w:vAlign w:val="center"/>
          </w:tcPr>
          <w:p w14:paraId="0DC54B51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Зарядное устройство не</w:t>
            </w:r>
          </w:p>
          <w:p w14:paraId="64E70F02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работает. Зарядное устройство</w:t>
            </w:r>
          </w:p>
          <w:p w14:paraId="0F379C7E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отображает</w:t>
            </w:r>
          </w:p>
          <w:p w14:paraId="637B3C4D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режим оценки (индикатор</w:t>
            </w:r>
          </w:p>
          <w:p w14:paraId="09C54E76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постоянно горит красным</w:t>
            </w:r>
          </w:p>
          <w:p w14:paraId="715FBB56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цветом).</w:t>
            </w:r>
          </w:p>
        </w:tc>
        <w:tc>
          <w:tcPr>
            <w:tcW w:w="1418" w:type="dxa"/>
            <w:vAlign w:val="center"/>
          </w:tcPr>
          <w:p w14:paraId="00A2D479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78D">
              <w:rPr>
                <w:rFonts w:ascii="Arial" w:hAnsi="Arial" w:cs="Arial"/>
                <w:sz w:val="20"/>
                <w:szCs w:val="20"/>
              </w:rPr>
              <w:t>Аккумулятор</w:t>
            </w:r>
            <w:r w:rsidR="00FD65F0" w:rsidRPr="0050378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0378D">
              <w:rPr>
                <w:rFonts w:ascii="Arial" w:hAnsi="Arial" w:cs="Arial"/>
                <w:sz w:val="20"/>
                <w:szCs w:val="20"/>
              </w:rPr>
              <w:t>ная</w:t>
            </w:r>
            <w:proofErr w:type="spellEnd"/>
            <w:proofErr w:type="gramEnd"/>
            <w:r w:rsidRPr="0050378D">
              <w:rPr>
                <w:rFonts w:ascii="Arial" w:hAnsi="Arial" w:cs="Arial"/>
                <w:sz w:val="20"/>
                <w:szCs w:val="20"/>
              </w:rPr>
              <w:t xml:space="preserve"> батарея слушком горячая или слишком холодная.</w:t>
            </w:r>
          </w:p>
        </w:tc>
        <w:tc>
          <w:tcPr>
            <w:tcW w:w="1842" w:type="dxa"/>
            <w:vAlign w:val="center"/>
          </w:tcPr>
          <w:p w14:paraId="01BDCDC0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Дайте аккумуляторной батарее достичь нормальной температуры. Заряд батареи начнется, когда она вернется к температуре</w:t>
            </w:r>
          </w:p>
          <w:p w14:paraId="698ADD2B" w14:textId="77777777" w:rsidR="005F0D60" w:rsidRPr="0050378D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3°C-47°C (37°F-117°F).</w:t>
            </w:r>
          </w:p>
        </w:tc>
      </w:tr>
    </w:tbl>
    <w:p w14:paraId="1A767852" w14:textId="77777777" w:rsidR="005F0D60" w:rsidRPr="0050378D" w:rsidRDefault="005F0D60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0378D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2977"/>
      </w:tblGrid>
      <w:tr w:rsidR="0050378D" w:rsidRPr="0050378D" w14:paraId="48A078FC" w14:textId="77777777" w:rsidTr="005F0D60">
        <w:trPr>
          <w:trHeight w:val="20"/>
        </w:trPr>
        <w:tc>
          <w:tcPr>
            <w:tcW w:w="1859" w:type="dxa"/>
          </w:tcPr>
          <w:p w14:paraId="4DF2B39C" w14:textId="77777777" w:rsidR="00FD65F0" w:rsidRPr="0050378D" w:rsidRDefault="00FD65F0" w:rsidP="00E534CE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2977" w:type="dxa"/>
          </w:tcPr>
          <w:p w14:paraId="72E14EFF" w14:textId="77777777" w:rsidR="00FD65F0" w:rsidRPr="0050378D" w:rsidRDefault="00FD65F0" w:rsidP="00E534CE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40 В</w:t>
            </w:r>
          </w:p>
        </w:tc>
      </w:tr>
      <w:tr w:rsidR="0050378D" w:rsidRPr="0050378D" w14:paraId="4B1AC1D9" w14:textId="77777777" w:rsidTr="005F0D60">
        <w:trPr>
          <w:trHeight w:val="20"/>
        </w:trPr>
        <w:tc>
          <w:tcPr>
            <w:tcW w:w="1859" w:type="dxa"/>
          </w:tcPr>
          <w:p w14:paraId="4F4E2833" w14:textId="77777777" w:rsidR="00FD65F0" w:rsidRPr="0050378D" w:rsidRDefault="00FD65F0" w:rsidP="00E534CE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Входное питание</w:t>
            </w:r>
          </w:p>
        </w:tc>
        <w:tc>
          <w:tcPr>
            <w:tcW w:w="2977" w:type="dxa"/>
          </w:tcPr>
          <w:p w14:paraId="0468FF67" w14:textId="77777777" w:rsidR="00FD65F0" w:rsidRPr="0050378D" w:rsidRDefault="00FD65F0" w:rsidP="00E534CE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100-240 В переменного тока 50-60 Гц, 1.9 A Макс</w:t>
            </w:r>
          </w:p>
        </w:tc>
      </w:tr>
      <w:tr w:rsidR="00FD65F0" w:rsidRPr="0050378D" w14:paraId="5DF4161F" w14:textId="77777777" w:rsidTr="005F0D60">
        <w:trPr>
          <w:trHeight w:val="20"/>
        </w:trPr>
        <w:tc>
          <w:tcPr>
            <w:tcW w:w="1859" w:type="dxa"/>
          </w:tcPr>
          <w:p w14:paraId="5C8B7AD8" w14:textId="77777777" w:rsidR="00FD65F0" w:rsidRPr="0050378D" w:rsidRDefault="00FD65F0" w:rsidP="00E534CE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Выходное напряжение</w:t>
            </w:r>
          </w:p>
        </w:tc>
        <w:tc>
          <w:tcPr>
            <w:tcW w:w="2977" w:type="dxa"/>
          </w:tcPr>
          <w:p w14:paraId="6DF4A894" w14:textId="77777777" w:rsidR="00FD65F0" w:rsidRPr="0050378D" w:rsidRDefault="00FD65F0" w:rsidP="00E534CE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0378D">
              <w:rPr>
                <w:rFonts w:ascii="Arial" w:hAnsi="Arial" w:cs="Arial"/>
                <w:sz w:val="20"/>
                <w:szCs w:val="20"/>
              </w:rPr>
              <w:t>40 В постоянного тока 2.2 A</w:t>
            </w:r>
          </w:p>
        </w:tc>
      </w:tr>
    </w:tbl>
    <w:p w14:paraId="780193E0" w14:textId="77777777" w:rsidR="005F0D60" w:rsidRPr="0050378D" w:rsidRDefault="005F0D60" w:rsidP="005F0D60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6F92F8CD" w14:textId="77777777" w:rsidR="005F0D60" w:rsidRPr="0050378D" w:rsidRDefault="005F0D60" w:rsidP="005F0D60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745FB732" w14:textId="77777777" w:rsidR="00733B36" w:rsidRPr="0050378D" w:rsidRDefault="00733B36" w:rsidP="00733B36">
      <w:pPr>
        <w:pStyle w:val="1"/>
        <w:tabs>
          <w:tab w:val="left" w:pos="637"/>
          <w:tab w:val="left" w:pos="638"/>
        </w:tabs>
        <w:spacing w:before="120" w:after="120"/>
        <w:ind w:right="-157"/>
        <w:jc w:val="both"/>
        <w:rPr>
          <w:b w:val="0"/>
          <w:sz w:val="24"/>
          <w:szCs w:val="24"/>
        </w:rPr>
      </w:pPr>
    </w:p>
    <w:p w14:paraId="1703FA91" w14:textId="77777777" w:rsidR="0019240A" w:rsidRPr="0050378D" w:rsidRDefault="000204B2" w:rsidP="00C943A7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  <w:r w:rsidRPr="0050378D">
        <w:rPr>
          <w:sz w:val="24"/>
        </w:rPr>
        <w:br w:type="column"/>
      </w:r>
    </w:p>
    <w:p w14:paraId="0EB05AD4" w14:textId="77777777" w:rsidR="0019240A" w:rsidRPr="0050378D" w:rsidRDefault="0019240A" w:rsidP="00C943A7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E993BCD" w14:textId="77777777" w:rsidR="0019240A" w:rsidRPr="0050378D" w:rsidRDefault="0019240A" w:rsidP="00C943A7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797F791" w14:textId="77777777" w:rsidR="0019240A" w:rsidRPr="0050378D" w:rsidRDefault="0019240A" w:rsidP="00C943A7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C017C8D" w14:textId="77777777" w:rsidR="0019240A" w:rsidRPr="0050378D" w:rsidRDefault="0019240A" w:rsidP="00C943A7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013DEE8" w14:textId="77777777" w:rsidR="0019240A" w:rsidRPr="0050378D" w:rsidRDefault="0019240A" w:rsidP="00C943A7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55B07CE" w14:textId="77777777" w:rsidR="0019240A" w:rsidRPr="0050378D" w:rsidRDefault="0019240A" w:rsidP="00C943A7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047330A" w14:textId="77777777" w:rsidR="0019240A" w:rsidRPr="0050378D" w:rsidRDefault="0019240A" w:rsidP="00C943A7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67DFFE3" w14:textId="77777777" w:rsidR="0019240A" w:rsidRPr="0050378D" w:rsidRDefault="0019240A" w:rsidP="00C943A7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ACE7564" w14:textId="77777777" w:rsidR="0019240A" w:rsidRPr="0050378D" w:rsidRDefault="0019240A" w:rsidP="00C943A7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D7A5391" w14:textId="77777777" w:rsidR="0019240A" w:rsidRPr="0050378D" w:rsidRDefault="0019240A" w:rsidP="00C943A7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8E4E481" w14:textId="77777777" w:rsidR="0019240A" w:rsidRPr="0050378D" w:rsidRDefault="0019240A" w:rsidP="00C943A7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01EE208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BD23D73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B8C37DF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D4850B6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A4D22C5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C3BB271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left="126" w:firstLine="0"/>
        <w:rPr>
          <w:sz w:val="24"/>
          <w:szCs w:val="24"/>
        </w:rPr>
      </w:pPr>
    </w:p>
    <w:p w14:paraId="6939487A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59E6FB3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A2FF7C6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D414749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C58ABFD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0CAD509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05BA916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772A3A2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3FC543E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238B8EC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51B0CE1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9C9D0BB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E596A3A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74D1A2C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3F1E16D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161EB77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492F80B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542803C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33E52A7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8F5B27D" w14:textId="77777777" w:rsidR="0019240A" w:rsidRPr="0050378D" w:rsidRDefault="0019240A" w:rsidP="0019240A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4CD3117" w14:textId="77777777" w:rsidR="00193D06" w:rsidRPr="0050378D" w:rsidRDefault="00C943A7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0378D">
        <w:rPr>
          <w:sz w:val="24"/>
          <w:szCs w:val="24"/>
        </w:rPr>
        <w:t>ГАРАНТИЙНЫЕ ОБЯЗАТЕЛЬСТВА</w:t>
      </w:r>
    </w:p>
    <w:p w14:paraId="6EE1045D" w14:textId="77777777" w:rsidR="00C943A7" w:rsidRPr="0050378D" w:rsidRDefault="00C943A7" w:rsidP="00C943A7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50378D">
        <w:rPr>
          <w:rFonts w:ascii="Arial" w:eastAsia="Calibri" w:hAnsi="Arial" w:cs="Arial"/>
          <w:sz w:val="16"/>
          <w:szCs w:val="19"/>
          <w:lang w:bidi="ar-SA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 </w:t>
      </w:r>
    </w:p>
    <w:p w14:paraId="497148CA" w14:textId="77777777" w:rsidR="00C943A7" w:rsidRPr="0050378D" w:rsidRDefault="00C943A7" w:rsidP="00C943A7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50378D">
        <w:rPr>
          <w:rFonts w:ascii="Arial" w:eastAsia="Calibri" w:hAnsi="Arial" w:cs="Arial"/>
          <w:sz w:val="16"/>
          <w:szCs w:val="19"/>
          <w:lang w:bidi="ar-SA"/>
        </w:rPr>
        <w:t xml:space="preserve">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1A024188" w14:textId="77777777" w:rsidR="00C943A7" w:rsidRPr="0050378D" w:rsidRDefault="00C943A7" w:rsidP="00C943A7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50378D">
        <w:rPr>
          <w:rFonts w:ascii="Arial" w:eastAsia="Calibri" w:hAnsi="Arial" w:cs="Arial"/>
          <w:sz w:val="16"/>
          <w:szCs w:val="19"/>
          <w:lang w:bidi="ar-SA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GREENWORKS TOOLS;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6398B135" w14:textId="77777777" w:rsidR="00C943A7" w:rsidRPr="0050378D" w:rsidRDefault="00C943A7" w:rsidP="00C943A7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50378D">
        <w:rPr>
          <w:rFonts w:ascii="Arial" w:eastAsia="Calibri" w:hAnsi="Arial" w:cs="Arial"/>
          <w:sz w:val="16"/>
          <w:szCs w:val="19"/>
          <w:lang w:bidi="ar-SA"/>
        </w:rPr>
        <w:lastRenderedPageBreak/>
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</w:t>
      </w:r>
      <w:proofErr w:type="gramStart"/>
      <w:r w:rsidRPr="0050378D">
        <w:rPr>
          <w:rFonts w:ascii="Arial" w:eastAsia="Calibri" w:hAnsi="Arial" w:cs="Arial"/>
          <w:sz w:val="16"/>
          <w:szCs w:val="19"/>
          <w:lang w:bidi="ar-SA"/>
        </w:rPr>
        <w:t>печатью  Продавца</w:t>
      </w:r>
      <w:proofErr w:type="gramEnd"/>
      <w:r w:rsidRPr="0050378D">
        <w:rPr>
          <w:rFonts w:ascii="Arial" w:eastAsia="Calibri" w:hAnsi="Arial" w:cs="Arial"/>
          <w:sz w:val="16"/>
          <w:szCs w:val="19"/>
          <w:lang w:bidi="ar-SA"/>
        </w:rPr>
        <w:t xml:space="preserve">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</w:t>
      </w:r>
      <w:r w:rsidRPr="0050378D">
        <w:rPr>
          <w:rFonts w:ascii="Arial" w:eastAsia="Calibri" w:hAnsi="Arial" w:cs="Arial"/>
          <w:sz w:val="16"/>
          <w:szCs w:val="19"/>
          <w:lang w:bidi="ar-SA"/>
        </w:rPr>
        <w:t>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73D31DEF" w14:textId="77777777" w:rsidR="00C943A7" w:rsidRPr="0050378D" w:rsidRDefault="00C943A7" w:rsidP="00C943A7">
      <w:pPr>
        <w:pStyle w:val="a5"/>
        <w:spacing w:line="247" w:lineRule="auto"/>
        <w:ind w:left="142" w:firstLine="0"/>
        <w:rPr>
          <w:rFonts w:ascii="Arial" w:hAnsi="Arial" w:cs="Arial"/>
          <w:sz w:val="24"/>
          <w:szCs w:val="24"/>
        </w:rPr>
        <w:sectPr w:rsidR="00C943A7" w:rsidRPr="0050378D" w:rsidSect="0033226A">
          <w:pgSz w:w="11907" w:h="16839" w:code="9"/>
          <w:pgMar w:top="680" w:right="992" w:bottom="993" w:left="851" w:header="0" w:footer="507" w:gutter="0"/>
          <w:cols w:num="2" w:space="454"/>
          <w:docGrid w:linePitch="299"/>
        </w:sectPr>
      </w:pPr>
      <w:r w:rsidRPr="0050378D">
        <w:rPr>
          <w:rFonts w:ascii="Arial" w:eastAsia="Calibri" w:hAnsi="Arial" w:cs="Arial"/>
          <w:sz w:val="16"/>
          <w:szCs w:val="19"/>
          <w:lang w:bidi="ar-SA"/>
        </w:rPr>
        <w:t xml:space="preserve">Официальный Сервисный Партнер TM GREENWORKS TOOLS в России – ООО «Фирма Технопарк»: </w:t>
      </w:r>
      <w:proofErr w:type="gramStart"/>
      <w:r w:rsidRPr="0050378D">
        <w:rPr>
          <w:rFonts w:ascii="Arial" w:eastAsia="Calibri" w:hAnsi="Arial" w:cs="Arial"/>
          <w:sz w:val="16"/>
          <w:szCs w:val="19"/>
          <w:lang w:bidi="ar-SA"/>
        </w:rPr>
        <w:t>Адрес:  Российская</w:t>
      </w:r>
      <w:proofErr w:type="gramEnd"/>
      <w:r w:rsidRPr="0050378D">
        <w:rPr>
          <w:rFonts w:ascii="Arial" w:eastAsia="Calibri" w:hAnsi="Arial" w:cs="Arial"/>
          <w:sz w:val="16"/>
          <w:szCs w:val="19"/>
          <w:lang w:bidi="ar-SA"/>
        </w:rPr>
        <w:t xml:space="preserve"> Федерация, г. Москва, улица Гвардейская, дом 3, корпус 1. Горячая линия: 8-800-700-65-25.</w:t>
      </w:r>
    </w:p>
    <w:p w14:paraId="0530584F" w14:textId="77777777" w:rsidR="005C6E60" w:rsidRPr="0050378D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2AB87331" w14:textId="77777777" w:rsidR="005C6E60" w:rsidRPr="0050378D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0127E3E4" w14:textId="77777777" w:rsidR="005C6E60" w:rsidRPr="0050378D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725E4112" w14:textId="77777777" w:rsidR="00801073" w:rsidRPr="0050378D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  <w:sectPr w:rsidR="00801073" w:rsidRPr="0050378D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7" w:name="10_Technical_data"/>
      <w:bookmarkStart w:id="8" w:name="_bookmark35"/>
      <w:bookmarkEnd w:id="7"/>
      <w:bookmarkEnd w:id="8"/>
    </w:p>
    <w:p w14:paraId="24F345EE" w14:textId="77777777" w:rsidR="00197C19" w:rsidRPr="0050378D" w:rsidRDefault="005F0D60" w:rsidP="005F0D60">
      <w:pPr>
        <w:spacing w:before="53"/>
        <w:ind w:left="142"/>
        <w:rPr>
          <w:rFonts w:ascii="Arial" w:hAnsi="Arial" w:cs="Arial"/>
          <w:spacing w:val="-1"/>
          <w:sz w:val="24"/>
          <w:szCs w:val="24"/>
        </w:rPr>
      </w:pPr>
      <w:r w:rsidRPr="0050378D">
        <w:rPr>
          <w:rFonts w:ascii="Arial" w:hAnsi="Arial" w:cs="Arial"/>
          <w:spacing w:val="-1"/>
          <w:sz w:val="24"/>
          <w:szCs w:val="24"/>
        </w:rPr>
        <w:lastRenderedPageBreak/>
        <w:t>Зарядные устройства, торговых марок «</w:t>
      </w:r>
      <w:proofErr w:type="spellStart"/>
      <w:r w:rsidRPr="0050378D">
        <w:rPr>
          <w:rFonts w:ascii="Arial" w:hAnsi="Arial" w:cs="Arial"/>
          <w:spacing w:val="-1"/>
          <w:sz w:val="24"/>
          <w:szCs w:val="24"/>
        </w:rPr>
        <w:t>Greenworks</w:t>
      </w:r>
      <w:proofErr w:type="spellEnd"/>
      <w:r w:rsidRPr="0050378D">
        <w:rPr>
          <w:rFonts w:ascii="Arial" w:hAnsi="Arial" w:cs="Arial"/>
          <w:spacing w:val="-1"/>
          <w:sz w:val="24"/>
          <w:szCs w:val="24"/>
        </w:rPr>
        <w:t xml:space="preserve"> Tools», «</w:t>
      </w:r>
      <w:proofErr w:type="spellStart"/>
      <w:r w:rsidRPr="0050378D">
        <w:rPr>
          <w:rFonts w:ascii="Arial" w:hAnsi="Arial" w:cs="Arial"/>
          <w:spacing w:val="-1"/>
          <w:sz w:val="24"/>
          <w:szCs w:val="24"/>
        </w:rPr>
        <w:t>Greenworks</w:t>
      </w:r>
      <w:proofErr w:type="spellEnd"/>
      <w:r w:rsidRPr="0050378D">
        <w:rPr>
          <w:rFonts w:ascii="Arial" w:hAnsi="Arial" w:cs="Arial"/>
          <w:spacing w:val="-1"/>
          <w:sz w:val="24"/>
          <w:szCs w:val="24"/>
        </w:rPr>
        <w:t>» соответствуют требованиям технических регламентов:</w:t>
      </w:r>
    </w:p>
    <w:p w14:paraId="23CE7A2E" w14:textId="77777777" w:rsidR="005F0D60" w:rsidRPr="0050378D" w:rsidRDefault="005F0D60" w:rsidP="005F0D60">
      <w:pPr>
        <w:spacing w:before="53"/>
        <w:ind w:left="142"/>
        <w:rPr>
          <w:rFonts w:ascii="Arial" w:eastAsia="Times New Roman" w:hAnsi="Arial" w:cs="Arial"/>
          <w:sz w:val="24"/>
          <w:szCs w:val="24"/>
        </w:rPr>
      </w:pPr>
    </w:p>
    <w:p w14:paraId="4331EB76" w14:textId="77777777" w:rsidR="005F0D60" w:rsidRPr="0050378D" w:rsidRDefault="005F0D60" w:rsidP="005F0D60">
      <w:pPr>
        <w:ind w:left="142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>- № ТР ТС 010/2011 «О безопасности машин и оборудования»,</w:t>
      </w:r>
    </w:p>
    <w:p w14:paraId="6D22E2E9" w14:textId="77777777" w:rsidR="005F0D60" w:rsidRPr="0050378D" w:rsidRDefault="005F0D60" w:rsidP="005F0D60">
      <w:pPr>
        <w:ind w:left="142"/>
        <w:rPr>
          <w:rFonts w:ascii="Arial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>- № TP ТС 004/2011 «О безопасности низковольтного оборудования»,</w:t>
      </w:r>
    </w:p>
    <w:p w14:paraId="6E67E4B3" w14:textId="77777777" w:rsidR="00197C19" w:rsidRPr="0050378D" w:rsidRDefault="005F0D60" w:rsidP="005F0D60">
      <w:pPr>
        <w:ind w:left="142"/>
        <w:rPr>
          <w:rFonts w:ascii="Arial" w:eastAsia="Times New Roman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>- № ТР 020/2011 «Электромагнитная совместимость технических средств».</w:t>
      </w:r>
    </w:p>
    <w:p w14:paraId="22BDA223" w14:textId="77777777" w:rsidR="00197C19" w:rsidRPr="0050378D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50378D">
        <w:rPr>
          <w:rFonts w:ascii="Arial" w:hAnsi="Arial" w:cs="Arial"/>
          <w:spacing w:val="-1"/>
          <w:sz w:val="24"/>
          <w:szCs w:val="24"/>
        </w:rPr>
        <w:t>Изготовитель:</w:t>
      </w:r>
      <w:r w:rsidRPr="0050378D">
        <w:rPr>
          <w:rFonts w:ascii="Arial" w:hAnsi="Arial" w:cs="Arial"/>
          <w:spacing w:val="-2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50378D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50378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50378D">
        <w:rPr>
          <w:rFonts w:ascii="Arial" w:hAnsi="Arial" w:cs="Arial"/>
          <w:spacing w:val="-1"/>
          <w:sz w:val="24"/>
          <w:szCs w:val="24"/>
        </w:rPr>
        <w:t>Глоуб</w:t>
      </w:r>
      <w:proofErr w:type="spellEnd"/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Ко.,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Лтд.»</w:t>
      </w:r>
    </w:p>
    <w:p w14:paraId="6001DCF9" w14:textId="77777777" w:rsidR="00197C19" w:rsidRPr="0050378D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42872881" w14:textId="77777777" w:rsidR="00197C19" w:rsidRPr="0050378D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50378D">
        <w:rPr>
          <w:rFonts w:ascii="Arial" w:hAnsi="Arial" w:cs="Arial"/>
          <w:spacing w:val="-1"/>
          <w:sz w:val="24"/>
          <w:szCs w:val="24"/>
        </w:rPr>
        <w:t>Адрес: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213000, Китайская</w:t>
      </w:r>
      <w:r w:rsidRPr="0050378D">
        <w:rPr>
          <w:rFonts w:ascii="Arial" w:hAnsi="Arial" w:cs="Arial"/>
          <w:spacing w:val="-2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Народная Республика,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провинция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Цзянсу,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378D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50378D">
        <w:rPr>
          <w:rFonts w:ascii="Arial" w:hAnsi="Arial" w:cs="Arial"/>
          <w:spacing w:val="-1"/>
          <w:sz w:val="24"/>
          <w:szCs w:val="24"/>
        </w:rPr>
        <w:t>, район</w:t>
      </w:r>
      <w:r w:rsidRPr="0050378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50378D">
        <w:rPr>
          <w:rFonts w:ascii="Arial" w:hAnsi="Arial" w:cs="Arial"/>
          <w:spacing w:val="-1"/>
          <w:sz w:val="24"/>
          <w:szCs w:val="24"/>
        </w:rPr>
        <w:t>Чжунлоу</w:t>
      </w:r>
      <w:proofErr w:type="spellEnd"/>
      <w:r w:rsidRPr="0050378D">
        <w:rPr>
          <w:rFonts w:ascii="Arial" w:hAnsi="Arial" w:cs="Arial"/>
          <w:spacing w:val="-1"/>
          <w:sz w:val="24"/>
          <w:szCs w:val="24"/>
        </w:rPr>
        <w:t>,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шоссе</w:t>
      </w:r>
      <w:r w:rsidRPr="0050378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50378D">
        <w:rPr>
          <w:rFonts w:ascii="Arial" w:hAnsi="Arial" w:cs="Arial"/>
          <w:spacing w:val="-1"/>
          <w:sz w:val="24"/>
          <w:szCs w:val="24"/>
        </w:rPr>
        <w:t>Тсинганг</w:t>
      </w:r>
      <w:proofErr w:type="spellEnd"/>
      <w:r w:rsidRPr="0050378D">
        <w:rPr>
          <w:rFonts w:ascii="Arial" w:hAnsi="Arial" w:cs="Arial"/>
          <w:spacing w:val="-1"/>
          <w:sz w:val="24"/>
          <w:szCs w:val="24"/>
        </w:rPr>
        <w:t>,</w:t>
      </w:r>
      <w:r w:rsidRPr="0050378D">
        <w:rPr>
          <w:rFonts w:ascii="Arial" w:hAnsi="Arial" w:cs="Arial"/>
          <w:sz w:val="24"/>
          <w:szCs w:val="24"/>
        </w:rPr>
        <w:t xml:space="preserve"> 65.</w:t>
      </w:r>
    </w:p>
    <w:p w14:paraId="5629B3DB" w14:textId="77777777" w:rsidR="00197C19" w:rsidRPr="0050378D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18E5ADFB" w14:textId="77777777" w:rsidR="00197C19" w:rsidRPr="0050378D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50378D">
        <w:rPr>
          <w:rFonts w:ascii="Arial" w:hAnsi="Arial" w:cs="Arial"/>
          <w:spacing w:val="-1"/>
          <w:sz w:val="24"/>
          <w:szCs w:val="24"/>
        </w:rPr>
        <w:t>Страна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производства: Китай.</w:t>
      </w:r>
    </w:p>
    <w:p w14:paraId="3E502C5B" w14:textId="77777777" w:rsidR="00197C19" w:rsidRPr="0050378D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24C2856A" w14:textId="77777777" w:rsidR="00197C19" w:rsidRPr="0050378D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50378D">
        <w:rPr>
          <w:rFonts w:ascii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378D">
        <w:rPr>
          <w:rFonts w:ascii="Arial" w:hAnsi="Arial" w:cs="Arial"/>
          <w:sz w:val="24"/>
          <w:szCs w:val="24"/>
        </w:rPr>
        <w:t>и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 импортер </w:t>
      </w:r>
      <w:r w:rsidRPr="0050378D">
        <w:rPr>
          <w:rFonts w:ascii="Arial" w:hAnsi="Arial" w:cs="Arial"/>
          <w:sz w:val="24"/>
          <w:szCs w:val="24"/>
        </w:rPr>
        <w:t xml:space="preserve">в </w:t>
      </w:r>
      <w:r w:rsidRPr="0050378D">
        <w:rPr>
          <w:rFonts w:ascii="Arial" w:hAnsi="Arial" w:cs="Arial"/>
          <w:spacing w:val="-1"/>
          <w:sz w:val="24"/>
          <w:szCs w:val="24"/>
        </w:rPr>
        <w:t>Российской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2"/>
          <w:sz w:val="24"/>
          <w:szCs w:val="24"/>
        </w:rPr>
        <w:t>Федерации</w:t>
      </w:r>
      <w:r w:rsidRPr="0050378D">
        <w:rPr>
          <w:rFonts w:ascii="Arial" w:hAnsi="Arial" w:cs="Arial"/>
          <w:sz w:val="24"/>
          <w:szCs w:val="24"/>
        </w:rPr>
        <w:t xml:space="preserve"> и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 странах</w:t>
      </w:r>
      <w:r w:rsidRPr="0050378D">
        <w:rPr>
          <w:rFonts w:ascii="Arial" w:hAnsi="Arial" w:cs="Arial"/>
          <w:spacing w:val="1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СНГ:</w:t>
      </w:r>
      <w:r w:rsidRPr="0050378D">
        <w:rPr>
          <w:rFonts w:ascii="Arial" w:hAnsi="Arial" w:cs="Arial"/>
          <w:spacing w:val="-2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Общество </w:t>
      </w:r>
      <w:r w:rsidRPr="0050378D">
        <w:rPr>
          <w:rFonts w:ascii="Arial" w:hAnsi="Arial" w:cs="Arial"/>
          <w:sz w:val="24"/>
          <w:szCs w:val="24"/>
        </w:rPr>
        <w:t xml:space="preserve">с </w:t>
      </w:r>
      <w:r w:rsidRPr="0050378D">
        <w:rPr>
          <w:rFonts w:ascii="Arial" w:hAnsi="Arial" w:cs="Arial"/>
          <w:spacing w:val="-1"/>
          <w:sz w:val="24"/>
          <w:szCs w:val="24"/>
        </w:rPr>
        <w:t>ограниченной</w:t>
      </w:r>
      <w:r w:rsidRPr="0050378D">
        <w:rPr>
          <w:rFonts w:ascii="Arial" w:hAnsi="Arial" w:cs="Arial"/>
          <w:spacing w:val="47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ответственностью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«ГРИНВОРКСТУЛС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ЕВРАЗИЯ» (краткое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название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ООО «ГРИНВОРКСТУЛС»</w:t>
      </w:r>
    </w:p>
    <w:p w14:paraId="5584EBA1" w14:textId="77777777" w:rsidR="00197C19" w:rsidRPr="0050378D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67505B33" w14:textId="77777777" w:rsidR="005C6E60" w:rsidRPr="0050378D" w:rsidRDefault="00197C19" w:rsidP="000204B2">
      <w:pPr>
        <w:spacing w:before="3"/>
        <w:ind w:left="142"/>
        <w:jc w:val="both"/>
        <w:rPr>
          <w:rFonts w:ascii="Arial" w:hAnsi="Arial" w:cs="Arial"/>
          <w:spacing w:val="-1"/>
          <w:sz w:val="24"/>
          <w:szCs w:val="24"/>
        </w:rPr>
      </w:pPr>
      <w:r w:rsidRPr="0050378D">
        <w:rPr>
          <w:rFonts w:ascii="Arial" w:hAnsi="Arial" w:cs="Arial"/>
          <w:spacing w:val="-1"/>
          <w:sz w:val="24"/>
          <w:szCs w:val="24"/>
        </w:rPr>
        <w:t>Адрес: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119049,</w:t>
      </w:r>
      <w:r w:rsidRPr="0050378D">
        <w:rPr>
          <w:rFonts w:ascii="Arial" w:hAnsi="Arial" w:cs="Arial"/>
          <w:spacing w:val="-2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Российская</w:t>
      </w:r>
      <w:r w:rsidRPr="0050378D">
        <w:rPr>
          <w:rFonts w:ascii="Arial" w:hAnsi="Arial" w:cs="Arial"/>
          <w:spacing w:val="-3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Федерация,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город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378D">
        <w:rPr>
          <w:rFonts w:ascii="Arial" w:hAnsi="Arial" w:cs="Arial"/>
          <w:spacing w:val="-1"/>
          <w:sz w:val="24"/>
          <w:szCs w:val="24"/>
        </w:rPr>
        <w:t>Якиманский</w:t>
      </w:r>
      <w:proofErr w:type="spellEnd"/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переулок, д.6.</w:t>
      </w:r>
      <w:r w:rsidRPr="0050378D">
        <w:rPr>
          <w:rFonts w:ascii="Arial" w:hAnsi="Arial" w:cs="Arial"/>
          <w:spacing w:val="45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Телефон: +7-495- 221-8903</w:t>
      </w:r>
    </w:p>
    <w:p w14:paraId="10C799F5" w14:textId="77777777" w:rsidR="005C6E60" w:rsidRPr="0050378D" w:rsidRDefault="005C6E60" w:rsidP="000204B2">
      <w:pPr>
        <w:spacing w:before="3"/>
        <w:ind w:left="112"/>
        <w:jc w:val="both"/>
        <w:rPr>
          <w:rFonts w:ascii="Arial" w:hAnsi="Arial" w:cs="Arial"/>
          <w:spacing w:val="-1"/>
          <w:sz w:val="24"/>
          <w:szCs w:val="24"/>
        </w:rPr>
      </w:pPr>
    </w:p>
    <w:p w14:paraId="546A0B18" w14:textId="77777777" w:rsidR="000204B2" w:rsidRPr="0050378D" w:rsidRDefault="000204B2" w:rsidP="000204B2">
      <w:pPr>
        <w:spacing w:before="3"/>
        <w:ind w:left="11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50378D">
        <w:rPr>
          <w:rFonts w:ascii="Arial" w:hAnsi="Arial" w:cs="Arial"/>
          <w:b/>
          <w:spacing w:val="-1"/>
          <w:sz w:val="24"/>
          <w:szCs w:val="24"/>
        </w:rPr>
        <w:t>ДАННЫЕ О СЕТИ АСЦ ГРИНВОРКС</w:t>
      </w:r>
    </w:p>
    <w:p w14:paraId="03386F50" w14:textId="77777777" w:rsidR="005C6E60" w:rsidRPr="0050378D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1989"/>
        <w:gridCol w:w="1618"/>
        <w:gridCol w:w="4072"/>
        <w:gridCol w:w="1914"/>
      </w:tblGrid>
      <w:tr w:rsidR="0050378D" w:rsidRPr="0050378D" w14:paraId="53FAF8D3" w14:textId="77777777" w:rsidTr="00C95137">
        <w:trPr>
          <w:trHeight w:val="380"/>
        </w:trPr>
        <w:tc>
          <w:tcPr>
            <w:tcW w:w="540" w:type="dxa"/>
            <w:noWrap/>
            <w:hideMark/>
          </w:tcPr>
          <w:p w14:paraId="2713108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Nп</w:t>
            </w:r>
            <w:proofErr w:type="spellEnd"/>
          </w:p>
        </w:tc>
        <w:tc>
          <w:tcPr>
            <w:tcW w:w="1989" w:type="dxa"/>
            <w:hideMark/>
          </w:tcPr>
          <w:p w14:paraId="216CE070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50378D">
              <w:rPr>
                <w:rFonts w:ascii="Calibri" w:eastAsia="DengXian" w:hAnsi="Calibri" w:cs="Times New Roman"/>
                <w:b/>
                <w:bCs/>
                <w:lang w:bidi="ar-SA"/>
              </w:rPr>
              <w:t>№</w:t>
            </w:r>
          </w:p>
        </w:tc>
        <w:tc>
          <w:tcPr>
            <w:tcW w:w="1618" w:type="dxa"/>
            <w:hideMark/>
          </w:tcPr>
          <w:p w14:paraId="68EADC50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50378D">
              <w:rPr>
                <w:rFonts w:ascii="Calibri" w:eastAsia="DengXian" w:hAnsi="Calibri" w:cs="Times New Roman"/>
                <w:b/>
                <w:bCs/>
                <w:lang w:bidi="ar-SA"/>
              </w:rPr>
              <w:t>Организация </w:t>
            </w:r>
          </w:p>
        </w:tc>
        <w:tc>
          <w:tcPr>
            <w:tcW w:w="4072" w:type="dxa"/>
            <w:hideMark/>
          </w:tcPr>
          <w:p w14:paraId="1512C8AD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50378D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Город и Адрес </w:t>
            </w:r>
          </w:p>
        </w:tc>
        <w:tc>
          <w:tcPr>
            <w:tcW w:w="1914" w:type="dxa"/>
            <w:hideMark/>
          </w:tcPr>
          <w:p w14:paraId="0CA93FA3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50378D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Телефон </w:t>
            </w:r>
          </w:p>
        </w:tc>
      </w:tr>
      <w:tr w:rsidR="0050378D" w:rsidRPr="0050378D" w14:paraId="128A5E23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5E28A1B9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1</w:t>
            </w:r>
          </w:p>
        </w:tc>
        <w:tc>
          <w:tcPr>
            <w:tcW w:w="1989" w:type="dxa"/>
            <w:noWrap/>
            <w:hideMark/>
          </w:tcPr>
          <w:p w14:paraId="57D125B3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"Мастер-Класс"</w:t>
            </w:r>
          </w:p>
        </w:tc>
        <w:tc>
          <w:tcPr>
            <w:tcW w:w="1618" w:type="dxa"/>
            <w:noWrap/>
            <w:hideMark/>
          </w:tcPr>
          <w:p w14:paraId="0DA028A9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Астрахань</w:t>
            </w:r>
          </w:p>
        </w:tc>
        <w:tc>
          <w:tcPr>
            <w:tcW w:w="4072" w:type="dxa"/>
            <w:noWrap/>
            <w:hideMark/>
          </w:tcPr>
          <w:p w14:paraId="54448CB2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414014, Астраханская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, Астрахань г, Ярославская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дом № 34</w:t>
            </w:r>
          </w:p>
        </w:tc>
        <w:tc>
          <w:tcPr>
            <w:tcW w:w="1914" w:type="dxa"/>
            <w:noWrap/>
            <w:hideMark/>
          </w:tcPr>
          <w:p w14:paraId="64D6766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8(8512)759111</w:t>
            </w:r>
          </w:p>
        </w:tc>
      </w:tr>
      <w:tr w:rsidR="0050378D" w:rsidRPr="0050378D" w14:paraId="1DFC286D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614A2813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2</w:t>
            </w:r>
          </w:p>
        </w:tc>
        <w:tc>
          <w:tcPr>
            <w:tcW w:w="1989" w:type="dxa"/>
            <w:noWrap/>
            <w:hideMark/>
          </w:tcPr>
          <w:p w14:paraId="74F0460D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"Айсберг-Сервис"</w:t>
            </w:r>
          </w:p>
        </w:tc>
        <w:tc>
          <w:tcPr>
            <w:tcW w:w="1618" w:type="dxa"/>
            <w:noWrap/>
            <w:hideMark/>
          </w:tcPr>
          <w:p w14:paraId="40BC692B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Барнаул</w:t>
            </w:r>
          </w:p>
        </w:tc>
        <w:tc>
          <w:tcPr>
            <w:tcW w:w="4072" w:type="dxa"/>
            <w:noWrap/>
            <w:hideMark/>
          </w:tcPr>
          <w:p w14:paraId="171B679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656037, г. Барнаул, ул. Северо-Западная д. 54</w:t>
            </w:r>
          </w:p>
        </w:tc>
        <w:tc>
          <w:tcPr>
            <w:tcW w:w="1914" w:type="dxa"/>
            <w:noWrap/>
            <w:hideMark/>
          </w:tcPr>
          <w:p w14:paraId="1162FFCD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8(385)2362002</w:t>
            </w:r>
          </w:p>
        </w:tc>
      </w:tr>
      <w:tr w:rsidR="0050378D" w:rsidRPr="0050378D" w14:paraId="48B072C5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6DA7A5F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</w:t>
            </w:r>
          </w:p>
        </w:tc>
        <w:tc>
          <w:tcPr>
            <w:tcW w:w="1989" w:type="dxa"/>
            <w:noWrap/>
            <w:hideMark/>
          </w:tcPr>
          <w:p w14:paraId="5397537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Гринев </w:t>
            </w: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А.А.</w:t>
            </w:r>
            <w:proofErr w:type="gramEnd"/>
          </w:p>
        </w:tc>
        <w:tc>
          <w:tcPr>
            <w:tcW w:w="1618" w:type="dxa"/>
            <w:noWrap/>
            <w:hideMark/>
          </w:tcPr>
          <w:p w14:paraId="6F6AE35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Брянск</w:t>
            </w:r>
          </w:p>
        </w:tc>
        <w:tc>
          <w:tcPr>
            <w:tcW w:w="4072" w:type="dxa"/>
            <w:noWrap/>
            <w:hideMark/>
          </w:tcPr>
          <w:p w14:paraId="72A13169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241019, Брянская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, Брянск г, Красноармейская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дом № 93А</w:t>
            </w:r>
          </w:p>
        </w:tc>
        <w:tc>
          <w:tcPr>
            <w:tcW w:w="1914" w:type="dxa"/>
            <w:noWrap/>
            <w:hideMark/>
          </w:tcPr>
          <w:p w14:paraId="2CF1860D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8(953)2815829</w:t>
            </w:r>
          </w:p>
        </w:tc>
      </w:tr>
      <w:tr w:rsidR="0050378D" w:rsidRPr="0050378D" w14:paraId="1505F03F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342FC56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27B6134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ООО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Интертулс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-ДВ</w:t>
            </w: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-  СЦ</w:t>
            </w:r>
            <w:proofErr w:type="gram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Молоток </w:t>
            </w:r>
          </w:p>
        </w:tc>
        <w:tc>
          <w:tcPr>
            <w:tcW w:w="1618" w:type="dxa"/>
            <w:noWrap/>
            <w:hideMark/>
          </w:tcPr>
          <w:p w14:paraId="0F0F8B54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г. Владивосток </w:t>
            </w:r>
          </w:p>
        </w:tc>
        <w:tc>
          <w:tcPr>
            <w:tcW w:w="4072" w:type="dxa"/>
            <w:noWrap/>
            <w:hideMark/>
          </w:tcPr>
          <w:p w14:paraId="6260CFE2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690016, Приморский край, г. Владивосток, ул. Борисенко, дом № 34.</w:t>
            </w:r>
          </w:p>
        </w:tc>
        <w:tc>
          <w:tcPr>
            <w:tcW w:w="1914" w:type="dxa"/>
            <w:noWrap/>
            <w:hideMark/>
          </w:tcPr>
          <w:p w14:paraId="3713FE0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 (423) 2637502</w:t>
            </w:r>
          </w:p>
        </w:tc>
      </w:tr>
      <w:tr w:rsidR="0050378D" w:rsidRPr="0050378D" w14:paraId="5A301191" w14:textId="77777777" w:rsidTr="00C95137">
        <w:trPr>
          <w:trHeight w:val="320"/>
        </w:trPr>
        <w:tc>
          <w:tcPr>
            <w:tcW w:w="540" w:type="dxa"/>
            <w:noWrap/>
            <w:hideMark/>
          </w:tcPr>
          <w:p w14:paraId="1FDE6B38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32C3FE04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23F49B8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Волгоград</w:t>
            </w:r>
          </w:p>
        </w:tc>
        <w:tc>
          <w:tcPr>
            <w:tcW w:w="4072" w:type="dxa"/>
            <w:noWrap/>
            <w:hideMark/>
          </w:tcPr>
          <w:p w14:paraId="7A001742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400107,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г.Волгоград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,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ул.Рионская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д.8А</w:t>
            </w:r>
          </w:p>
        </w:tc>
        <w:tc>
          <w:tcPr>
            <w:tcW w:w="1914" w:type="dxa"/>
            <w:noWrap/>
            <w:hideMark/>
          </w:tcPr>
          <w:p w14:paraId="7089312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8(8442) 364050</w:t>
            </w:r>
          </w:p>
        </w:tc>
      </w:tr>
      <w:tr w:rsidR="0050378D" w:rsidRPr="0050378D" w14:paraId="77DCFEAE" w14:textId="77777777" w:rsidTr="00C95137">
        <w:trPr>
          <w:trHeight w:val="340"/>
        </w:trPr>
        <w:tc>
          <w:tcPr>
            <w:tcW w:w="540" w:type="dxa"/>
            <w:noWrap/>
            <w:hideMark/>
          </w:tcPr>
          <w:p w14:paraId="011EC484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1465B174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1C557D25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Волжский</w:t>
            </w:r>
          </w:p>
        </w:tc>
        <w:tc>
          <w:tcPr>
            <w:tcW w:w="4072" w:type="dxa"/>
            <w:noWrap/>
            <w:hideMark/>
          </w:tcPr>
          <w:p w14:paraId="16AEB6CB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404130, Волгоградская обл. г. Волжский, пр. им. Ленина 308М оф. 1</w:t>
            </w:r>
          </w:p>
        </w:tc>
        <w:tc>
          <w:tcPr>
            <w:tcW w:w="1914" w:type="dxa"/>
            <w:noWrap/>
            <w:hideMark/>
          </w:tcPr>
          <w:p w14:paraId="47A74A5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8(909) 3910251</w:t>
            </w:r>
          </w:p>
        </w:tc>
      </w:tr>
      <w:tr w:rsidR="0050378D" w:rsidRPr="0050378D" w14:paraId="286504EA" w14:textId="77777777" w:rsidTr="00C95137">
        <w:trPr>
          <w:trHeight w:val="260"/>
        </w:trPr>
        <w:tc>
          <w:tcPr>
            <w:tcW w:w="540" w:type="dxa"/>
            <w:noWrap/>
            <w:hideMark/>
          </w:tcPr>
          <w:p w14:paraId="74234B6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0910815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Семенов </w:t>
            </w: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А.Ю.</w:t>
            </w:r>
            <w:proofErr w:type="gramEnd"/>
          </w:p>
        </w:tc>
        <w:tc>
          <w:tcPr>
            <w:tcW w:w="1618" w:type="dxa"/>
            <w:noWrap/>
            <w:hideMark/>
          </w:tcPr>
          <w:p w14:paraId="593FA99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г.Воронеж</w:t>
            </w:r>
            <w:proofErr w:type="spellEnd"/>
          </w:p>
        </w:tc>
        <w:tc>
          <w:tcPr>
            <w:tcW w:w="4072" w:type="dxa"/>
            <w:noWrap/>
            <w:hideMark/>
          </w:tcPr>
          <w:p w14:paraId="7A5B149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394026, Воронежская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, Воронеж г, Текстильщиков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дом № 2, корпус "з"</w:t>
            </w:r>
          </w:p>
        </w:tc>
        <w:tc>
          <w:tcPr>
            <w:tcW w:w="1914" w:type="dxa"/>
            <w:noWrap/>
            <w:hideMark/>
          </w:tcPr>
          <w:p w14:paraId="13330C2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 (473)2619635</w:t>
            </w:r>
          </w:p>
        </w:tc>
      </w:tr>
      <w:tr w:rsidR="0050378D" w:rsidRPr="0050378D" w14:paraId="636E63F9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467A3DF4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5AA79547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Салахов </w:t>
            </w:r>
          </w:p>
        </w:tc>
        <w:tc>
          <w:tcPr>
            <w:tcW w:w="1618" w:type="dxa"/>
            <w:noWrap/>
            <w:hideMark/>
          </w:tcPr>
          <w:p w14:paraId="6A16A440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г.Екатеринбург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hideMark/>
          </w:tcPr>
          <w:p w14:paraId="01A814D4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620026,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г.Екатеринбург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, ул.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Р.Люксембург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67А</w:t>
            </w:r>
          </w:p>
        </w:tc>
        <w:tc>
          <w:tcPr>
            <w:tcW w:w="1914" w:type="dxa"/>
            <w:noWrap/>
            <w:hideMark/>
          </w:tcPr>
          <w:p w14:paraId="2833B9D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8(343)2519494   </w:t>
            </w:r>
          </w:p>
        </w:tc>
      </w:tr>
      <w:tr w:rsidR="0050378D" w:rsidRPr="0050378D" w14:paraId="2D3593E4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1CFE2322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C969F13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19617FE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 г. Железногорск</w:t>
            </w:r>
          </w:p>
        </w:tc>
        <w:tc>
          <w:tcPr>
            <w:tcW w:w="4072" w:type="dxa"/>
            <w:noWrap/>
            <w:hideMark/>
          </w:tcPr>
          <w:p w14:paraId="4C75BA1B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Курская область г. Железногорск, ул. Дмитрова 26</w:t>
            </w:r>
          </w:p>
        </w:tc>
        <w:tc>
          <w:tcPr>
            <w:tcW w:w="1914" w:type="dxa"/>
            <w:noWrap/>
            <w:hideMark/>
          </w:tcPr>
          <w:p w14:paraId="5B71862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8(960)6841001</w:t>
            </w:r>
          </w:p>
        </w:tc>
      </w:tr>
      <w:tr w:rsidR="0050378D" w:rsidRPr="0050378D" w14:paraId="2FA4E383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7B774AF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10</w:t>
            </w:r>
          </w:p>
        </w:tc>
        <w:tc>
          <w:tcPr>
            <w:tcW w:w="1989" w:type="dxa"/>
            <w:noWrap/>
            <w:hideMark/>
          </w:tcPr>
          <w:p w14:paraId="2A85092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Васильев </w:t>
            </w: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А.С.</w:t>
            </w:r>
            <w:proofErr w:type="gramEnd"/>
          </w:p>
        </w:tc>
        <w:tc>
          <w:tcPr>
            <w:tcW w:w="1618" w:type="dxa"/>
            <w:noWrap/>
            <w:hideMark/>
          </w:tcPr>
          <w:p w14:paraId="4CBDFCF5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Иркутск</w:t>
            </w:r>
          </w:p>
        </w:tc>
        <w:tc>
          <w:tcPr>
            <w:tcW w:w="4072" w:type="dxa"/>
            <w:noWrap/>
            <w:hideMark/>
          </w:tcPr>
          <w:p w14:paraId="2F9E1547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664003, Иркутская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, Иркутск г, Киевская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дом № 34А</w:t>
            </w:r>
          </w:p>
        </w:tc>
        <w:tc>
          <w:tcPr>
            <w:tcW w:w="1914" w:type="dxa"/>
            <w:noWrap/>
            <w:hideMark/>
          </w:tcPr>
          <w:p w14:paraId="5EA30933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8(908)6610538</w:t>
            </w:r>
          </w:p>
        </w:tc>
      </w:tr>
      <w:tr w:rsidR="0050378D" w:rsidRPr="0050378D" w14:paraId="5B427EB0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63B8E75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11</w:t>
            </w:r>
          </w:p>
        </w:tc>
        <w:tc>
          <w:tcPr>
            <w:tcW w:w="1989" w:type="dxa"/>
            <w:noWrap/>
            <w:hideMark/>
          </w:tcPr>
          <w:p w14:paraId="478FCAC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ООО «Сервис Тех Центр» </w:t>
            </w:r>
          </w:p>
        </w:tc>
        <w:tc>
          <w:tcPr>
            <w:tcW w:w="1618" w:type="dxa"/>
            <w:noWrap/>
            <w:hideMark/>
          </w:tcPr>
          <w:p w14:paraId="7262E36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г. Казань </w:t>
            </w:r>
          </w:p>
        </w:tc>
        <w:tc>
          <w:tcPr>
            <w:tcW w:w="4072" w:type="dxa"/>
            <w:noWrap/>
            <w:hideMark/>
          </w:tcPr>
          <w:p w14:paraId="56BB89BD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420136,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ул.Маршала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Чуйкова, д.25, пом.1002</w:t>
            </w:r>
          </w:p>
        </w:tc>
        <w:tc>
          <w:tcPr>
            <w:tcW w:w="1914" w:type="dxa"/>
            <w:noWrap/>
            <w:hideMark/>
          </w:tcPr>
          <w:p w14:paraId="739FF9E3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(843)5254415, моб. 89179133570</w:t>
            </w:r>
          </w:p>
        </w:tc>
      </w:tr>
      <w:tr w:rsidR="0050378D" w:rsidRPr="0050378D" w14:paraId="593DAA1B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2102FE48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12</w:t>
            </w:r>
          </w:p>
        </w:tc>
        <w:tc>
          <w:tcPr>
            <w:tcW w:w="1989" w:type="dxa"/>
            <w:noWrap/>
            <w:hideMark/>
          </w:tcPr>
          <w:p w14:paraId="0AE1C98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Кпасное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Колесо" </w:t>
            </w:r>
          </w:p>
        </w:tc>
        <w:tc>
          <w:tcPr>
            <w:tcW w:w="1618" w:type="dxa"/>
            <w:noWrap/>
            <w:hideMark/>
          </w:tcPr>
          <w:p w14:paraId="12FE054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г. Калининград </w:t>
            </w:r>
          </w:p>
        </w:tc>
        <w:tc>
          <w:tcPr>
            <w:tcW w:w="4072" w:type="dxa"/>
            <w:noWrap/>
            <w:hideMark/>
          </w:tcPr>
          <w:p w14:paraId="361E6E6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236008,г.Калининград</w:t>
            </w:r>
            <w:proofErr w:type="gramEnd"/>
            <w:r w:rsidRPr="0050378D">
              <w:rPr>
                <w:rFonts w:ascii="Calibri" w:eastAsia="DengXian" w:hAnsi="Calibri" w:cs="Times New Roman"/>
                <w:lang w:bidi="ar-SA"/>
              </w:rPr>
              <w:t>,ул.Достоевского,д 21</w:t>
            </w:r>
          </w:p>
        </w:tc>
        <w:tc>
          <w:tcPr>
            <w:tcW w:w="1914" w:type="dxa"/>
            <w:noWrap/>
            <w:hideMark/>
          </w:tcPr>
          <w:p w14:paraId="487F5DC8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8(929)1661107</w:t>
            </w:r>
          </w:p>
        </w:tc>
      </w:tr>
      <w:tr w:rsidR="0050378D" w:rsidRPr="0050378D" w14:paraId="2EF7C5C5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2DB3AF97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13</w:t>
            </w:r>
          </w:p>
        </w:tc>
        <w:tc>
          <w:tcPr>
            <w:tcW w:w="1989" w:type="dxa"/>
            <w:noWrap/>
            <w:hideMark/>
          </w:tcPr>
          <w:p w14:paraId="61640F44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ИП Обухова Марина Сергеевна</w:t>
            </w:r>
          </w:p>
        </w:tc>
        <w:tc>
          <w:tcPr>
            <w:tcW w:w="1618" w:type="dxa"/>
            <w:noWrap/>
            <w:hideMark/>
          </w:tcPr>
          <w:p w14:paraId="56AA949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Краснодар</w:t>
            </w:r>
          </w:p>
        </w:tc>
        <w:tc>
          <w:tcPr>
            <w:tcW w:w="4072" w:type="dxa"/>
            <w:noWrap/>
            <w:hideMark/>
          </w:tcPr>
          <w:p w14:paraId="69146755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14" w:type="dxa"/>
            <w:noWrap/>
            <w:hideMark/>
          </w:tcPr>
          <w:p w14:paraId="4ECD245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 (861) 2728888</w:t>
            </w:r>
          </w:p>
        </w:tc>
      </w:tr>
      <w:tr w:rsidR="0050378D" w:rsidRPr="0050378D" w14:paraId="652BCC60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726AD7D4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14</w:t>
            </w:r>
          </w:p>
        </w:tc>
        <w:tc>
          <w:tcPr>
            <w:tcW w:w="1989" w:type="dxa"/>
            <w:noWrap/>
            <w:hideMark/>
          </w:tcPr>
          <w:p w14:paraId="07E6C1E0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Конарев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В.А.</w:t>
            </w:r>
          </w:p>
        </w:tc>
        <w:tc>
          <w:tcPr>
            <w:tcW w:w="1618" w:type="dxa"/>
            <w:noWrap/>
            <w:hideMark/>
          </w:tcPr>
          <w:p w14:paraId="3AA86A8B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г.Краснодар</w:t>
            </w:r>
            <w:proofErr w:type="spellEnd"/>
          </w:p>
        </w:tc>
        <w:tc>
          <w:tcPr>
            <w:tcW w:w="4072" w:type="dxa"/>
            <w:hideMark/>
          </w:tcPr>
          <w:p w14:paraId="6A0C2ADD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350910, Краснодарский край, Краснодар г, Новый пер, дом № 23</w:t>
            </w:r>
          </w:p>
        </w:tc>
        <w:tc>
          <w:tcPr>
            <w:tcW w:w="1914" w:type="dxa"/>
            <w:noWrap/>
            <w:hideMark/>
          </w:tcPr>
          <w:p w14:paraId="6FD54E5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 8(918) 193 84 48 </w:t>
            </w:r>
          </w:p>
        </w:tc>
      </w:tr>
      <w:tr w:rsidR="0050378D" w:rsidRPr="0050378D" w14:paraId="1C2C9D29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5C4C7E7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15</w:t>
            </w:r>
          </w:p>
        </w:tc>
        <w:tc>
          <w:tcPr>
            <w:tcW w:w="1989" w:type="dxa"/>
            <w:noWrap/>
            <w:hideMark/>
          </w:tcPr>
          <w:p w14:paraId="7D9CF4F8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СЦ "База"</w:t>
            </w:r>
          </w:p>
        </w:tc>
        <w:tc>
          <w:tcPr>
            <w:tcW w:w="1618" w:type="dxa"/>
            <w:noWrap/>
            <w:hideMark/>
          </w:tcPr>
          <w:p w14:paraId="096EC875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г.Красноярск</w:t>
            </w:r>
            <w:proofErr w:type="spellEnd"/>
          </w:p>
        </w:tc>
        <w:tc>
          <w:tcPr>
            <w:tcW w:w="4072" w:type="dxa"/>
            <w:noWrap/>
            <w:hideMark/>
          </w:tcPr>
          <w:p w14:paraId="7A0CD57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660056,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г.Красноярск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ул. Березина, д.1, территория Троллейбусного Депо</w:t>
            </w:r>
          </w:p>
        </w:tc>
        <w:tc>
          <w:tcPr>
            <w:tcW w:w="1914" w:type="dxa"/>
            <w:noWrap/>
            <w:hideMark/>
          </w:tcPr>
          <w:p w14:paraId="59653EF2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8(391) 2235006</w:t>
            </w:r>
          </w:p>
        </w:tc>
      </w:tr>
      <w:tr w:rsidR="0050378D" w:rsidRPr="0050378D" w14:paraId="32F18298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7696002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lastRenderedPageBreak/>
              <w:t>16</w:t>
            </w:r>
          </w:p>
        </w:tc>
        <w:tc>
          <w:tcPr>
            <w:tcW w:w="1989" w:type="dxa"/>
            <w:noWrap/>
            <w:hideMark/>
          </w:tcPr>
          <w:p w14:paraId="73913607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Кухарчук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</w:t>
            </w: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Т.П.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24D2A49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Комсомольск-на-Амуре</w:t>
            </w:r>
          </w:p>
        </w:tc>
        <w:tc>
          <w:tcPr>
            <w:tcW w:w="4072" w:type="dxa"/>
            <w:noWrap/>
            <w:hideMark/>
          </w:tcPr>
          <w:p w14:paraId="40017DBD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681005, Хабаровский край, Комсомольск-на-Амуре г, Павловского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дом № 3</w:t>
            </w:r>
          </w:p>
        </w:tc>
        <w:tc>
          <w:tcPr>
            <w:tcW w:w="1914" w:type="dxa"/>
            <w:noWrap/>
            <w:hideMark/>
          </w:tcPr>
          <w:p w14:paraId="144194A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 (4217) 31-80-00</w:t>
            </w:r>
          </w:p>
        </w:tc>
      </w:tr>
      <w:tr w:rsidR="0050378D" w:rsidRPr="0050378D" w14:paraId="4A13D2F4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762BE193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17</w:t>
            </w:r>
          </w:p>
        </w:tc>
        <w:tc>
          <w:tcPr>
            <w:tcW w:w="1989" w:type="dxa"/>
            <w:noWrap/>
            <w:hideMark/>
          </w:tcPr>
          <w:p w14:paraId="0C79B4E0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Куракин </w:t>
            </w: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М.Н.</w:t>
            </w:r>
            <w:proofErr w:type="gramEnd"/>
          </w:p>
        </w:tc>
        <w:tc>
          <w:tcPr>
            <w:tcW w:w="1618" w:type="dxa"/>
            <w:noWrap/>
            <w:hideMark/>
          </w:tcPr>
          <w:p w14:paraId="341C9B37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Кемерово</w:t>
            </w:r>
          </w:p>
        </w:tc>
        <w:tc>
          <w:tcPr>
            <w:tcW w:w="4072" w:type="dxa"/>
            <w:noWrap/>
            <w:hideMark/>
          </w:tcPr>
          <w:p w14:paraId="487B5C67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г.Кемерово,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ул.Двужильного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7к2ст1 рынок «Привоз»</w:t>
            </w:r>
          </w:p>
        </w:tc>
        <w:tc>
          <w:tcPr>
            <w:tcW w:w="1914" w:type="dxa"/>
            <w:noWrap/>
            <w:hideMark/>
          </w:tcPr>
          <w:p w14:paraId="3F94C9F0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 (3842) 901400</w:t>
            </w:r>
          </w:p>
        </w:tc>
      </w:tr>
      <w:tr w:rsidR="0050378D" w:rsidRPr="0050378D" w14:paraId="14FE986A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7590C184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18</w:t>
            </w:r>
          </w:p>
        </w:tc>
        <w:tc>
          <w:tcPr>
            <w:tcW w:w="1989" w:type="dxa"/>
            <w:noWrap/>
            <w:hideMark/>
          </w:tcPr>
          <w:p w14:paraId="4D5CCDD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ООО "Фирма Технопарк" </w:t>
            </w:r>
          </w:p>
        </w:tc>
        <w:tc>
          <w:tcPr>
            <w:tcW w:w="1618" w:type="dxa"/>
            <w:noWrap/>
            <w:hideMark/>
          </w:tcPr>
          <w:p w14:paraId="7C52096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г.Москва</w:t>
            </w:r>
            <w:proofErr w:type="spellEnd"/>
          </w:p>
        </w:tc>
        <w:tc>
          <w:tcPr>
            <w:tcW w:w="4072" w:type="dxa"/>
            <w:hideMark/>
          </w:tcPr>
          <w:p w14:paraId="72405D48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121471,Москва</w:t>
            </w:r>
            <w:proofErr w:type="gramEnd"/>
            <w:r w:rsidRPr="0050378D">
              <w:rPr>
                <w:rFonts w:ascii="Calibri" w:eastAsia="DengXian" w:hAnsi="Calibri" w:cs="Times New Roman"/>
                <w:lang w:bidi="ar-SA"/>
              </w:rPr>
              <w:t>, ул. Гвардейская д 3,к 1</w:t>
            </w:r>
          </w:p>
        </w:tc>
        <w:tc>
          <w:tcPr>
            <w:tcW w:w="1914" w:type="dxa"/>
            <w:noWrap/>
            <w:hideMark/>
          </w:tcPr>
          <w:p w14:paraId="2A478679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8(8007)006525</w:t>
            </w:r>
          </w:p>
        </w:tc>
      </w:tr>
      <w:tr w:rsidR="0050378D" w:rsidRPr="0050378D" w14:paraId="5ED5397B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0629E6C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19</w:t>
            </w:r>
          </w:p>
        </w:tc>
        <w:tc>
          <w:tcPr>
            <w:tcW w:w="1989" w:type="dxa"/>
            <w:noWrap/>
            <w:hideMark/>
          </w:tcPr>
          <w:p w14:paraId="1087836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ИП Овод С.П.</w:t>
            </w:r>
          </w:p>
        </w:tc>
        <w:tc>
          <w:tcPr>
            <w:tcW w:w="1618" w:type="dxa"/>
            <w:noWrap/>
            <w:hideMark/>
          </w:tcPr>
          <w:p w14:paraId="39C93D8B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Магнитогорск</w:t>
            </w:r>
          </w:p>
        </w:tc>
        <w:tc>
          <w:tcPr>
            <w:tcW w:w="4072" w:type="dxa"/>
            <w:noWrap/>
            <w:hideMark/>
          </w:tcPr>
          <w:p w14:paraId="784AD4A2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455034, Челябинская обл., Магнитогорск г, Зеленый лог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дом № 56</w:t>
            </w:r>
          </w:p>
        </w:tc>
        <w:tc>
          <w:tcPr>
            <w:tcW w:w="1914" w:type="dxa"/>
            <w:noWrap/>
            <w:hideMark/>
          </w:tcPr>
          <w:p w14:paraId="69CC549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8(351)9404412</w:t>
            </w:r>
          </w:p>
        </w:tc>
      </w:tr>
      <w:tr w:rsidR="0050378D" w:rsidRPr="0050378D" w14:paraId="0ACBF11A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350B18B9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20</w:t>
            </w:r>
          </w:p>
        </w:tc>
        <w:tc>
          <w:tcPr>
            <w:tcW w:w="1989" w:type="dxa"/>
            <w:noWrap/>
            <w:hideMark/>
          </w:tcPr>
          <w:p w14:paraId="05C04069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Царева </w:t>
            </w: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Н.П.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3B73AF65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Мурманск</w:t>
            </w:r>
          </w:p>
        </w:tc>
        <w:tc>
          <w:tcPr>
            <w:tcW w:w="4072" w:type="dxa"/>
            <w:noWrap/>
            <w:hideMark/>
          </w:tcPr>
          <w:p w14:paraId="601C98D2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183031, Мурманская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, Мурманск г, Свердлова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дом № 9 Б</w:t>
            </w:r>
          </w:p>
        </w:tc>
        <w:tc>
          <w:tcPr>
            <w:tcW w:w="1914" w:type="dxa"/>
            <w:noWrap/>
            <w:hideMark/>
          </w:tcPr>
          <w:p w14:paraId="441F960B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 (953)300-1932</w:t>
            </w:r>
          </w:p>
        </w:tc>
      </w:tr>
      <w:tr w:rsidR="0050378D" w:rsidRPr="0050378D" w14:paraId="2465F7C2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4CED226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21</w:t>
            </w:r>
          </w:p>
        </w:tc>
        <w:tc>
          <w:tcPr>
            <w:tcW w:w="1989" w:type="dxa"/>
            <w:noWrap/>
            <w:hideMark/>
          </w:tcPr>
          <w:p w14:paraId="404D867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ИП Кондратьев Владимир Леонидович</w:t>
            </w:r>
          </w:p>
        </w:tc>
        <w:tc>
          <w:tcPr>
            <w:tcW w:w="1618" w:type="dxa"/>
            <w:noWrap/>
            <w:hideMark/>
          </w:tcPr>
          <w:p w14:paraId="792D1E4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г.Нижний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Новгород</w:t>
            </w:r>
          </w:p>
        </w:tc>
        <w:tc>
          <w:tcPr>
            <w:tcW w:w="4072" w:type="dxa"/>
            <w:noWrap/>
            <w:hideMark/>
          </w:tcPr>
          <w:p w14:paraId="52F09FA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603074, Нижний Новгород г,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Сормовское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ш, дом № 1 «Б», оф.1 институт и метро Буревестник </w:t>
            </w:r>
          </w:p>
        </w:tc>
        <w:tc>
          <w:tcPr>
            <w:tcW w:w="1914" w:type="dxa"/>
            <w:noWrap/>
            <w:hideMark/>
          </w:tcPr>
          <w:p w14:paraId="742AAE19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 (831) 257-79-54    8 908 16 70 249</w:t>
            </w:r>
          </w:p>
        </w:tc>
      </w:tr>
      <w:tr w:rsidR="0050378D" w:rsidRPr="0050378D" w14:paraId="1045B1E1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76DE9EE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22</w:t>
            </w:r>
          </w:p>
        </w:tc>
        <w:tc>
          <w:tcPr>
            <w:tcW w:w="1989" w:type="dxa"/>
            <w:hideMark/>
          </w:tcPr>
          <w:p w14:paraId="5583AE95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Куракин </w:t>
            </w: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М.Н.</w:t>
            </w:r>
            <w:proofErr w:type="gramEnd"/>
          </w:p>
        </w:tc>
        <w:tc>
          <w:tcPr>
            <w:tcW w:w="1618" w:type="dxa"/>
            <w:noWrap/>
            <w:hideMark/>
          </w:tcPr>
          <w:p w14:paraId="37CD64D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г.Новосибирск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noWrap/>
            <w:hideMark/>
          </w:tcPr>
          <w:p w14:paraId="5DA3713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14" w:type="dxa"/>
            <w:noWrap/>
            <w:hideMark/>
          </w:tcPr>
          <w:p w14:paraId="623B1947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8(383) 3990109</w:t>
            </w:r>
          </w:p>
        </w:tc>
      </w:tr>
      <w:tr w:rsidR="0050378D" w:rsidRPr="0050378D" w14:paraId="0CB8FA7A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5CC5CC98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23</w:t>
            </w:r>
          </w:p>
        </w:tc>
        <w:tc>
          <w:tcPr>
            <w:tcW w:w="1989" w:type="dxa"/>
            <w:hideMark/>
          </w:tcPr>
          <w:p w14:paraId="2B46C47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ИП Задорожная К.В.</w:t>
            </w:r>
          </w:p>
        </w:tc>
        <w:tc>
          <w:tcPr>
            <w:tcW w:w="1618" w:type="dxa"/>
            <w:noWrap/>
            <w:hideMark/>
          </w:tcPr>
          <w:p w14:paraId="54EC4D5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Омск</w:t>
            </w:r>
          </w:p>
        </w:tc>
        <w:tc>
          <w:tcPr>
            <w:tcW w:w="4072" w:type="dxa"/>
            <w:noWrap/>
            <w:hideMark/>
          </w:tcPr>
          <w:p w14:paraId="085F03D5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644022, Омская обл., Омск г,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Сакена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Сейфуллина, дом № 40</w:t>
            </w:r>
          </w:p>
        </w:tc>
        <w:tc>
          <w:tcPr>
            <w:tcW w:w="1914" w:type="dxa"/>
            <w:noWrap/>
            <w:hideMark/>
          </w:tcPr>
          <w:p w14:paraId="4022A8F8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8(3812) 502060</w:t>
            </w:r>
          </w:p>
        </w:tc>
      </w:tr>
      <w:tr w:rsidR="0050378D" w:rsidRPr="0050378D" w14:paraId="64DF7E98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2F6DDFA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24</w:t>
            </w:r>
          </w:p>
        </w:tc>
        <w:tc>
          <w:tcPr>
            <w:tcW w:w="1989" w:type="dxa"/>
            <w:noWrap/>
            <w:hideMark/>
          </w:tcPr>
          <w:p w14:paraId="2528FE0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30A5300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г.Орёл</w:t>
            </w:r>
            <w:proofErr w:type="spellEnd"/>
          </w:p>
        </w:tc>
        <w:tc>
          <w:tcPr>
            <w:tcW w:w="4072" w:type="dxa"/>
            <w:noWrap/>
            <w:hideMark/>
          </w:tcPr>
          <w:p w14:paraId="4C3030D8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302004, г. Орел ул. 1-я Курская д.83</w:t>
            </w:r>
          </w:p>
        </w:tc>
        <w:tc>
          <w:tcPr>
            <w:tcW w:w="1914" w:type="dxa"/>
            <w:noWrap/>
            <w:hideMark/>
          </w:tcPr>
          <w:p w14:paraId="6FCEA010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8 </w:t>
            </w: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( 4862</w:t>
            </w:r>
            <w:proofErr w:type="gram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) 54-12-12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доб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132, 8-960-650-30-00</w:t>
            </w:r>
          </w:p>
        </w:tc>
      </w:tr>
      <w:tr w:rsidR="0050378D" w:rsidRPr="0050378D" w14:paraId="4E7719CA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6D0885ED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25</w:t>
            </w:r>
          </w:p>
        </w:tc>
        <w:tc>
          <w:tcPr>
            <w:tcW w:w="1989" w:type="dxa"/>
            <w:noWrap/>
            <w:hideMark/>
          </w:tcPr>
          <w:p w14:paraId="7B06C6D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4E06F5C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Орёл</w:t>
            </w:r>
          </w:p>
        </w:tc>
        <w:tc>
          <w:tcPr>
            <w:tcW w:w="4072" w:type="dxa"/>
            <w:noWrap/>
            <w:hideMark/>
          </w:tcPr>
          <w:p w14:paraId="7C0ECA3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302029, г. Орел Московское шоссе д.126б </w:t>
            </w:r>
          </w:p>
        </w:tc>
        <w:tc>
          <w:tcPr>
            <w:tcW w:w="1914" w:type="dxa"/>
            <w:noWrap/>
            <w:hideMark/>
          </w:tcPr>
          <w:p w14:paraId="5E71CA9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8(4862) 200758, 8(962)4829666</w:t>
            </w:r>
          </w:p>
        </w:tc>
      </w:tr>
      <w:tr w:rsidR="0050378D" w:rsidRPr="0050378D" w14:paraId="4828C34A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4A254707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26</w:t>
            </w:r>
          </w:p>
        </w:tc>
        <w:tc>
          <w:tcPr>
            <w:tcW w:w="1989" w:type="dxa"/>
            <w:noWrap/>
            <w:hideMark/>
          </w:tcPr>
          <w:p w14:paraId="1322BFE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«Территория сервиса»</w:t>
            </w:r>
          </w:p>
        </w:tc>
        <w:tc>
          <w:tcPr>
            <w:tcW w:w="1618" w:type="dxa"/>
            <w:noWrap/>
            <w:hideMark/>
          </w:tcPr>
          <w:p w14:paraId="3729752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4C816B9B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614064, Пермь, Чкалова, 7Е офис 102                              </w:t>
            </w:r>
          </w:p>
        </w:tc>
        <w:tc>
          <w:tcPr>
            <w:tcW w:w="1914" w:type="dxa"/>
            <w:noWrap/>
            <w:hideMark/>
          </w:tcPr>
          <w:p w14:paraId="1C0A09D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 (342)2594479</w:t>
            </w:r>
          </w:p>
        </w:tc>
      </w:tr>
      <w:tr w:rsidR="0050378D" w:rsidRPr="0050378D" w14:paraId="39578539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5ED8D894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27</w:t>
            </w:r>
          </w:p>
        </w:tc>
        <w:tc>
          <w:tcPr>
            <w:tcW w:w="1989" w:type="dxa"/>
            <w:noWrap/>
            <w:hideMark/>
          </w:tcPr>
          <w:p w14:paraId="3FF998C8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"Куб"</w:t>
            </w:r>
          </w:p>
        </w:tc>
        <w:tc>
          <w:tcPr>
            <w:tcW w:w="1618" w:type="dxa"/>
            <w:noWrap/>
            <w:hideMark/>
          </w:tcPr>
          <w:p w14:paraId="6567038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3BFF27D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614064, Пермь г, Героев Хасана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дом № 55</w:t>
            </w:r>
          </w:p>
        </w:tc>
        <w:tc>
          <w:tcPr>
            <w:tcW w:w="1914" w:type="dxa"/>
            <w:noWrap/>
            <w:hideMark/>
          </w:tcPr>
          <w:p w14:paraId="46A815C2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 (342)2020490</w:t>
            </w:r>
          </w:p>
        </w:tc>
      </w:tr>
      <w:tr w:rsidR="0050378D" w:rsidRPr="0050378D" w14:paraId="64184E91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6D9EBC10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28</w:t>
            </w:r>
          </w:p>
        </w:tc>
        <w:tc>
          <w:tcPr>
            <w:tcW w:w="1989" w:type="dxa"/>
            <w:noWrap/>
            <w:hideMark/>
          </w:tcPr>
          <w:p w14:paraId="7DA1A247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"С-ФК"</w:t>
            </w:r>
          </w:p>
        </w:tc>
        <w:tc>
          <w:tcPr>
            <w:tcW w:w="1618" w:type="dxa"/>
            <w:noWrap/>
            <w:hideMark/>
          </w:tcPr>
          <w:p w14:paraId="3CDB705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Рязань</w:t>
            </w:r>
          </w:p>
        </w:tc>
        <w:tc>
          <w:tcPr>
            <w:tcW w:w="4072" w:type="dxa"/>
            <w:noWrap/>
            <w:hideMark/>
          </w:tcPr>
          <w:p w14:paraId="497248E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390000, Рязань, ул. Садовая, д.33</w:t>
            </w:r>
          </w:p>
        </w:tc>
        <w:tc>
          <w:tcPr>
            <w:tcW w:w="1914" w:type="dxa"/>
            <w:noWrap/>
            <w:hideMark/>
          </w:tcPr>
          <w:p w14:paraId="406454D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8(4912) 282016, 923472</w:t>
            </w:r>
          </w:p>
        </w:tc>
      </w:tr>
      <w:tr w:rsidR="0050378D" w:rsidRPr="0050378D" w14:paraId="0268C977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138AF7E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29</w:t>
            </w:r>
          </w:p>
        </w:tc>
        <w:tc>
          <w:tcPr>
            <w:tcW w:w="1989" w:type="dxa"/>
            <w:noWrap/>
            <w:hideMark/>
          </w:tcPr>
          <w:p w14:paraId="5556247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Холод </w:t>
            </w:r>
          </w:p>
        </w:tc>
        <w:tc>
          <w:tcPr>
            <w:tcW w:w="1618" w:type="dxa"/>
            <w:noWrap/>
            <w:hideMark/>
          </w:tcPr>
          <w:p w14:paraId="64C22CF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г.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Ростов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на Дону </w:t>
            </w:r>
          </w:p>
        </w:tc>
        <w:tc>
          <w:tcPr>
            <w:tcW w:w="4072" w:type="dxa"/>
            <w:noWrap/>
            <w:hideMark/>
          </w:tcPr>
          <w:p w14:paraId="0843047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344010,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Ростов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-на-Дону г., Нансена ул., 140</w:t>
            </w:r>
          </w:p>
        </w:tc>
        <w:tc>
          <w:tcPr>
            <w:tcW w:w="1914" w:type="dxa"/>
            <w:noWrap/>
            <w:hideMark/>
          </w:tcPr>
          <w:p w14:paraId="0E0F7784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8(863) 2790305 </w:t>
            </w:r>
          </w:p>
        </w:tc>
      </w:tr>
      <w:tr w:rsidR="0050378D" w:rsidRPr="0050378D" w14:paraId="3BEAA17D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09058AC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30</w:t>
            </w:r>
          </w:p>
        </w:tc>
        <w:tc>
          <w:tcPr>
            <w:tcW w:w="1989" w:type="dxa"/>
            <w:hideMark/>
          </w:tcPr>
          <w:p w14:paraId="34AA0F79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ООО "Электра" </w:t>
            </w:r>
          </w:p>
        </w:tc>
        <w:tc>
          <w:tcPr>
            <w:tcW w:w="1618" w:type="dxa"/>
            <w:hideMark/>
          </w:tcPr>
          <w:p w14:paraId="7B20663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г.Санкт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Петербург </w:t>
            </w:r>
          </w:p>
        </w:tc>
        <w:tc>
          <w:tcPr>
            <w:tcW w:w="4072" w:type="dxa"/>
            <w:hideMark/>
          </w:tcPr>
          <w:p w14:paraId="24FF4C8D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190013,  г</w:t>
            </w:r>
            <w:proofErr w:type="gram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, Санкт-Петербург, ,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Заставская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ул. Д. 30</w:t>
            </w:r>
          </w:p>
        </w:tc>
        <w:tc>
          <w:tcPr>
            <w:tcW w:w="1914" w:type="dxa"/>
            <w:hideMark/>
          </w:tcPr>
          <w:p w14:paraId="71288E5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8(812)7403587</w:t>
            </w:r>
          </w:p>
        </w:tc>
      </w:tr>
      <w:tr w:rsidR="0050378D" w:rsidRPr="0050378D" w14:paraId="4E94AC73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3341FD45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31</w:t>
            </w:r>
          </w:p>
        </w:tc>
        <w:tc>
          <w:tcPr>
            <w:tcW w:w="1989" w:type="dxa"/>
            <w:noWrap/>
            <w:hideMark/>
          </w:tcPr>
          <w:p w14:paraId="059E1723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ООО "Интер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Электро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" </w:t>
            </w:r>
          </w:p>
        </w:tc>
        <w:tc>
          <w:tcPr>
            <w:tcW w:w="1618" w:type="dxa"/>
            <w:noWrap/>
            <w:hideMark/>
          </w:tcPr>
          <w:p w14:paraId="1CEA4FB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6401DE13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443052, Самарская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Самара г, Псковская, дом № 25</w:t>
            </w:r>
          </w:p>
        </w:tc>
        <w:tc>
          <w:tcPr>
            <w:tcW w:w="1914" w:type="dxa"/>
            <w:noWrap/>
            <w:hideMark/>
          </w:tcPr>
          <w:p w14:paraId="36B165A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8(846) 9552414 </w:t>
            </w:r>
          </w:p>
        </w:tc>
      </w:tr>
      <w:tr w:rsidR="0050378D" w:rsidRPr="0050378D" w14:paraId="4C6745D7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38A8A540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32</w:t>
            </w:r>
          </w:p>
        </w:tc>
        <w:tc>
          <w:tcPr>
            <w:tcW w:w="1989" w:type="dxa"/>
            <w:noWrap/>
            <w:hideMark/>
          </w:tcPr>
          <w:p w14:paraId="38D84A30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ИП Колоколов Дмитрий Владимирович</w:t>
            </w:r>
          </w:p>
        </w:tc>
        <w:tc>
          <w:tcPr>
            <w:tcW w:w="1618" w:type="dxa"/>
            <w:noWrap/>
            <w:hideMark/>
          </w:tcPr>
          <w:p w14:paraId="5CA2E748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708F98C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443058, г. Самара, Физкультурная, дом № 17, 1этаж</w:t>
            </w:r>
          </w:p>
        </w:tc>
        <w:tc>
          <w:tcPr>
            <w:tcW w:w="1914" w:type="dxa"/>
            <w:noWrap/>
            <w:hideMark/>
          </w:tcPr>
          <w:p w14:paraId="4FE62D5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8(846)9905446</w:t>
            </w:r>
          </w:p>
        </w:tc>
      </w:tr>
      <w:tr w:rsidR="0050378D" w:rsidRPr="0050378D" w14:paraId="63431256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30EF2904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33</w:t>
            </w:r>
          </w:p>
        </w:tc>
        <w:tc>
          <w:tcPr>
            <w:tcW w:w="1989" w:type="dxa"/>
            <w:noWrap/>
            <w:hideMark/>
          </w:tcPr>
          <w:p w14:paraId="6205451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Никитина </w:t>
            </w: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Н.В.</w:t>
            </w:r>
            <w:proofErr w:type="gramEnd"/>
          </w:p>
        </w:tc>
        <w:tc>
          <w:tcPr>
            <w:tcW w:w="1618" w:type="dxa"/>
            <w:noWrap/>
            <w:hideMark/>
          </w:tcPr>
          <w:p w14:paraId="7F39280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Саратов</w:t>
            </w:r>
          </w:p>
        </w:tc>
        <w:tc>
          <w:tcPr>
            <w:tcW w:w="4072" w:type="dxa"/>
            <w:noWrap/>
            <w:hideMark/>
          </w:tcPr>
          <w:p w14:paraId="4EC15AC0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410015, Саратовская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, Саратов г, Пензенская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дом № 4</w:t>
            </w:r>
          </w:p>
        </w:tc>
        <w:tc>
          <w:tcPr>
            <w:tcW w:w="1914" w:type="dxa"/>
            <w:noWrap/>
            <w:hideMark/>
          </w:tcPr>
          <w:p w14:paraId="6AC3593B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 (8452)541418</w:t>
            </w:r>
          </w:p>
        </w:tc>
      </w:tr>
      <w:tr w:rsidR="0050378D" w:rsidRPr="0050378D" w14:paraId="44E25DF3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1F234848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34</w:t>
            </w:r>
          </w:p>
        </w:tc>
        <w:tc>
          <w:tcPr>
            <w:tcW w:w="1989" w:type="dxa"/>
            <w:noWrap/>
            <w:hideMark/>
          </w:tcPr>
          <w:p w14:paraId="2798C03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Профинструмент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"</w:t>
            </w:r>
          </w:p>
        </w:tc>
        <w:tc>
          <w:tcPr>
            <w:tcW w:w="1618" w:type="dxa"/>
            <w:noWrap/>
            <w:hideMark/>
          </w:tcPr>
          <w:p w14:paraId="2A137B9D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Северодвинск</w:t>
            </w:r>
          </w:p>
        </w:tc>
        <w:tc>
          <w:tcPr>
            <w:tcW w:w="4072" w:type="dxa"/>
            <w:noWrap/>
            <w:hideMark/>
          </w:tcPr>
          <w:p w14:paraId="487A0A4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164500, Архангельская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, Северодвинск г, Никольская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дом № 7</w:t>
            </w:r>
          </w:p>
        </w:tc>
        <w:tc>
          <w:tcPr>
            <w:tcW w:w="1914" w:type="dxa"/>
            <w:noWrap/>
            <w:hideMark/>
          </w:tcPr>
          <w:p w14:paraId="0CE83FC0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8(911) 6721770</w:t>
            </w:r>
          </w:p>
        </w:tc>
      </w:tr>
      <w:tr w:rsidR="0050378D" w:rsidRPr="0050378D" w14:paraId="01DC6D77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3B3B0BC5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35</w:t>
            </w:r>
          </w:p>
        </w:tc>
        <w:tc>
          <w:tcPr>
            <w:tcW w:w="1989" w:type="dxa"/>
            <w:noWrap/>
            <w:hideMark/>
          </w:tcPr>
          <w:p w14:paraId="633F4BE5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Романов </w:t>
            </w: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Р.А.</w:t>
            </w:r>
            <w:proofErr w:type="gramEnd"/>
          </w:p>
        </w:tc>
        <w:tc>
          <w:tcPr>
            <w:tcW w:w="1618" w:type="dxa"/>
            <w:noWrap/>
            <w:hideMark/>
          </w:tcPr>
          <w:p w14:paraId="0E4F8D6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г.Тула</w:t>
            </w:r>
            <w:proofErr w:type="spellEnd"/>
          </w:p>
        </w:tc>
        <w:tc>
          <w:tcPr>
            <w:tcW w:w="4072" w:type="dxa"/>
            <w:noWrap/>
            <w:hideMark/>
          </w:tcPr>
          <w:p w14:paraId="1CF0498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300005 ,</w:t>
            </w:r>
            <w:proofErr w:type="spellStart"/>
            <w:proofErr w:type="gramEnd"/>
            <w:r w:rsidRPr="0050378D">
              <w:rPr>
                <w:rFonts w:ascii="Calibri" w:eastAsia="DengXian" w:hAnsi="Calibri" w:cs="Times New Roman"/>
                <w:lang w:bidi="ar-SA"/>
              </w:rPr>
              <w:t>г.Тула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, ул.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Павшинский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мост , д 2,  </w:t>
            </w:r>
          </w:p>
        </w:tc>
        <w:tc>
          <w:tcPr>
            <w:tcW w:w="1914" w:type="dxa"/>
            <w:noWrap/>
            <w:hideMark/>
          </w:tcPr>
          <w:p w14:paraId="4941F18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(4872)790190, моб. +79807229253</w:t>
            </w:r>
          </w:p>
        </w:tc>
      </w:tr>
      <w:tr w:rsidR="0050378D" w:rsidRPr="0050378D" w14:paraId="473D601F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00602D6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36</w:t>
            </w:r>
          </w:p>
        </w:tc>
        <w:tc>
          <w:tcPr>
            <w:tcW w:w="1989" w:type="dxa"/>
            <w:noWrap/>
            <w:hideMark/>
          </w:tcPr>
          <w:p w14:paraId="04BA5A42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Технодок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"</w:t>
            </w:r>
          </w:p>
        </w:tc>
        <w:tc>
          <w:tcPr>
            <w:tcW w:w="1618" w:type="dxa"/>
            <w:noWrap/>
            <w:hideMark/>
          </w:tcPr>
          <w:p w14:paraId="7C2542ED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г.Тюмень</w:t>
            </w:r>
            <w:proofErr w:type="spellEnd"/>
          </w:p>
        </w:tc>
        <w:tc>
          <w:tcPr>
            <w:tcW w:w="4072" w:type="dxa"/>
            <w:noWrap/>
            <w:hideMark/>
          </w:tcPr>
          <w:p w14:paraId="3C856D73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625048, Тюмень, ул. Салтыкова-Щедрина, 58/2:</w:t>
            </w:r>
          </w:p>
        </w:tc>
        <w:tc>
          <w:tcPr>
            <w:tcW w:w="1914" w:type="dxa"/>
            <w:noWrap/>
            <w:hideMark/>
          </w:tcPr>
          <w:p w14:paraId="65C4BAC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83 452 215 669</w:t>
            </w:r>
          </w:p>
        </w:tc>
      </w:tr>
      <w:tr w:rsidR="0050378D" w:rsidRPr="0050378D" w14:paraId="01E0AFEA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189D4F38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37</w:t>
            </w:r>
          </w:p>
        </w:tc>
        <w:tc>
          <w:tcPr>
            <w:tcW w:w="1989" w:type="dxa"/>
            <w:noWrap/>
            <w:hideMark/>
          </w:tcPr>
          <w:p w14:paraId="65F4D588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Вологжин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Григорий Сергеевич</w:t>
            </w:r>
          </w:p>
        </w:tc>
        <w:tc>
          <w:tcPr>
            <w:tcW w:w="1618" w:type="dxa"/>
            <w:noWrap/>
            <w:hideMark/>
          </w:tcPr>
          <w:p w14:paraId="7CB0B977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Уфа</w:t>
            </w:r>
          </w:p>
        </w:tc>
        <w:tc>
          <w:tcPr>
            <w:tcW w:w="4072" w:type="dxa"/>
            <w:noWrap/>
            <w:hideMark/>
          </w:tcPr>
          <w:p w14:paraId="22C7FC20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450022, Уфа г, Менделеева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, дом № 153</w:t>
            </w:r>
          </w:p>
        </w:tc>
        <w:tc>
          <w:tcPr>
            <w:tcW w:w="1914" w:type="dxa"/>
            <w:noWrap/>
            <w:hideMark/>
          </w:tcPr>
          <w:p w14:paraId="6D200EB2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8(347) 279-90-70</w:t>
            </w:r>
          </w:p>
        </w:tc>
      </w:tr>
      <w:tr w:rsidR="0050378D" w:rsidRPr="0050378D" w14:paraId="003F3CEA" w14:textId="77777777" w:rsidTr="00C95137">
        <w:trPr>
          <w:trHeight w:val="300"/>
        </w:trPr>
        <w:tc>
          <w:tcPr>
            <w:tcW w:w="540" w:type="dxa"/>
            <w:noWrap/>
            <w:hideMark/>
          </w:tcPr>
          <w:p w14:paraId="23C9513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38</w:t>
            </w:r>
          </w:p>
        </w:tc>
        <w:tc>
          <w:tcPr>
            <w:tcW w:w="1989" w:type="dxa"/>
            <w:noWrap/>
            <w:hideMark/>
          </w:tcPr>
          <w:p w14:paraId="7D3C8C95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ИП Апалькова </w:t>
            </w: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Д.П.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16EA216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г.Челябинск</w:t>
            </w:r>
            <w:proofErr w:type="spellEnd"/>
          </w:p>
        </w:tc>
        <w:tc>
          <w:tcPr>
            <w:tcW w:w="4072" w:type="dxa"/>
            <w:noWrap/>
            <w:hideMark/>
          </w:tcPr>
          <w:p w14:paraId="2F10F84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14" w:type="dxa"/>
            <w:noWrap/>
            <w:hideMark/>
          </w:tcPr>
          <w:p w14:paraId="3911F05F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8(351) 267-50-01</w:t>
            </w:r>
          </w:p>
        </w:tc>
      </w:tr>
      <w:tr w:rsidR="0050378D" w:rsidRPr="0050378D" w14:paraId="3FB02100" w14:textId="77777777" w:rsidTr="00C95137">
        <w:trPr>
          <w:trHeight w:val="290"/>
        </w:trPr>
        <w:tc>
          <w:tcPr>
            <w:tcW w:w="540" w:type="dxa"/>
            <w:noWrap/>
            <w:hideMark/>
          </w:tcPr>
          <w:p w14:paraId="15108CAA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lastRenderedPageBreak/>
              <w:t>39</w:t>
            </w:r>
          </w:p>
        </w:tc>
        <w:tc>
          <w:tcPr>
            <w:tcW w:w="1989" w:type="dxa"/>
            <w:noWrap/>
            <w:hideMark/>
          </w:tcPr>
          <w:p w14:paraId="36F11D51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ООО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Ламед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14:paraId="5AFE802D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г </w:t>
            </w:r>
            <w:proofErr w:type="spellStart"/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Алмааты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 Казахстан</w:t>
            </w:r>
            <w:proofErr w:type="gramEnd"/>
            <w:r w:rsidRPr="0050378D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noWrap/>
            <w:hideMark/>
          </w:tcPr>
          <w:p w14:paraId="708822E6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Алматы қ., Березовский 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көш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. 3А, 050060</w:t>
            </w:r>
          </w:p>
        </w:tc>
        <w:tc>
          <w:tcPr>
            <w:tcW w:w="1914" w:type="dxa"/>
            <w:noWrap/>
            <w:hideMark/>
          </w:tcPr>
          <w:p w14:paraId="31AFC89E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 xml:space="preserve"> 8 (727) 244-64-</w:t>
            </w:r>
            <w:proofErr w:type="gramStart"/>
            <w:r w:rsidRPr="0050378D">
              <w:rPr>
                <w:rFonts w:ascii="Calibri" w:eastAsia="DengXian" w:hAnsi="Calibri" w:cs="Times New Roman"/>
                <w:lang w:bidi="ar-SA"/>
              </w:rPr>
              <w:t>46  8</w:t>
            </w:r>
            <w:proofErr w:type="gramEnd"/>
            <w:r w:rsidRPr="0050378D">
              <w:rPr>
                <w:rFonts w:ascii="Calibri" w:eastAsia="DengXian" w:hAnsi="Calibri" w:cs="Times New Roman"/>
                <w:lang w:bidi="ar-SA"/>
              </w:rPr>
              <w:t>(727) 293-34-53</w:t>
            </w:r>
          </w:p>
        </w:tc>
      </w:tr>
      <w:tr w:rsidR="00C943A7" w:rsidRPr="0050378D" w14:paraId="596CD3F7" w14:textId="77777777" w:rsidTr="00C95137">
        <w:trPr>
          <w:trHeight w:val="300"/>
        </w:trPr>
        <w:tc>
          <w:tcPr>
            <w:tcW w:w="540" w:type="dxa"/>
            <w:noWrap/>
            <w:hideMark/>
          </w:tcPr>
          <w:p w14:paraId="62EEE167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40</w:t>
            </w:r>
          </w:p>
        </w:tc>
        <w:tc>
          <w:tcPr>
            <w:tcW w:w="1989" w:type="dxa"/>
            <w:noWrap/>
            <w:hideMark/>
          </w:tcPr>
          <w:p w14:paraId="014A158C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СП "</w:t>
            </w:r>
            <w:proofErr w:type="spellStart"/>
            <w:r w:rsidRPr="0050378D">
              <w:rPr>
                <w:rFonts w:ascii="Calibri" w:eastAsia="DengXian" w:hAnsi="Calibri" w:cs="Times New Roman"/>
                <w:lang w:bidi="ar-SA"/>
              </w:rPr>
              <w:t>Сканлинк</w:t>
            </w:r>
            <w:proofErr w:type="spellEnd"/>
            <w:r w:rsidRPr="0050378D">
              <w:rPr>
                <w:rFonts w:ascii="Calibri" w:eastAsia="DengXian" w:hAnsi="Calibri" w:cs="Times New Roman"/>
                <w:lang w:bidi="ar-SA"/>
              </w:rPr>
              <w:t>"-ООО</w:t>
            </w:r>
          </w:p>
        </w:tc>
        <w:tc>
          <w:tcPr>
            <w:tcW w:w="1618" w:type="dxa"/>
            <w:noWrap/>
            <w:hideMark/>
          </w:tcPr>
          <w:p w14:paraId="12294945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г. Минск</w:t>
            </w:r>
          </w:p>
        </w:tc>
        <w:tc>
          <w:tcPr>
            <w:tcW w:w="4072" w:type="dxa"/>
            <w:noWrap/>
            <w:hideMark/>
          </w:tcPr>
          <w:p w14:paraId="54EC9264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14" w:type="dxa"/>
            <w:noWrap/>
            <w:hideMark/>
          </w:tcPr>
          <w:p w14:paraId="12B8DFC2" w14:textId="77777777" w:rsidR="00C943A7" w:rsidRPr="0050378D" w:rsidRDefault="00C943A7" w:rsidP="00C95137">
            <w:pPr>
              <w:rPr>
                <w:rFonts w:ascii="Calibri" w:eastAsia="DengXian" w:hAnsi="Calibri" w:cs="Times New Roman"/>
                <w:lang w:bidi="ar-SA"/>
              </w:rPr>
            </w:pPr>
            <w:r w:rsidRPr="0050378D">
              <w:rPr>
                <w:rFonts w:ascii="Calibri" w:eastAsia="DengXian" w:hAnsi="Calibri" w:cs="Times New Roman"/>
                <w:lang w:bidi="ar-SA"/>
              </w:rPr>
              <w:t>8(017) 234-99-99</w:t>
            </w:r>
          </w:p>
        </w:tc>
      </w:tr>
    </w:tbl>
    <w:p w14:paraId="3F0C974D" w14:textId="77777777" w:rsidR="00C943A7" w:rsidRPr="0050378D" w:rsidRDefault="00C943A7" w:rsidP="00C943A7">
      <w:pPr>
        <w:ind w:left="-98"/>
        <w:jc w:val="both"/>
        <w:rPr>
          <w:rFonts w:ascii="Arial" w:hAnsi="Arial" w:cs="Arial"/>
          <w:spacing w:val="-1"/>
          <w:sz w:val="24"/>
          <w:szCs w:val="24"/>
        </w:rPr>
      </w:pPr>
    </w:p>
    <w:p w14:paraId="61154661" w14:textId="77777777" w:rsidR="00C943A7" w:rsidRPr="0050378D" w:rsidRDefault="00C943A7" w:rsidP="00C943A7">
      <w:pPr>
        <w:ind w:left="-98"/>
        <w:jc w:val="both"/>
        <w:rPr>
          <w:rFonts w:ascii="Arial" w:hAnsi="Arial" w:cs="Arial"/>
          <w:spacing w:val="-1"/>
          <w:sz w:val="24"/>
          <w:szCs w:val="24"/>
        </w:rPr>
      </w:pPr>
      <w:r w:rsidRPr="0050378D">
        <w:rPr>
          <w:rFonts w:ascii="Arial" w:hAnsi="Arial" w:cs="Arial"/>
          <w:spacing w:val="-1"/>
          <w:sz w:val="24"/>
          <w:szCs w:val="24"/>
        </w:rPr>
        <w:t xml:space="preserve">Импортер в РБ: </w:t>
      </w:r>
      <w:r w:rsidRPr="0050378D">
        <w:rPr>
          <w:rFonts w:ascii="Arial" w:hAnsi="Arial" w:cs="Arial"/>
          <w:b/>
          <w:spacing w:val="-1"/>
          <w:sz w:val="24"/>
          <w:szCs w:val="24"/>
        </w:rPr>
        <w:t>Совместное предприятие СКАНЛИНК-ООО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0839D62D" w14:textId="77777777" w:rsidR="00C943A7" w:rsidRPr="0050378D" w:rsidRDefault="00C943A7" w:rsidP="00C943A7">
      <w:pPr>
        <w:ind w:left="-98"/>
        <w:jc w:val="both"/>
        <w:rPr>
          <w:rFonts w:ascii="Arial" w:hAnsi="Arial" w:cs="Arial"/>
          <w:spacing w:val="-1"/>
          <w:sz w:val="24"/>
          <w:szCs w:val="24"/>
        </w:rPr>
      </w:pPr>
      <w:r w:rsidRPr="0050378D">
        <w:rPr>
          <w:rFonts w:ascii="Arial" w:hAnsi="Arial" w:cs="Arial"/>
          <w:spacing w:val="-1"/>
          <w:sz w:val="24"/>
          <w:szCs w:val="24"/>
        </w:rPr>
        <w:t xml:space="preserve">г. Минск, 4-ый пер. Монтажников д. 5-16    </w:t>
      </w:r>
    </w:p>
    <w:p w14:paraId="2DDA3525" w14:textId="77777777" w:rsidR="00C943A7" w:rsidRPr="0050378D" w:rsidRDefault="00C943A7" w:rsidP="00C943A7">
      <w:pPr>
        <w:ind w:left="-98"/>
        <w:jc w:val="both"/>
        <w:rPr>
          <w:rFonts w:ascii="Arial" w:hAnsi="Arial" w:cs="Arial"/>
          <w:spacing w:val="-1"/>
          <w:sz w:val="24"/>
          <w:szCs w:val="24"/>
        </w:rPr>
      </w:pPr>
      <w:r w:rsidRPr="0050378D">
        <w:rPr>
          <w:rFonts w:ascii="Arial" w:hAnsi="Arial" w:cs="Arial"/>
          <w:spacing w:val="-1"/>
          <w:sz w:val="24"/>
          <w:szCs w:val="24"/>
        </w:rPr>
        <w:t xml:space="preserve">т. 234-99-99 факс 238-04-04 </w:t>
      </w:r>
      <w:hyperlink r:id="rId31" w:history="1">
        <w:r w:rsidRPr="0050378D">
          <w:rPr>
            <w:rStyle w:val="ad"/>
            <w:rFonts w:ascii="Arial" w:hAnsi="Arial" w:cs="Arial"/>
            <w:color w:val="auto"/>
            <w:spacing w:val="-1"/>
            <w:sz w:val="24"/>
            <w:szCs w:val="24"/>
          </w:rPr>
          <w:t>opt@scanlink.by</w:t>
        </w:r>
      </w:hyperlink>
    </w:p>
    <w:p w14:paraId="27359A25" w14:textId="77777777" w:rsidR="0067063D" w:rsidRPr="0050378D" w:rsidRDefault="0067063D" w:rsidP="0067063D">
      <w:pPr>
        <w:ind w:left="-98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14:paraId="4E673EC7" w14:textId="77777777" w:rsidR="005C6E60" w:rsidRPr="0050378D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378D">
        <w:rPr>
          <w:rFonts w:ascii="Arial" w:hAnsi="Arial" w:cs="Arial"/>
          <w:b/>
          <w:spacing w:val="-1"/>
          <w:sz w:val="24"/>
          <w:szCs w:val="24"/>
        </w:rPr>
        <w:t>Запрещается</w:t>
      </w:r>
      <w:r w:rsidRPr="0050378D">
        <w:rPr>
          <w:rFonts w:ascii="Arial" w:hAnsi="Arial" w:cs="Arial"/>
          <w:b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выбрасывать</w:t>
      </w:r>
      <w:r w:rsidRPr="0050378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 xml:space="preserve">электроинструмент </w:t>
      </w:r>
      <w:r w:rsidRPr="0050378D">
        <w:rPr>
          <w:rFonts w:ascii="Arial" w:hAnsi="Arial" w:cs="Arial"/>
          <w:b/>
          <w:sz w:val="24"/>
          <w:szCs w:val="24"/>
        </w:rPr>
        <w:t>вместе</w:t>
      </w:r>
      <w:r w:rsidRPr="0050378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z w:val="24"/>
          <w:szCs w:val="24"/>
        </w:rPr>
        <w:t>с</w:t>
      </w:r>
      <w:r w:rsidRPr="0050378D">
        <w:rPr>
          <w:rFonts w:ascii="Arial" w:hAnsi="Arial" w:cs="Arial"/>
          <w:b/>
          <w:spacing w:val="-1"/>
          <w:sz w:val="24"/>
          <w:szCs w:val="24"/>
        </w:rPr>
        <w:t xml:space="preserve"> бытовыми отходами!</w:t>
      </w:r>
    </w:p>
    <w:p w14:paraId="69E0411E" w14:textId="77777777" w:rsidR="005C6E60" w:rsidRPr="0050378D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5B2EFA28" w14:textId="77777777" w:rsidR="005C6E60" w:rsidRPr="0050378D" w:rsidRDefault="005C6E60" w:rsidP="00165389">
      <w:pPr>
        <w:pStyle w:val="5"/>
        <w:ind w:left="-98" w:right="165"/>
        <w:jc w:val="both"/>
        <w:rPr>
          <w:rFonts w:ascii="Arial" w:hAnsi="Arial" w:cs="Arial"/>
          <w:color w:val="auto"/>
          <w:sz w:val="24"/>
          <w:szCs w:val="24"/>
        </w:rPr>
      </w:pPr>
      <w:r w:rsidRPr="0050378D">
        <w:rPr>
          <w:rFonts w:ascii="Arial" w:hAnsi="Arial" w:cs="Arial"/>
          <w:color w:val="auto"/>
          <w:spacing w:val="-1"/>
          <w:sz w:val="24"/>
          <w:szCs w:val="24"/>
        </w:rPr>
        <w:t>Электроинструмент,</w:t>
      </w:r>
      <w:r w:rsidRPr="0050378D">
        <w:rPr>
          <w:rFonts w:ascii="Arial" w:hAnsi="Arial" w:cs="Arial"/>
          <w:color w:val="auto"/>
          <w:sz w:val="24"/>
          <w:szCs w:val="24"/>
        </w:rPr>
        <w:t xml:space="preserve"> </w:t>
      </w:r>
      <w:r w:rsidRPr="0050378D">
        <w:rPr>
          <w:rFonts w:ascii="Arial" w:hAnsi="Arial" w:cs="Arial"/>
          <w:color w:val="auto"/>
          <w:spacing w:val="-1"/>
          <w:sz w:val="24"/>
          <w:szCs w:val="24"/>
        </w:rPr>
        <w:t>отслуживший свой</w:t>
      </w:r>
      <w:r w:rsidRPr="0050378D">
        <w:rPr>
          <w:rFonts w:ascii="Arial" w:hAnsi="Arial" w:cs="Arial"/>
          <w:color w:val="auto"/>
          <w:sz w:val="24"/>
          <w:szCs w:val="24"/>
        </w:rPr>
        <w:t xml:space="preserve"> срок</w:t>
      </w:r>
      <w:r w:rsidRPr="0050378D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50378D">
        <w:rPr>
          <w:rFonts w:ascii="Arial" w:hAnsi="Arial" w:cs="Arial"/>
          <w:color w:val="auto"/>
          <w:sz w:val="24"/>
          <w:szCs w:val="24"/>
        </w:rPr>
        <w:t>и не</w:t>
      </w:r>
      <w:r w:rsidRPr="0050378D">
        <w:rPr>
          <w:rFonts w:ascii="Arial" w:hAnsi="Arial" w:cs="Arial"/>
          <w:color w:val="auto"/>
          <w:spacing w:val="-1"/>
          <w:sz w:val="24"/>
          <w:szCs w:val="24"/>
        </w:rPr>
        <w:t xml:space="preserve"> подлежащий</w:t>
      </w:r>
      <w:r w:rsidRPr="0050378D">
        <w:rPr>
          <w:rFonts w:ascii="Arial" w:hAnsi="Arial" w:cs="Arial"/>
          <w:color w:val="auto"/>
          <w:sz w:val="24"/>
          <w:szCs w:val="24"/>
        </w:rPr>
        <w:t xml:space="preserve"> </w:t>
      </w:r>
      <w:r w:rsidRPr="0050378D">
        <w:rPr>
          <w:rFonts w:ascii="Arial" w:hAnsi="Arial" w:cs="Arial"/>
          <w:color w:val="auto"/>
          <w:spacing w:val="-1"/>
          <w:sz w:val="24"/>
          <w:szCs w:val="24"/>
        </w:rPr>
        <w:t>восстановлению,</w:t>
      </w:r>
      <w:r w:rsidRPr="0050378D">
        <w:rPr>
          <w:rFonts w:ascii="Arial" w:hAnsi="Arial" w:cs="Arial"/>
          <w:color w:val="auto"/>
          <w:sz w:val="24"/>
          <w:szCs w:val="24"/>
        </w:rPr>
        <w:t xml:space="preserve"> </w:t>
      </w:r>
      <w:r w:rsidRPr="0050378D">
        <w:rPr>
          <w:rFonts w:ascii="Arial" w:hAnsi="Arial" w:cs="Arial"/>
          <w:color w:val="auto"/>
          <w:spacing w:val="-1"/>
          <w:sz w:val="24"/>
          <w:szCs w:val="24"/>
        </w:rPr>
        <w:t>должен</w:t>
      </w:r>
      <w:r w:rsidRPr="0050378D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50378D">
        <w:rPr>
          <w:rFonts w:ascii="Arial" w:hAnsi="Arial" w:cs="Arial"/>
          <w:color w:val="auto"/>
          <w:spacing w:val="-1"/>
          <w:sz w:val="24"/>
          <w:szCs w:val="24"/>
        </w:rPr>
        <w:t>утилизироваться</w:t>
      </w:r>
      <w:r w:rsidRPr="0050378D">
        <w:rPr>
          <w:rFonts w:ascii="Arial" w:hAnsi="Arial" w:cs="Arial"/>
          <w:color w:val="auto"/>
          <w:spacing w:val="111"/>
          <w:sz w:val="24"/>
          <w:szCs w:val="24"/>
        </w:rPr>
        <w:t xml:space="preserve"> </w:t>
      </w:r>
      <w:r w:rsidRPr="0050378D">
        <w:rPr>
          <w:rFonts w:ascii="Arial" w:hAnsi="Arial" w:cs="Arial"/>
          <w:color w:val="auto"/>
          <w:spacing w:val="-1"/>
          <w:sz w:val="24"/>
          <w:szCs w:val="24"/>
        </w:rPr>
        <w:t>согласно нормам,</w:t>
      </w:r>
      <w:r w:rsidRPr="0050378D">
        <w:rPr>
          <w:rFonts w:ascii="Arial" w:hAnsi="Arial" w:cs="Arial"/>
          <w:color w:val="auto"/>
          <w:sz w:val="24"/>
          <w:szCs w:val="24"/>
        </w:rPr>
        <w:t xml:space="preserve"> </w:t>
      </w:r>
      <w:r w:rsidRPr="0050378D">
        <w:rPr>
          <w:rFonts w:ascii="Arial" w:hAnsi="Arial" w:cs="Arial"/>
          <w:color w:val="auto"/>
          <w:spacing w:val="-1"/>
          <w:sz w:val="24"/>
          <w:szCs w:val="24"/>
        </w:rPr>
        <w:t xml:space="preserve">действующим </w:t>
      </w:r>
      <w:r w:rsidRPr="0050378D">
        <w:rPr>
          <w:rFonts w:ascii="Arial" w:hAnsi="Arial" w:cs="Arial"/>
          <w:color w:val="auto"/>
          <w:sz w:val="24"/>
          <w:szCs w:val="24"/>
        </w:rPr>
        <w:t xml:space="preserve">в </w:t>
      </w:r>
      <w:r w:rsidRPr="0050378D">
        <w:rPr>
          <w:rFonts w:ascii="Arial" w:hAnsi="Arial" w:cs="Arial"/>
          <w:color w:val="auto"/>
          <w:spacing w:val="-1"/>
          <w:sz w:val="24"/>
          <w:szCs w:val="24"/>
        </w:rPr>
        <w:t>стране</w:t>
      </w:r>
      <w:r w:rsidRPr="0050378D">
        <w:rPr>
          <w:rFonts w:ascii="Arial" w:hAnsi="Arial" w:cs="Arial"/>
          <w:color w:val="auto"/>
          <w:sz w:val="24"/>
          <w:szCs w:val="24"/>
        </w:rPr>
        <w:t xml:space="preserve"> </w:t>
      </w:r>
      <w:r w:rsidRPr="0050378D">
        <w:rPr>
          <w:rFonts w:ascii="Arial" w:hAnsi="Arial" w:cs="Arial"/>
          <w:color w:val="auto"/>
          <w:spacing w:val="-1"/>
          <w:sz w:val="24"/>
          <w:szCs w:val="24"/>
        </w:rPr>
        <w:t>эксплуатации.</w:t>
      </w:r>
    </w:p>
    <w:p w14:paraId="343FBDB4" w14:textId="77777777" w:rsidR="005C6E60" w:rsidRPr="0050378D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C5D6ED2" w14:textId="77777777" w:rsidR="005C6E60" w:rsidRPr="0050378D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>В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 других</w:t>
      </w:r>
      <w:r w:rsidRPr="0050378D">
        <w:rPr>
          <w:rFonts w:ascii="Arial" w:hAnsi="Arial" w:cs="Arial"/>
          <w:spacing w:val="1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обстоятельствах:</w:t>
      </w:r>
    </w:p>
    <w:p w14:paraId="77712C40" w14:textId="77777777" w:rsidR="005C6E60" w:rsidRPr="0050378D" w:rsidRDefault="005C6E60" w:rsidP="00165389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BBB9BC5" w14:textId="77777777" w:rsidR="005C6E60" w:rsidRPr="0050378D" w:rsidRDefault="005C6E60" w:rsidP="006D1E2E">
      <w:pPr>
        <w:numPr>
          <w:ilvl w:val="0"/>
          <w:numId w:val="2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378D">
        <w:rPr>
          <w:rFonts w:ascii="Arial" w:hAnsi="Arial" w:cs="Arial"/>
          <w:sz w:val="24"/>
          <w:szCs w:val="24"/>
        </w:rPr>
        <w:t>не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 выбрасывайте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электроинструмент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вместе</w:t>
      </w:r>
      <w:r w:rsidRPr="0050378D">
        <w:rPr>
          <w:rFonts w:ascii="Arial" w:hAnsi="Arial" w:cs="Arial"/>
          <w:sz w:val="24"/>
          <w:szCs w:val="24"/>
        </w:rPr>
        <w:t xml:space="preserve"> с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 </w:t>
      </w:r>
      <w:r w:rsidRPr="0050378D">
        <w:rPr>
          <w:rFonts w:ascii="Arial" w:hAnsi="Arial" w:cs="Arial"/>
          <w:sz w:val="24"/>
          <w:szCs w:val="24"/>
        </w:rPr>
        <w:t>бытовым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 мусором;</w:t>
      </w:r>
    </w:p>
    <w:p w14:paraId="7753AC9B" w14:textId="77777777" w:rsidR="005C6E60" w:rsidRPr="0050378D" w:rsidRDefault="005C6E60" w:rsidP="00165389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6011A08E" w14:textId="77777777" w:rsidR="005C6E60" w:rsidRPr="0050378D" w:rsidRDefault="005C6E60" w:rsidP="006D1E2E">
      <w:pPr>
        <w:numPr>
          <w:ilvl w:val="0"/>
          <w:numId w:val="2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378D">
        <w:rPr>
          <w:rFonts w:ascii="Arial" w:hAnsi="Arial" w:cs="Arial"/>
          <w:spacing w:val="-1"/>
          <w:sz w:val="24"/>
          <w:szCs w:val="24"/>
        </w:rPr>
        <w:t xml:space="preserve">рекомендуется обращаться </w:t>
      </w:r>
      <w:r w:rsidRPr="0050378D">
        <w:rPr>
          <w:rFonts w:ascii="Arial" w:hAnsi="Arial" w:cs="Arial"/>
          <w:sz w:val="24"/>
          <w:szCs w:val="24"/>
        </w:rPr>
        <w:t xml:space="preserve">в </w:t>
      </w:r>
      <w:r w:rsidRPr="0050378D">
        <w:rPr>
          <w:rFonts w:ascii="Arial" w:hAnsi="Arial" w:cs="Arial"/>
          <w:spacing w:val="-1"/>
          <w:sz w:val="24"/>
          <w:szCs w:val="24"/>
        </w:rPr>
        <w:t>специализированные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пункты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вторичной переработки</w:t>
      </w:r>
      <w:r w:rsidRPr="0050378D">
        <w:rPr>
          <w:rFonts w:ascii="Arial" w:hAnsi="Arial" w:cs="Arial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сырья.</w:t>
      </w:r>
    </w:p>
    <w:p w14:paraId="1F49574E" w14:textId="77777777" w:rsidR="005C6E60" w:rsidRPr="0050378D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BA71E81" w14:textId="77777777" w:rsidR="005C6E60" w:rsidRPr="0050378D" w:rsidRDefault="005C6E60" w:rsidP="00165389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378D">
        <w:rPr>
          <w:rFonts w:ascii="Arial" w:hAnsi="Arial" w:cs="Arial"/>
          <w:spacing w:val="-1"/>
          <w:sz w:val="24"/>
          <w:szCs w:val="24"/>
        </w:rPr>
        <w:t xml:space="preserve">Дата производства </w:t>
      </w:r>
      <w:r w:rsidRPr="0050378D">
        <w:rPr>
          <w:rFonts w:ascii="Arial" w:hAnsi="Arial" w:cs="Arial"/>
          <w:sz w:val="24"/>
          <w:szCs w:val="24"/>
        </w:rPr>
        <w:t>указана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 </w:t>
      </w:r>
      <w:r w:rsidRPr="0050378D">
        <w:rPr>
          <w:rFonts w:ascii="Arial" w:hAnsi="Arial" w:cs="Arial"/>
          <w:sz w:val="24"/>
          <w:szCs w:val="24"/>
        </w:rPr>
        <w:t xml:space="preserve">на 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этикетке устройства </w:t>
      </w:r>
      <w:r w:rsidRPr="0050378D">
        <w:rPr>
          <w:rFonts w:ascii="Arial" w:hAnsi="Arial" w:cs="Arial"/>
          <w:sz w:val="24"/>
          <w:szCs w:val="24"/>
        </w:rPr>
        <w:t>в</w:t>
      </w:r>
      <w:r w:rsidRPr="0050378D">
        <w:rPr>
          <w:rFonts w:ascii="Arial" w:hAnsi="Arial" w:cs="Arial"/>
          <w:spacing w:val="-2"/>
          <w:sz w:val="24"/>
          <w:szCs w:val="24"/>
        </w:rPr>
        <w:t xml:space="preserve"> </w:t>
      </w:r>
      <w:r w:rsidRPr="0050378D">
        <w:rPr>
          <w:rFonts w:ascii="Arial" w:hAnsi="Arial" w:cs="Arial"/>
          <w:spacing w:val="-1"/>
          <w:sz w:val="24"/>
          <w:szCs w:val="24"/>
        </w:rPr>
        <w:t>формате: Месяц</w:t>
      </w:r>
      <w:r w:rsidRPr="0050378D">
        <w:rPr>
          <w:rFonts w:ascii="Arial" w:hAnsi="Arial" w:cs="Arial"/>
          <w:sz w:val="24"/>
          <w:szCs w:val="24"/>
        </w:rPr>
        <w:t xml:space="preserve"> / 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Число </w:t>
      </w:r>
      <w:r w:rsidRPr="0050378D">
        <w:rPr>
          <w:rFonts w:ascii="Arial" w:hAnsi="Arial" w:cs="Arial"/>
          <w:sz w:val="24"/>
          <w:szCs w:val="24"/>
        </w:rPr>
        <w:t>/</w:t>
      </w:r>
      <w:r w:rsidRPr="0050378D">
        <w:rPr>
          <w:rFonts w:ascii="Arial" w:hAnsi="Arial" w:cs="Arial"/>
          <w:spacing w:val="-1"/>
          <w:sz w:val="24"/>
          <w:szCs w:val="24"/>
        </w:rPr>
        <w:t xml:space="preserve"> Год.</w:t>
      </w:r>
    </w:p>
    <w:p w14:paraId="354A2C88" w14:textId="77777777" w:rsidR="005C6E60" w:rsidRPr="0050378D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9B25EF" w14:textId="77777777" w:rsidR="005C6E60" w:rsidRPr="0050378D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00B3B6F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9F3E3AB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C7208DC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DCAD5C9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9784F38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783F0F6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BBFCA22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7BA601B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405B910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A9958B3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7ECCC95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7125C6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C31F3A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D91EF7A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9CFB73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B676CB5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9C20E09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4A11E2D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40F72F2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FB99C83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EB604F6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7E93420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881728A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913D37A" w14:textId="77777777" w:rsidR="00C943A7" w:rsidRPr="0050378D" w:rsidRDefault="00C943A7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8A4C3C4" w14:textId="77777777" w:rsidR="005C6E60" w:rsidRPr="0050378D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378D">
        <w:rPr>
          <w:rFonts w:ascii="Arial" w:hAnsi="Arial" w:cs="Arial"/>
          <w:b/>
          <w:spacing w:val="-1"/>
          <w:sz w:val="24"/>
          <w:szCs w:val="24"/>
        </w:rPr>
        <w:t>ВНИМАНИЕ!!!</w:t>
      </w:r>
    </w:p>
    <w:p w14:paraId="73F704E0" w14:textId="77777777" w:rsidR="005C6E60" w:rsidRPr="0050378D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682FAEF" w14:textId="77777777" w:rsidR="00872FEA" w:rsidRPr="0050378D" w:rsidRDefault="005C6E60" w:rsidP="00165389">
      <w:pPr>
        <w:spacing w:line="264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378D">
        <w:rPr>
          <w:rFonts w:ascii="Arial" w:hAnsi="Arial" w:cs="Arial"/>
          <w:b/>
          <w:sz w:val="24"/>
          <w:szCs w:val="24"/>
        </w:rPr>
        <w:t>В</w:t>
      </w:r>
      <w:r w:rsidRPr="0050378D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случае</w:t>
      </w:r>
      <w:r w:rsidRPr="0050378D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прекращения</w:t>
      </w:r>
      <w:r w:rsidRPr="0050378D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электроснабжения</w:t>
      </w:r>
      <w:r w:rsidRPr="0050378D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либо</w:t>
      </w:r>
      <w:r w:rsidRPr="0050378D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при</w:t>
      </w:r>
      <w:r w:rsidRPr="0050378D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z w:val="24"/>
          <w:szCs w:val="24"/>
        </w:rPr>
        <w:t>отключении</w:t>
      </w:r>
      <w:r w:rsidRPr="0050378D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инструмента</w:t>
      </w:r>
      <w:r w:rsidRPr="0050378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z w:val="24"/>
          <w:szCs w:val="24"/>
        </w:rPr>
        <w:t>от</w:t>
      </w:r>
      <w:r w:rsidRPr="0050378D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электросети</w:t>
      </w:r>
      <w:r w:rsidRPr="0050378D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снимите</w:t>
      </w:r>
      <w:r w:rsidRPr="0050378D">
        <w:rPr>
          <w:rFonts w:ascii="Arial" w:hAnsi="Arial" w:cs="Arial"/>
          <w:b/>
          <w:spacing w:val="88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фиксацию</w:t>
      </w:r>
      <w:r w:rsidRPr="0050378D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(блокировку)</w:t>
      </w:r>
      <w:r w:rsidRPr="0050378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выключателя</w:t>
      </w:r>
      <w:r w:rsidRPr="0050378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z w:val="24"/>
          <w:szCs w:val="24"/>
        </w:rPr>
        <w:t>и</w:t>
      </w:r>
      <w:r w:rsidRPr="0050378D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z w:val="24"/>
          <w:szCs w:val="24"/>
        </w:rPr>
        <w:t>переведите</w:t>
      </w:r>
      <w:r w:rsidRPr="0050378D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его</w:t>
      </w:r>
      <w:r w:rsidRPr="0050378D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z w:val="24"/>
          <w:szCs w:val="24"/>
        </w:rPr>
        <w:t>в</w:t>
      </w:r>
      <w:r w:rsidRPr="0050378D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z w:val="24"/>
          <w:szCs w:val="24"/>
        </w:rPr>
        <w:t>положение</w:t>
      </w:r>
      <w:r w:rsidRPr="0050378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«Выключено»</w:t>
      </w:r>
      <w:r w:rsidRPr="0050378D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z w:val="24"/>
          <w:szCs w:val="24"/>
        </w:rPr>
        <w:t>для</w:t>
      </w:r>
      <w:r w:rsidRPr="0050378D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исключения</w:t>
      </w:r>
      <w:r w:rsidRPr="0050378D">
        <w:rPr>
          <w:rFonts w:ascii="Arial" w:hAnsi="Arial" w:cs="Arial"/>
          <w:b/>
          <w:spacing w:val="78"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дальнейшего</w:t>
      </w:r>
      <w:r w:rsidRPr="0050378D">
        <w:rPr>
          <w:rFonts w:ascii="Arial" w:hAnsi="Arial" w:cs="Arial"/>
          <w:b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t>самопроизвольного</w:t>
      </w:r>
      <w:r w:rsidRPr="0050378D">
        <w:rPr>
          <w:rFonts w:ascii="Arial" w:hAnsi="Arial" w:cs="Arial"/>
          <w:b/>
          <w:sz w:val="24"/>
          <w:szCs w:val="24"/>
        </w:rPr>
        <w:t xml:space="preserve"> </w:t>
      </w:r>
      <w:r w:rsidRPr="0050378D">
        <w:rPr>
          <w:rFonts w:ascii="Arial" w:hAnsi="Arial" w:cs="Arial"/>
          <w:b/>
          <w:spacing w:val="-1"/>
          <w:sz w:val="24"/>
          <w:szCs w:val="24"/>
        </w:rPr>
        <w:lastRenderedPageBreak/>
        <w:t>включения инструмента.</w:t>
      </w:r>
    </w:p>
    <w:sectPr w:rsidR="00872FEA" w:rsidRPr="0050378D" w:rsidSect="00324FFD">
      <w:footerReference w:type="even" r:id="rId32"/>
      <w:footerReference w:type="default" r:id="rId33"/>
      <w:pgSz w:w="11910" w:h="16840"/>
      <w:pgMar w:top="660" w:right="880" w:bottom="993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8C9DC" w14:textId="77777777" w:rsidR="000C2CBE" w:rsidRDefault="000C2CBE">
      <w:r>
        <w:separator/>
      </w:r>
    </w:p>
  </w:endnote>
  <w:endnote w:type="continuationSeparator" w:id="0">
    <w:p w14:paraId="3372C357" w14:textId="77777777" w:rsidR="000C2CBE" w:rsidRDefault="000C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18878"/>
      <w:docPartObj>
        <w:docPartGallery w:val="Page Numbers (Bottom of Page)"/>
        <w:docPartUnique/>
      </w:docPartObj>
    </w:sdtPr>
    <w:sdtEndPr/>
    <w:sdtContent>
      <w:p w14:paraId="0DE23F50" w14:textId="77777777" w:rsidR="00C95137" w:rsidRDefault="000C2CBE">
        <w:pPr>
          <w:pStyle w:val="ab"/>
          <w:jc w:val="center"/>
        </w:pPr>
      </w:p>
    </w:sdtContent>
  </w:sdt>
  <w:p w14:paraId="3BA3ABBE" w14:textId="77777777" w:rsidR="00C95137" w:rsidRDefault="00C9513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029C" w14:textId="77777777" w:rsidR="00C95137" w:rsidRDefault="00C95137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EEEA" w14:textId="77777777" w:rsidR="00C95137" w:rsidRDefault="00C95137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322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D80196C" w14:textId="77777777" w:rsidR="00C95137" w:rsidRPr="00557E73" w:rsidRDefault="00C95137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465C1DC6" w14:textId="77777777" w:rsidR="00C95137" w:rsidRDefault="00C95137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7392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AFF23BC" w14:textId="77777777" w:rsidR="00C95137" w:rsidRPr="00557E73" w:rsidRDefault="00C95137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490AB4F8" w14:textId="77777777" w:rsidR="00C95137" w:rsidRDefault="00C95137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0684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507CE45" w14:textId="77777777" w:rsidR="00C95137" w:rsidRPr="00557E73" w:rsidRDefault="00C95137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47811F2F" w14:textId="77777777" w:rsidR="00C95137" w:rsidRDefault="00C95137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52579" w14:textId="77777777" w:rsidR="00C95137" w:rsidRPr="00557E73" w:rsidRDefault="00C95137">
    <w:pPr>
      <w:pStyle w:val="ab"/>
      <w:jc w:val="center"/>
      <w:rPr>
        <w:rFonts w:ascii="Arial" w:hAnsi="Arial" w:cs="Arial"/>
      </w:rPr>
    </w:pPr>
  </w:p>
  <w:p w14:paraId="352B89B8" w14:textId="77777777" w:rsidR="00C95137" w:rsidRDefault="00C95137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1EB7" w14:textId="77777777" w:rsidR="00C95137" w:rsidRDefault="00C9513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D9B8" w14:textId="77777777" w:rsidR="000C2CBE" w:rsidRDefault="000C2CBE">
      <w:r>
        <w:separator/>
      </w:r>
    </w:p>
  </w:footnote>
  <w:footnote w:type="continuationSeparator" w:id="0">
    <w:p w14:paraId="3B24E558" w14:textId="77777777" w:rsidR="000C2CBE" w:rsidRDefault="000C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E0E9" w14:textId="77777777" w:rsidR="00C95137" w:rsidRDefault="00C95137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048D" w14:textId="77777777" w:rsidR="00C95137" w:rsidRDefault="00C95137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893B" w14:textId="77777777" w:rsidR="00C95137" w:rsidRDefault="00C9513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" w15:restartNumberingAfterBreak="0">
    <w:nsid w:val="18842582"/>
    <w:multiLevelType w:val="hybridMultilevel"/>
    <w:tmpl w:val="0C6AAB4C"/>
    <w:lvl w:ilvl="0" w:tplc="09BCE686">
      <w:start w:val="1"/>
      <w:numFmt w:val="decimal"/>
      <w:lvlText w:val="%1."/>
      <w:lvlJc w:val="left"/>
      <w:pPr>
        <w:ind w:left="353" w:hanging="227"/>
        <w:jc w:val="left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282A3A8">
      <w:numFmt w:val="bullet"/>
      <w:lvlText w:val="•"/>
      <w:lvlJc w:val="left"/>
      <w:pPr>
        <w:ind w:left="580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2" w:tplc="F9A26998">
      <w:numFmt w:val="bullet"/>
      <w:lvlText w:val="•"/>
      <w:lvlJc w:val="left"/>
      <w:pPr>
        <w:ind w:left="919" w:hanging="227"/>
      </w:pPr>
      <w:rPr>
        <w:rFonts w:hint="default"/>
        <w:lang w:val="en-US" w:eastAsia="en-US" w:bidi="en-US"/>
      </w:rPr>
    </w:lvl>
    <w:lvl w:ilvl="3" w:tplc="8A3EEFFA">
      <w:numFmt w:val="bullet"/>
      <w:lvlText w:val="•"/>
      <w:lvlJc w:val="left"/>
      <w:pPr>
        <w:ind w:left="1258" w:hanging="227"/>
      </w:pPr>
      <w:rPr>
        <w:rFonts w:hint="default"/>
        <w:lang w:val="en-US" w:eastAsia="en-US" w:bidi="en-US"/>
      </w:rPr>
    </w:lvl>
    <w:lvl w:ilvl="4" w:tplc="DAACAA9C">
      <w:numFmt w:val="bullet"/>
      <w:lvlText w:val="•"/>
      <w:lvlJc w:val="left"/>
      <w:pPr>
        <w:ind w:left="1597" w:hanging="227"/>
      </w:pPr>
      <w:rPr>
        <w:rFonts w:hint="default"/>
        <w:lang w:val="en-US" w:eastAsia="en-US" w:bidi="en-US"/>
      </w:rPr>
    </w:lvl>
    <w:lvl w:ilvl="5" w:tplc="9EB2C49E">
      <w:numFmt w:val="bullet"/>
      <w:lvlText w:val="•"/>
      <w:lvlJc w:val="left"/>
      <w:pPr>
        <w:ind w:left="1936" w:hanging="227"/>
      </w:pPr>
      <w:rPr>
        <w:rFonts w:hint="default"/>
        <w:lang w:val="en-US" w:eastAsia="en-US" w:bidi="en-US"/>
      </w:rPr>
    </w:lvl>
    <w:lvl w:ilvl="6" w:tplc="845400C0"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7" w:tplc="001A3DD0">
      <w:numFmt w:val="bullet"/>
      <w:lvlText w:val="•"/>
      <w:lvlJc w:val="left"/>
      <w:pPr>
        <w:ind w:left="2614" w:hanging="227"/>
      </w:pPr>
      <w:rPr>
        <w:rFonts w:hint="default"/>
        <w:lang w:val="en-US" w:eastAsia="en-US" w:bidi="en-US"/>
      </w:rPr>
    </w:lvl>
    <w:lvl w:ilvl="8" w:tplc="BC90994A">
      <w:numFmt w:val="bullet"/>
      <w:lvlText w:val="•"/>
      <w:lvlJc w:val="left"/>
      <w:pPr>
        <w:ind w:left="2953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26C75B7F"/>
    <w:multiLevelType w:val="multilevel"/>
    <w:tmpl w:val="228CBF64"/>
    <w:lvl w:ilvl="0">
      <w:start w:val="1"/>
      <w:numFmt w:val="decimal"/>
      <w:lvlText w:val="%1"/>
      <w:lvlJc w:val="left"/>
      <w:pPr>
        <w:ind w:left="523" w:hanging="397"/>
        <w:jc w:val="left"/>
      </w:pPr>
      <w:rPr>
        <w:rFonts w:ascii="Arial" w:eastAsia="Arial" w:hAnsi="Arial" w:cs="Arial" w:hint="default"/>
        <w:b/>
        <w:bCs/>
        <w:sz w:val="22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  <w:jc w:val="left"/>
      </w:pPr>
      <w:rPr>
        <w:rFonts w:ascii="Arial" w:eastAsia="Arial" w:hAnsi="Arial" w:cs="Arial" w:hint="default"/>
        <w:sz w:val="22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3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4" w15:restartNumberingAfterBreak="0">
    <w:nsid w:val="3CFA7A98"/>
    <w:multiLevelType w:val="hybridMultilevel"/>
    <w:tmpl w:val="FDD458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23488"/>
    <w:multiLevelType w:val="hybridMultilevel"/>
    <w:tmpl w:val="E0C0CC10"/>
    <w:lvl w:ilvl="0" w:tplc="622E098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267E9"/>
    <w:multiLevelType w:val="multilevel"/>
    <w:tmpl w:val="F334A7CC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5.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4CAF267D"/>
    <w:multiLevelType w:val="hybridMultilevel"/>
    <w:tmpl w:val="B3AEB96E"/>
    <w:lvl w:ilvl="0" w:tplc="525AE114">
      <w:start w:val="1"/>
      <w:numFmt w:val="decimal"/>
      <w:lvlText w:val="4.%1."/>
      <w:lvlJc w:val="left"/>
      <w:pPr>
        <w:ind w:left="8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5314774F"/>
    <w:multiLevelType w:val="hybridMultilevel"/>
    <w:tmpl w:val="E668D252"/>
    <w:lvl w:ilvl="0" w:tplc="4F5C0C0A">
      <w:start w:val="1"/>
      <w:numFmt w:val="decimal"/>
      <w:lvlText w:val="%1."/>
      <w:lvlJc w:val="left"/>
      <w:pPr>
        <w:ind w:left="348" w:hanging="227"/>
        <w:jc w:val="right"/>
      </w:pPr>
      <w:rPr>
        <w:rFonts w:ascii="Arial" w:eastAsia="Arial" w:hAnsi="Arial" w:cs="Arial" w:hint="default"/>
        <w:spacing w:val="-5"/>
        <w:sz w:val="24"/>
        <w:szCs w:val="24"/>
        <w:lang w:val="en-US" w:eastAsia="en-US" w:bidi="en-US"/>
      </w:rPr>
    </w:lvl>
    <w:lvl w:ilvl="1" w:tplc="B1FE0A40">
      <w:numFmt w:val="bullet"/>
      <w:lvlText w:val="•"/>
      <w:lvlJc w:val="left"/>
      <w:pPr>
        <w:ind w:left="685" w:hanging="227"/>
      </w:pPr>
      <w:rPr>
        <w:rFonts w:hint="default"/>
        <w:lang w:val="en-US" w:eastAsia="en-US" w:bidi="en-US"/>
      </w:rPr>
    </w:lvl>
    <w:lvl w:ilvl="2" w:tplc="9094E37A">
      <w:numFmt w:val="bullet"/>
      <w:lvlText w:val="•"/>
      <w:lvlJc w:val="left"/>
      <w:pPr>
        <w:ind w:left="1031" w:hanging="227"/>
      </w:pPr>
      <w:rPr>
        <w:rFonts w:hint="default"/>
        <w:lang w:val="en-US" w:eastAsia="en-US" w:bidi="en-US"/>
      </w:rPr>
    </w:lvl>
    <w:lvl w:ilvl="3" w:tplc="42CE547C">
      <w:numFmt w:val="bullet"/>
      <w:lvlText w:val="•"/>
      <w:lvlJc w:val="left"/>
      <w:pPr>
        <w:ind w:left="1376" w:hanging="227"/>
      </w:pPr>
      <w:rPr>
        <w:rFonts w:hint="default"/>
        <w:lang w:val="en-US" w:eastAsia="en-US" w:bidi="en-US"/>
      </w:rPr>
    </w:lvl>
    <w:lvl w:ilvl="4" w:tplc="973C697E"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5" w:tplc="5EB6EBDC">
      <w:numFmt w:val="bullet"/>
      <w:lvlText w:val="•"/>
      <w:lvlJc w:val="left"/>
      <w:pPr>
        <w:ind w:left="2067" w:hanging="227"/>
      </w:pPr>
      <w:rPr>
        <w:rFonts w:hint="default"/>
        <w:lang w:val="en-US" w:eastAsia="en-US" w:bidi="en-US"/>
      </w:rPr>
    </w:lvl>
    <w:lvl w:ilvl="6" w:tplc="DD3A82C6">
      <w:numFmt w:val="bullet"/>
      <w:lvlText w:val="•"/>
      <w:lvlJc w:val="left"/>
      <w:pPr>
        <w:ind w:left="2413" w:hanging="227"/>
      </w:pPr>
      <w:rPr>
        <w:rFonts w:hint="default"/>
        <w:lang w:val="en-US" w:eastAsia="en-US" w:bidi="en-US"/>
      </w:rPr>
    </w:lvl>
    <w:lvl w:ilvl="7" w:tplc="5A5878F2">
      <w:numFmt w:val="bullet"/>
      <w:lvlText w:val="•"/>
      <w:lvlJc w:val="left"/>
      <w:pPr>
        <w:ind w:left="2758" w:hanging="227"/>
      </w:pPr>
      <w:rPr>
        <w:rFonts w:hint="default"/>
        <w:lang w:val="en-US" w:eastAsia="en-US" w:bidi="en-US"/>
      </w:rPr>
    </w:lvl>
    <w:lvl w:ilvl="8" w:tplc="7D06D120">
      <w:numFmt w:val="bullet"/>
      <w:lvlText w:val="•"/>
      <w:lvlJc w:val="left"/>
      <w:pPr>
        <w:ind w:left="3104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6A5640BF"/>
    <w:multiLevelType w:val="hybridMultilevel"/>
    <w:tmpl w:val="FDD458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3"/>
    <w:rsid w:val="000204B2"/>
    <w:rsid w:val="000806C9"/>
    <w:rsid w:val="000C0F0A"/>
    <w:rsid w:val="000C2CBE"/>
    <w:rsid w:val="00115E32"/>
    <w:rsid w:val="00152436"/>
    <w:rsid w:val="00165389"/>
    <w:rsid w:val="0019240A"/>
    <w:rsid w:val="00193D06"/>
    <w:rsid w:val="00197C19"/>
    <w:rsid w:val="00201427"/>
    <w:rsid w:val="0022542B"/>
    <w:rsid w:val="002405C8"/>
    <w:rsid w:val="00266077"/>
    <w:rsid w:val="0027245A"/>
    <w:rsid w:val="002740CE"/>
    <w:rsid w:val="002A5078"/>
    <w:rsid w:val="002A6EE1"/>
    <w:rsid w:val="002D1F64"/>
    <w:rsid w:val="00307354"/>
    <w:rsid w:val="00321DFB"/>
    <w:rsid w:val="00324FFD"/>
    <w:rsid w:val="0033226A"/>
    <w:rsid w:val="00381E0C"/>
    <w:rsid w:val="003E2561"/>
    <w:rsid w:val="003E6DAD"/>
    <w:rsid w:val="00404647"/>
    <w:rsid w:val="0040566F"/>
    <w:rsid w:val="0045250C"/>
    <w:rsid w:val="004536BB"/>
    <w:rsid w:val="004643F9"/>
    <w:rsid w:val="00494629"/>
    <w:rsid w:val="004D4A31"/>
    <w:rsid w:val="0050378D"/>
    <w:rsid w:val="005130F6"/>
    <w:rsid w:val="00520128"/>
    <w:rsid w:val="0052127B"/>
    <w:rsid w:val="005518B3"/>
    <w:rsid w:val="00557E73"/>
    <w:rsid w:val="00575BE7"/>
    <w:rsid w:val="005C6E60"/>
    <w:rsid w:val="005D2BF3"/>
    <w:rsid w:val="005F0D60"/>
    <w:rsid w:val="006142BF"/>
    <w:rsid w:val="0067063D"/>
    <w:rsid w:val="00673F52"/>
    <w:rsid w:val="006853CE"/>
    <w:rsid w:val="006D1E2E"/>
    <w:rsid w:val="006E32C4"/>
    <w:rsid w:val="00722619"/>
    <w:rsid w:val="00733B36"/>
    <w:rsid w:val="00734AD7"/>
    <w:rsid w:val="00801073"/>
    <w:rsid w:val="00840769"/>
    <w:rsid w:val="00872FEA"/>
    <w:rsid w:val="00951700"/>
    <w:rsid w:val="00A06AB7"/>
    <w:rsid w:val="00A24A42"/>
    <w:rsid w:val="00A3686D"/>
    <w:rsid w:val="00A45E88"/>
    <w:rsid w:val="00A76FAA"/>
    <w:rsid w:val="00A80876"/>
    <w:rsid w:val="00AC5396"/>
    <w:rsid w:val="00AF0717"/>
    <w:rsid w:val="00AF0BA8"/>
    <w:rsid w:val="00AF47B2"/>
    <w:rsid w:val="00AF71E1"/>
    <w:rsid w:val="00B003DA"/>
    <w:rsid w:val="00B343E1"/>
    <w:rsid w:val="00B409AD"/>
    <w:rsid w:val="00B52605"/>
    <w:rsid w:val="00BB7518"/>
    <w:rsid w:val="00BC6313"/>
    <w:rsid w:val="00BD46DE"/>
    <w:rsid w:val="00C44AF8"/>
    <w:rsid w:val="00C55404"/>
    <w:rsid w:val="00C55DA5"/>
    <w:rsid w:val="00C74BE6"/>
    <w:rsid w:val="00C943A7"/>
    <w:rsid w:val="00C95137"/>
    <w:rsid w:val="00CB4D14"/>
    <w:rsid w:val="00CE4A90"/>
    <w:rsid w:val="00D45D4D"/>
    <w:rsid w:val="00D830B5"/>
    <w:rsid w:val="00DD7953"/>
    <w:rsid w:val="00DE7264"/>
    <w:rsid w:val="00E13201"/>
    <w:rsid w:val="00E13EAE"/>
    <w:rsid w:val="00E16EA4"/>
    <w:rsid w:val="00E264AC"/>
    <w:rsid w:val="00E534CE"/>
    <w:rsid w:val="00E72E53"/>
    <w:rsid w:val="00E77286"/>
    <w:rsid w:val="00E851B8"/>
    <w:rsid w:val="00E90D63"/>
    <w:rsid w:val="00EF02B7"/>
    <w:rsid w:val="00F17B0C"/>
    <w:rsid w:val="00F62A61"/>
    <w:rsid w:val="00F67991"/>
    <w:rsid w:val="00F752B9"/>
    <w:rsid w:val="00FD65F0"/>
    <w:rsid w:val="00FE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82670"/>
  <w15:docId w15:val="{4C0B271C-BC6F-4F48-82E0-D528FA2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40769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840769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840769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rsid w:val="00840769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40769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840769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840769"/>
    <w:rPr>
      <w:sz w:val="14"/>
      <w:szCs w:val="14"/>
    </w:rPr>
  </w:style>
  <w:style w:type="paragraph" w:styleId="a5">
    <w:name w:val="List Paragraph"/>
    <w:basedOn w:val="a"/>
    <w:uiPriority w:val="34"/>
    <w:qFormat/>
    <w:rsid w:val="00840769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840769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"/>
      </w:numPr>
      <w:tabs>
        <w:tab w:val="left" w:pos="616"/>
        <w:tab w:val="right" w:leader="dot" w:pos="5180"/>
      </w:tabs>
      <w:spacing w:before="127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39"/>
    <w:rsid w:val="00C943A7"/>
    <w:pPr>
      <w:widowControl/>
      <w:autoSpaceDE/>
      <w:autoSpaceDN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image" Target="media/image10.png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hyperlink" Target="mailto:opt@scanlink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4</cp:revision>
  <cp:lastPrinted>2019-01-29T14:11:00Z</cp:lastPrinted>
  <dcterms:created xsi:type="dcterms:W3CDTF">2019-07-08T02:01:00Z</dcterms:created>
  <dcterms:modified xsi:type="dcterms:W3CDTF">2019-12-16T14:05:00Z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